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FD" w:rsidRPr="00E25B9A" w:rsidRDefault="00E25B9A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к экзамену</w:t>
      </w:r>
      <w:r w:rsidR="00AB2C5B"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07FD" w:rsidRPr="00E25B9A" w:rsidRDefault="00AB2C5B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E25B9A"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</w:t>
      </w: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дисциплине «Уголовный процесс» </w:t>
      </w:r>
    </w:p>
    <w:p w:rsidR="00AB2C5B" w:rsidRPr="00E25B9A" w:rsidRDefault="00AB2C5B" w:rsidP="00AB2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E25B9A"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E25B9A"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E25B9A" w:rsidRPr="00E25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очной и заочной форм обучения</w:t>
      </w:r>
    </w:p>
    <w:p w:rsidR="00AB2C5B" w:rsidRDefault="00AB2C5B" w:rsidP="00AB2C5B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A579A">
        <w:rPr>
          <w:rFonts w:ascii="Times New Roman" w:hAnsi="Times New Roman"/>
          <w:sz w:val="28"/>
          <w:szCs w:val="28"/>
        </w:rPr>
        <w:t xml:space="preserve"> сущность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79A">
        <w:rPr>
          <w:rFonts w:ascii="Times New Roman" w:hAnsi="Times New Roman"/>
          <w:sz w:val="28"/>
          <w:szCs w:val="28"/>
        </w:rPr>
        <w:t>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 Уголовный процесс как учебная дисциплина, наука и деятельность.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Исторические типы и формы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Стадии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, уголовно-процессуальная форма.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Уголовно-процессуальные функции и их взаимодействие</w:t>
      </w:r>
      <w:r>
        <w:rPr>
          <w:rFonts w:ascii="Times New Roman" w:hAnsi="Times New Roman"/>
          <w:sz w:val="28"/>
          <w:szCs w:val="28"/>
        </w:rPr>
        <w:t xml:space="preserve"> по уголовно-процессуальному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у</w:t>
      </w:r>
      <w:r w:rsidRPr="006A579A">
        <w:rPr>
          <w:rFonts w:ascii="Times New Roman" w:hAnsi="Times New Roman"/>
          <w:sz w:val="28"/>
          <w:szCs w:val="28"/>
        </w:rPr>
        <w:t>головно</w:t>
      </w:r>
      <w:r>
        <w:rPr>
          <w:rFonts w:ascii="Times New Roman" w:hAnsi="Times New Roman"/>
          <w:sz w:val="28"/>
          <w:szCs w:val="28"/>
        </w:rPr>
        <w:t>го</w:t>
      </w:r>
      <w:r w:rsidRPr="006A579A">
        <w:rPr>
          <w:rFonts w:ascii="Times New Roman" w:hAnsi="Times New Roman"/>
          <w:sz w:val="28"/>
          <w:szCs w:val="28"/>
        </w:rPr>
        <w:t xml:space="preserve"> преследовани</w:t>
      </w:r>
      <w:r>
        <w:rPr>
          <w:rFonts w:ascii="Times New Roman" w:hAnsi="Times New Roman"/>
          <w:sz w:val="28"/>
          <w:szCs w:val="28"/>
        </w:rPr>
        <w:t>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защиты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обвинения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 осуществления правосудия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579A">
        <w:rPr>
          <w:rFonts w:ascii="Times New Roman" w:hAnsi="Times New Roman"/>
          <w:sz w:val="28"/>
          <w:szCs w:val="28"/>
        </w:rPr>
        <w:t>онятие, источники</w:t>
      </w:r>
      <w:r>
        <w:rPr>
          <w:rFonts w:ascii="Times New Roman" w:hAnsi="Times New Roman"/>
          <w:sz w:val="28"/>
          <w:szCs w:val="28"/>
        </w:rPr>
        <w:t xml:space="preserve"> уголовно-процессуального права Республики Беларусь</w:t>
      </w:r>
      <w:r w:rsidRPr="006A579A">
        <w:rPr>
          <w:rFonts w:ascii="Times New Roman" w:hAnsi="Times New Roman"/>
          <w:sz w:val="28"/>
          <w:szCs w:val="28"/>
        </w:rPr>
        <w:t>, связь с другими отраслями права. Уголовно-процессуальные правоотношения.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сущность п</w:t>
      </w:r>
      <w:r w:rsidRPr="006A579A">
        <w:rPr>
          <w:rFonts w:ascii="Times New Roman" w:hAnsi="Times New Roman"/>
          <w:sz w:val="28"/>
          <w:szCs w:val="28"/>
        </w:rPr>
        <w:t>роцессуальн</w:t>
      </w:r>
      <w:r>
        <w:rPr>
          <w:rFonts w:ascii="Times New Roman" w:hAnsi="Times New Roman"/>
          <w:sz w:val="28"/>
          <w:szCs w:val="28"/>
        </w:rPr>
        <w:t>ой</w:t>
      </w:r>
      <w:r w:rsidRPr="006A579A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6A579A">
        <w:rPr>
          <w:rFonts w:ascii="Times New Roman" w:hAnsi="Times New Roman"/>
          <w:sz w:val="28"/>
          <w:szCs w:val="28"/>
        </w:rPr>
        <w:t>. Процессуальные акты понятие, виды и значение. Решения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Процессуальные гарантии и их значение. Гарантии прав и свобод личности. Гарантии осуществления справедливого правосудия</w:t>
      </w:r>
      <w:r>
        <w:rPr>
          <w:rFonts w:ascii="Times New Roman" w:hAnsi="Times New Roman"/>
          <w:sz w:val="28"/>
          <w:szCs w:val="28"/>
        </w:rPr>
        <w:t xml:space="preserve"> в уголовно-процессуальном законодательстве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Уголовно-процессуальный закон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, уголовно-процессуальные нормы.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Действие уголовно-процессуального закона </w:t>
      </w:r>
      <w:r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6A579A">
        <w:rPr>
          <w:rFonts w:ascii="Times New Roman" w:hAnsi="Times New Roman"/>
          <w:sz w:val="28"/>
          <w:szCs w:val="28"/>
        </w:rPr>
        <w:t>в пространстве, во времени и по кругу лиц.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Принципы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Презумпция невиновности как принцип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Публичность </w:t>
      </w:r>
      <w:r>
        <w:rPr>
          <w:rFonts w:ascii="Times New Roman" w:hAnsi="Times New Roman"/>
          <w:sz w:val="28"/>
          <w:szCs w:val="28"/>
        </w:rPr>
        <w:t xml:space="preserve">и законность </w:t>
      </w:r>
      <w:r w:rsidRPr="006A579A">
        <w:rPr>
          <w:rFonts w:ascii="Times New Roman" w:hAnsi="Times New Roman"/>
          <w:sz w:val="28"/>
          <w:szCs w:val="28"/>
        </w:rPr>
        <w:t>как принцип</w:t>
      </w:r>
      <w:r>
        <w:rPr>
          <w:rFonts w:ascii="Times New Roman" w:hAnsi="Times New Roman"/>
          <w:sz w:val="28"/>
          <w:szCs w:val="28"/>
        </w:rPr>
        <w:t>ы</w:t>
      </w:r>
      <w:r w:rsidRPr="006A579A">
        <w:rPr>
          <w:rFonts w:ascii="Times New Roman" w:hAnsi="Times New Roman"/>
          <w:sz w:val="28"/>
          <w:szCs w:val="28"/>
        </w:rPr>
        <w:t xml:space="preserve">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Специальные принципы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Гласность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Тайна дознания и предварительного следствия в уголовном процессе Республики Беларусь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lastRenderedPageBreak/>
        <w:t>Понятие участников уголовного процесса, их классификация</w:t>
      </w:r>
      <w:r>
        <w:rPr>
          <w:rFonts w:ascii="Times New Roman" w:hAnsi="Times New Roman"/>
          <w:sz w:val="28"/>
          <w:szCs w:val="28"/>
        </w:rPr>
        <w:t xml:space="preserve"> по уголовно-процессуальному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Суд как участник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Прокурор как участник досудебного производства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Прокурор в судебных стадиях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Орган дознания</w:t>
      </w:r>
      <w:r>
        <w:rPr>
          <w:rFonts w:ascii="Times New Roman" w:hAnsi="Times New Roman"/>
          <w:sz w:val="28"/>
          <w:szCs w:val="28"/>
        </w:rPr>
        <w:t>,</w:t>
      </w:r>
      <w:r w:rsidRPr="006A579A">
        <w:rPr>
          <w:rFonts w:ascii="Times New Roman" w:hAnsi="Times New Roman"/>
          <w:sz w:val="28"/>
          <w:szCs w:val="28"/>
        </w:rPr>
        <w:t xml:space="preserve">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органа дознания, лицо, производящее дознание, как участники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Процессуальный статус следователя</w:t>
      </w:r>
      <w:r>
        <w:rPr>
          <w:rFonts w:ascii="Times New Roman" w:hAnsi="Times New Roman"/>
          <w:sz w:val="28"/>
          <w:szCs w:val="28"/>
        </w:rPr>
        <w:t>, начальника следственного подразделения по УПК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Подозреваемый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Обвиняемый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Защитник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Потерпевший как участник уголовного процесса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</w:t>
      </w:r>
      <w:r w:rsidRPr="006A579A">
        <w:rPr>
          <w:rFonts w:ascii="Times New Roman" w:hAnsi="Times New Roman"/>
          <w:sz w:val="28"/>
          <w:szCs w:val="28"/>
        </w:rPr>
        <w:t>редставительств</w:t>
      </w:r>
      <w:r>
        <w:rPr>
          <w:rFonts w:ascii="Times New Roman" w:hAnsi="Times New Roman"/>
          <w:sz w:val="28"/>
          <w:szCs w:val="28"/>
        </w:rPr>
        <w:t>а</w:t>
      </w:r>
      <w:r w:rsidRPr="006A579A">
        <w:rPr>
          <w:rFonts w:ascii="Times New Roman" w:hAnsi="Times New Roman"/>
          <w:sz w:val="28"/>
          <w:szCs w:val="28"/>
        </w:rPr>
        <w:t xml:space="preserve">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Иные участники уголовного процесса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Обстоятельства, исключающие возможность участия в производстве по уголовному делу.</w:t>
      </w:r>
      <w:r>
        <w:rPr>
          <w:rFonts w:ascii="Times New Roman" w:hAnsi="Times New Roman"/>
          <w:sz w:val="28"/>
          <w:szCs w:val="28"/>
        </w:rPr>
        <w:t xml:space="preserve"> Отводы в уголовном процессе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Меры по обеспечению безопасности участников уголовного процесса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 и других лиц.</w:t>
      </w:r>
    </w:p>
    <w:p w:rsidR="00AB2C5B" w:rsidRPr="002A50CC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50CC">
        <w:rPr>
          <w:rFonts w:ascii="Times New Roman" w:hAnsi="Times New Roman"/>
          <w:sz w:val="28"/>
          <w:szCs w:val="28"/>
        </w:rPr>
        <w:t>Доказательства в уголовном процессе Республики Беларусь, соотношение с аналогичными категориями других отраслей права. Источники доказательств.</w:t>
      </w:r>
    </w:p>
    <w:p w:rsidR="00AB2C5B" w:rsidRPr="002A50CC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A50CC">
        <w:rPr>
          <w:rFonts w:ascii="Times New Roman" w:hAnsi="Times New Roman"/>
          <w:sz w:val="28"/>
          <w:szCs w:val="28"/>
        </w:rPr>
        <w:t>Доказывание в уголовном процессе Республики Беларусь. Предмет и пределы доказывания.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Задержание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Задержание по непосредственно возникшему подозрению в совершении преступления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Меры пресечения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Понятие и </w:t>
      </w:r>
      <w:r>
        <w:rPr>
          <w:rFonts w:ascii="Times New Roman" w:hAnsi="Times New Roman"/>
          <w:sz w:val="28"/>
          <w:szCs w:val="28"/>
        </w:rPr>
        <w:t>система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Основания и процессуальный порядок применения, отмены и изменения меры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Заключение под стражу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Домашний арест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lastRenderedPageBreak/>
        <w:t>Залог как мера пресечения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определенных действий как мера пресечения в уголовном процессе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Иные меры </w:t>
      </w:r>
      <w:r>
        <w:rPr>
          <w:rFonts w:ascii="Times New Roman" w:hAnsi="Times New Roman"/>
          <w:sz w:val="28"/>
          <w:szCs w:val="28"/>
        </w:rPr>
        <w:t>уголовно-</w:t>
      </w:r>
      <w:r w:rsidRPr="006A579A">
        <w:rPr>
          <w:rFonts w:ascii="Times New Roman" w:hAnsi="Times New Roman"/>
          <w:sz w:val="28"/>
          <w:szCs w:val="28"/>
        </w:rPr>
        <w:t>процессуального принуждения</w:t>
      </w:r>
      <w:r>
        <w:rPr>
          <w:rFonts w:ascii="Times New Roman" w:hAnsi="Times New Roman"/>
          <w:sz w:val="28"/>
          <w:szCs w:val="28"/>
        </w:rPr>
        <w:t>: понятие, сущность, система и характеристика по законодательству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Ходатайства</w:t>
      </w:r>
      <w:r>
        <w:rPr>
          <w:rFonts w:ascii="Times New Roman" w:hAnsi="Times New Roman"/>
          <w:sz w:val="28"/>
          <w:szCs w:val="28"/>
        </w:rPr>
        <w:t xml:space="preserve"> и жалобы </w:t>
      </w:r>
      <w:r w:rsidRPr="006A579A">
        <w:rPr>
          <w:rFonts w:ascii="Times New Roman" w:hAnsi="Times New Roman"/>
          <w:sz w:val="28"/>
          <w:szCs w:val="28"/>
        </w:rPr>
        <w:t>в уголовном процессе</w:t>
      </w:r>
      <w:r w:rsidRPr="002A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Гражданский иск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579A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ий истец и гражданский ответчик как участники уголовного процесса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Уголовно-процессуальные документы</w:t>
      </w:r>
      <w:r>
        <w:rPr>
          <w:rFonts w:ascii="Times New Roman" w:hAnsi="Times New Roman"/>
          <w:sz w:val="28"/>
          <w:szCs w:val="28"/>
        </w:rPr>
        <w:t xml:space="preserve"> по УПК Беларуси: понятие, виды, сущность, значение и характеристика.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Сроки в уголовном процессе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</w:t>
      </w:r>
      <w:r w:rsidRPr="006A579A">
        <w:rPr>
          <w:rFonts w:ascii="Times New Roman" w:hAnsi="Times New Roman"/>
          <w:sz w:val="28"/>
          <w:szCs w:val="28"/>
        </w:rPr>
        <w:t>роцессуальны</w:t>
      </w:r>
      <w:r>
        <w:rPr>
          <w:rFonts w:ascii="Times New Roman" w:hAnsi="Times New Roman"/>
          <w:sz w:val="28"/>
          <w:szCs w:val="28"/>
        </w:rPr>
        <w:t>х</w:t>
      </w:r>
      <w:r w:rsidRPr="006A579A">
        <w:rPr>
          <w:rFonts w:ascii="Times New Roman" w:hAnsi="Times New Roman"/>
          <w:sz w:val="28"/>
          <w:szCs w:val="28"/>
        </w:rPr>
        <w:t xml:space="preserve"> издерж</w:t>
      </w:r>
      <w:r>
        <w:rPr>
          <w:rFonts w:ascii="Times New Roman" w:hAnsi="Times New Roman"/>
          <w:sz w:val="28"/>
          <w:szCs w:val="28"/>
        </w:rPr>
        <w:t>ек в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pStyle w:val="a3"/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с</w:t>
      </w:r>
      <w:r w:rsidRPr="006A579A">
        <w:rPr>
          <w:rFonts w:ascii="Times New Roman" w:hAnsi="Times New Roman"/>
          <w:sz w:val="28"/>
          <w:szCs w:val="28"/>
        </w:rPr>
        <w:t>оединени</w:t>
      </w:r>
      <w:r>
        <w:rPr>
          <w:rFonts w:ascii="Times New Roman" w:hAnsi="Times New Roman"/>
          <w:sz w:val="28"/>
          <w:szCs w:val="28"/>
        </w:rPr>
        <w:t>я</w:t>
      </w:r>
      <w:r w:rsidRPr="006A579A">
        <w:rPr>
          <w:rFonts w:ascii="Times New Roman" w:hAnsi="Times New Roman"/>
          <w:sz w:val="28"/>
          <w:szCs w:val="28"/>
        </w:rPr>
        <w:t xml:space="preserve"> и выделени</w:t>
      </w:r>
      <w:r>
        <w:rPr>
          <w:rFonts w:ascii="Times New Roman" w:hAnsi="Times New Roman"/>
          <w:sz w:val="28"/>
          <w:szCs w:val="28"/>
        </w:rPr>
        <w:t>я</w:t>
      </w:r>
      <w:r w:rsidRPr="006A579A">
        <w:rPr>
          <w:rFonts w:ascii="Times New Roman" w:hAnsi="Times New Roman"/>
          <w:sz w:val="28"/>
          <w:szCs w:val="28"/>
        </w:rPr>
        <w:t xml:space="preserve"> уголовных дел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A579A">
        <w:rPr>
          <w:rFonts w:ascii="Times New Roman" w:hAnsi="Times New Roman"/>
          <w:sz w:val="28"/>
          <w:szCs w:val="28"/>
        </w:rPr>
        <w:t>тади</w:t>
      </w:r>
      <w:r>
        <w:rPr>
          <w:rFonts w:ascii="Times New Roman" w:hAnsi="Times New Roman"/>
          <w:sz w:val="28"/>
          <w:szCs w:val="28"/>
        </w:rPr>
        <w:t>я</w:t>
      </w:r>
      <w:r w:rsidRPr="006A579A">
        <w:rPr>
          <w:rFonts w:ascii="Times New Roman" w:hAnsi="Times New Roman"/>
          <w:sz w:val="28"/>
          <w:szCs w:val="28"/>
        </w:rPr>
        <w:t xml:space="preserve"> возбуждения уголовного дела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Правовое регулирование и процессуальный порядок принятия, регистрации и проверки заявлений и сообщений о преступлениях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Возбуждение уголовного дела как процессуальное решение</w:t>
      </w:r>
      <w:r>
        <w:rPr>
          <w:rFonts w:ascii="Times New Roman" w:hAnsi="Times New Roman"/>
          <w:sz w:val="28"/>
          <w:szCs w:val="28"/>
        </w:rPr>
        <w:t xml:space="preserve"> и соответствующий документ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Основания и процессуальный порядок отказа в возбуждении уголовного дела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</w:t>
      </w:r>
      <w:r w:rsidRPr="006A579A">
        <w:rPr>
          <w:rFonts w:ascii="Times New Roman" w:hAnsi="Times New Roman"/>
          <w:sz w:val="28"/>
          <w:szCs w:val="28"/>
        </w:rPr>
        <w:t xml:space="preserve">предварительного расследования </w:t>
      </w:r>
      <w:r>
        <w:rPr>
          <w:rFonts w:ascii="Times New Roman" w:hAnsi="Times New Roman"/>
          <w:sz w:val="28"/>
          <w:szCs w:val="28"/>
        </w:rPr>
        <w:t>в уголовном процессе Республики Беларусь: п</w:t>
      </w:r>
      <w:r w:rsidRPr="006A579A">
        <w:rPr>
          <w:rFonts w:ascii="Times New Roman" w:hAnsi="Times New Roman"/>
          <w:sz w:val="28"/>
          <w:szCs w:val="28"/>
        </w:rPr>
        <w:t>онятие, значение и формы.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значение, система и характеристика о</w:t>
      </w:r>
      <w:r w:rsidRPr="006A579A">
        <w:rPr>
          <w:rFonts w:ascii="Times New Roman" w:hAnsi="Times New Roman"/>
          <w:sz w:val="28"/>
          <w:szCs w:val="28"/>
        </w:rPr>
        <w:t>бщи</w:t>
      </w:r>
      <w:r>
        <w:rPr>
          <w:rFonts w:ascii="Times New Roman" w:hAnsi="Times New Roman"/>
          <w:sz w:val="28"/>
          <w:szCs w:val="28"/>
        </w:rPr>
        <w:t>х</w:t>
      </w:r>
      <w:r w:rsidRPr="006A579A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6A579A">
        <w:rPr>
          <w:rFonts w:ascii="Times New Roman" w:hAnsi="Times New Roman"/>
          <w:sz w:val="28"/>
          <w:szCs w:val="28"/>
        </w:rPr>
        <w:t xml:space="preserve"> производства предварительного расследования</w:t>
      </w:r>
      <w:r>
        <w:rPr>
          <w:rFonts w:ascii="Times New Roman" w:hAnsi="Times New Roman"/>
          <w:sz w:val="28"/>
          <w:szCs w:val="28"/>
        </w:rPr>
        <w:t xml:space="preserve"> в Республике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Деятельность органа дознания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материалам проверки и </w:t>
      </w:r>
      <w:r w:rsidRPr="006A579A">
        <w:rPr>
          <w:rFonts w:ascii="Times New Roman" w:hAnsi="Times New Roman"/>
          <w:sz w:val="28"/>
          <w:szCs w:val="28"/>
        </w:rPr>
        <w:t xml:space="preserve">уголовным делам.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Срок предварительного следствия и порядок его продления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Институт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6A579A">
        <w:rPr>
          <w:rFonts w:ascii="Times New Roman" w:hAnsi="Times New Roman"/>
          <w:sz w:val="28"/>
          <w:szCs w:val="28"/>
        </w:rPr>
        <w:t>одследственност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6A579A">
        <w:rPr>
          <w:rFonts w:ascii="Times New Roman" w:hAnsi="Times New Roman"/>
          <w:sz w:val="28"/>
          <w:szCs w:val="28"/>
        </w:rPr>
        <w:t xml:space="preserve"> уголовных дел</w:t>
      </w:r>
      <w:r>
        <w:rPr>
          <w:rFonts w:ascii="Times New Roman" w:hAnsi="Times New Roman"/>
          <w:sz w:val="28"/>
          <w:szCs w:val="28"/>
        </w:rPr>
        <w:t xml:space="preserve"> в теории и на практике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Общие правила производства следственных действий. Протокол следственного действия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Наложение ареста на почтово-телеграфные и иные отправления, их осмотр и выемка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Предъявление для опознания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44C47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44C47">
        <w:rPr>
          <w:rFonts w:ascii="Times New Roman" w:hAnsi="Times New Roman"/>
          <w:sz w:val="28"/>
          <w:szCs w:val="28"/>
        </w:rPr>
        <w:lastRenderedPageBreak/>
        <w:t>Следственный эксперимент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44C47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Прослушивание и запись переговоров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Очная ставка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Проверка показаний на месте как следственное действие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Получение образцов для сравнительного исследования как следственное действие </w:t>
      </w:r>
      <w:r>
        <w:rPr>
          <w:rFonts w:ascii="Times New Roman" w:hAnsi="Times New Roman"/>
          <w:sz w:val="28"/>
          <w:szCs w:val="28"/>
        </w:rPr>
        <w:t>по УПК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Привлечение лица в качестве обвиняемого: понятие, основания и значение</w:t>
      </w:r>
      <w:r>
        <w:rPr>
          <w:rFonts w:ascii="Times New Roman" w:hAnsi="Times New Roman"/>
          <w:sz w:val="28"/>
          <w:szCs w:val="28"/>
        </w:rPr>
        <w:t xml:space="preserve"> для уголовного процесса Республики Беларусь.</w:t>
      </w:r>
      <w:r w:rsidRPr="006A579A">
        <w:rPr>
          <w:rFonts w:ascii="Times New Roman" w:hAnsi="Times New Roman"/>
          <w:sz w:val="28"/>
          <w:szCs w:val="28"/>
        </w:rPr>
        <w:t xml:space="preserve">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Предъявление обвинения. Изменение и дополнение обвинения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Приостановление предварительного расследования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Основания и порядок объявления в розыск обвиняемого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Прекращение предварительного расследования и уголовного преследования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Окончание предварительного следствия с передачей уголовного дела прокурору для направления дела в суд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Деятельность суда (судьи) на стадии назначения и подготовки судебного разбирательства</w:t>
      </w:r>
      <w:r>
        <w:rPr>
          <w:rFonts w:ascii="Times New Roman" w:hAnsi="Times New Roman"/>
          <w:sz w:val="28"/>
          <w:szCs w:val="28"/>
        </w:rPr>
        <w:t xml:space="preserve"> в Республике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Решения, принимаемые на стадии назначения и подготовки судебного разбирательства. Вопросы, разрешаемые при назначении судебного разбирательства</w:t>
      </w:r>
      <w:r>
        <w:rPr>
          <w:rFonts w:ascii="Times New Roman" w:hAnsi="Times New Roman"/>
          <w:sz w:val="28"/>
          <w:szCs w:val="28"/>
        </w:rPr>
        <w:t xml:space="preserve"> судьей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Сущность, значение и задачи судебного разбирательства, его соотношение с другими стадиями</w:t>
      </w:r>
      <w:r>
        <w:rPr>
          <w:rFonts w:ascii="Times New Roman" w:hAnsi="Times New Roman"/>
          <w:sz w:val="28"/>
          <w:szCs w:val="28"/>
        </w:rPr>
        <w:t xml:space="preserve"> уголовного процесса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Непосредственность, устность и непрерывность судебного разбирательства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Пределы судебного разбирательства. Прекращение судом </w:t>
      </w:r>
      <w:r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6A579A">
        <w:rPr>
          <w:rFonts w:ascii="Times New Roman" w:hAnsi="Times New Roman"/>
          <w:sz w:val="28"/>
          <w:szCs w:val="28"/>
        </w:rPr>
        <w:t>производства по уголовному делу.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Структура и содержание судебного разбирательства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Вопросы, разрешаемые судом </w:t>
      </w:r>
      <w:r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6A579A">
        <w:rPr>
          <w:rFonts w:ascii="Times New Roman" w:hAnsi="Times New Roman"/>
          <w:sz w:val="28"/>
          <w:szCs w:val="28"/>
        </w:rPr>
        <w:t>при постановлении приговора. Порядок совещания судей.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Апелляционны</w:t>
      </w:r>
      <w:r>
        <w:rPr>
          <w:rFonts w:ascii="Times New Roman" w:hAnsi="Times New Roman"/>
          <w:sz w:val="28"/>
          <w:szCs w:val="28"/>
        </w:rPr>
        <w:t xml:space="preserve">й порядок обжалования и опротестования </w:t>
      </w:r>
      <w:r w:rsidRPr="006A579A">
        <w:rPr>
          <w:rFonts w:ascii="Times New Roman" w:hAnsi="Times New Roman"/>
          <w:sz w:val="28"/>
          <w:szCs w:val="28"/>
        </w:rPr>
        <w:t>приговора. Решения апелляционной инстанции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Вопросы, разрешаемые </w:t>
      </w:r>
      <w:r>
        <w:rPr>
          <w:rFonts w:ascii="Times New Roman" w:hAnsi="Times New Roman"/>
          <w:sz w:val="28"/>
          <w:szCs w:val="28"/>
        </w:rPr>
        <w:t xml:space="preserve">белорусским </w:t>
      </w:r>
      <w:r w:rsidRPr="006A579A">
        <w:rPr>
          <w:rFonts w:ascii="Times New Roman" w:hAnsi="Times New Roman"/>
          <w:sz w:val="28"/>
          <w:szCs w:val="28"/>
        </w:rPr>
        <w:t>судом в стадии исполнения приговора и порядок их разрешения.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lastRenderedPageBreak/>
        <w:t>Вступление приговора, определения, постановления суда в законную силу, порядок и сроки обращения их к исполнению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Соотношение надзорного и апелляционного производств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 Порядок возбуждения надзорного производства.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Порядок рассмотрения уголовного дела в суде надзорной инстанции и виды принимаемых решений</w:t>
      </w:r>
      <w:r>
        <w:rPr>
          <w:rFonts w:ascii="Times New Roman" w:hAnsi="Times New Roman"/>
          <w:sz w:val="28"/>
          <w:szCs w:val="28"/>
        </w:rPr>
        <w:t xml:space="preserve"> по УПК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Стадия</w:t>
      </w:r>
      <w:r w:rsidRPr="006A579A">
        <w:rPr>
          <w:rFonts w:ascii="Times New Roman" w:hAnsi="Times New Roman"/>
          <w:sz w:val="28"/>
          <w:szCs w:val="28"/>
        </w:rPr>
        <w:t xml:space="preserve"> возобновления производства по уголовным делам по вновь открывшимся обстоятельствам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Беларусь: понятие, сущность, процессуальный порядок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num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6A579A">
        <w:rPr>
          <w:rFonts w:ascii="Times New Roman" w:hAnsi="Times New Roman"/>
          <w:sz w:val="28"/>
          <w:szCs w:val="28"/>
        </w:rPr>
        <w:t>роизводств</w:t>
      </w:r>
      <w:r>
        <w:rPr>
          <w:rFonts w:ascii="Times New Roman" w:hAnsi="Times New Roman"/>
          <w:sz w:val="28"/>
          <w:szCs w:val="28"/>
        </w:rPr>
        <w:t>о</w:t>
      </w:r>
      <w:r w:rsidRPr="006A579A">
        <w:rPr>
          <w:rFonts w:ascii="Times New Roman" w:hAnsi="Times New Roman"/>
          <w:sz w:val="28"/>
          <w:szCs w:val="28"/>
        </w:rPr>
        <w:t xml:space="preserve"> по уголовным делам частного обвинения</w:t>
      </w:r>
      <w:r>
        <w:rPr>
          <w:rFonts w:ascii="Times New Roman" w:hAnsi="Times New Roman"/>
          <w:sz w:val="28"/>
          <w:szCs w:val="28"/>
        </w:rPr>
        <w:t xml:space="preserve"> в Республике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Институт у</w:t>
      </w:r>
      <w:r w:rsidRPr="006A579A">
        <w:rPr>
          <w:rFonts w:ascii="Times New Roman" w:hAnsi="Times New Roman"/>
          <w:sz w:val="28"/>
          <w:szCs w:val="28"/>
        </w:rPr>
        <w:t>скоренно</w:t>
      </w:r>
      <w:r>
        <w:rPr>
          <w:rFonts w:ascii="Times New Roman" w:hAnsi="Times New Roman"/>
          <w:sz w:val="28"/>
          <w:szCs w:val="28"/>
        </w:rPr>
        <w:t>го</w:t>
      </w:r>
      <w:r w:rsidRPr="006A579A">
        <w:rPr>
          <w:rFonts w:ascii="Times New Roman" w:hAnsi="Times New Roman"/>
          <w:sz w:val="28"/>
          <w:szCs w:val="28"/>
        </w:rPr>
        <w:t xml:space="preserve"> производств</w:t>
      </w:r>
      <w:r>
        <w:rPr>
          <w:rFonts w:ascii="Times New Roman" w:hAnsi="Times New Roman"/>
          <w:sz w:val="28"/>
          <w:szCs w:val="28"/>
        </w:rPr>
        <w:t>а по УПК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253317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53317">
        <w:rPr>
          <w:rFonts w:ascii="Times New Roman" w:hAnsi="Times New Roman"/>
          <w:sz w:val="28"/>
          <w:szCs w:val="28"/>
        </w:rPr>
        <w:t xml:space="preserve"> Производство по уголовным делам о преступлениях несовершеннолетних в Республик</w:t>
      </w:r>
      <w:r>
        <w:rPr>
          <w:rFonts w:ascii="Times New Roman" w:hAnsi="Times New Roman"/>
          <w:sz w:val="28"/>
          <w:szCs w:val="28"/>
        </w:rPr>
        <w:t>е</w:t>
      </w:r>
      <w:r w:rsidRPr="00253317">
        <w:rPr>
          <w:rFonts w:ascii="Times New Roman" w:hAnsi="Times New Roman"/>
          <w:sz w:val="28"/>
          <w:szCs w:val="28"/>
        </w:rPr>
        <w:t xml:space="preserve"> Беларусь: особенности досудебного и судебного </w:t>
      </w:r>
      <w:r>
        <w:rPr>
          <w:rFonts w:ascii="Times New Roman" w:hAnsi="Times New Roman"/>
          <w:sz w:val="28"/>
          <w:szCs w:val="28"/>
        </w:rPr>
        <w:t>производства</w:t>
      </w:r>
      <w:r w:rsidRPr="00253317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производства</w:t>
      </w:r>
      <w:r w:rsidRPr="006A579A">
        <w:rPr>
          <w:rFonts w:ascii="Times New Roman" w:hAnsi="Times New Roman"/>
          <w:sz w:val="28"/>
          <w:szCs w:val="28"/>
        </w:rPr>
        <w:t xml:space="preserve"> по уголовному делу о применении принудительных мер безопасности и лечения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>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num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Особенности судебного разбирательства уголовного дела о применении принудительных мер безопасности и лечения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</w:t>
      </w:r>
      <w:r w:rsidRPr="006A579A">
        <w:rPr>
          <w:rFonts w:ascii="Times New Roman" w:hAnsi="Times New Roman"/>
          <w:sz w:val="28"/>
          <w:szCs w:val="28"/>
        </w:rPr>
        <w:t xml:space="preserve">. 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 xml:space="preserve"> Виды и порядок возмещения вреда, причиненного действиями органа, ведущего уголовный процесс</w:t>
      </w:r>
      <w:r>
        <w:rPr>
          <w:rFonts w:ascii="Times New Roman" w:hAnsi="Times New Roman"/>
          <w:sz w:val="28"/>
          <w:szCs w:val="28"/>
        </w:rPr>
        <w:t>, по законодательству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426"/>
          <w:tab w:val="left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Производство по уголовным делам в отношении отдельной категории лиц</w:t>
      </w:r>
      <w:r>
        <w:rPr>
          <w:rFonts w:ascii="Times New Roman" w:hAnsi="Times New Roman"/>
          <w:sz w:val="28"/>
          <w:szCs w:val="28"/>
        </w:rPr>
        <w:t xml:space="preserve"> по уголовно-процессуальному законодательству Республики Беларусь.</w:t>
      </w:r>
    </w:p>
    <w:p w:rsidR="00AB2C5B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284"/>
          <w:tab w:val="num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579A">
        <w:rPr>
          <w:rFonts w:ascii="Times New Roman" w:hAnsi="Times New Roman"/>
          <w:sz w:val="28"/>
          <w:szCs w:val="28"/>
        </w:rPr>
        <w:t>Основания, условия и порядок заключения с обвиняемым и подозреваемым досудебного соглашения о сотрудничестве</w:t>
      </w:r>
      <w:r>
        <w:rPr>
          <w:rFonts w:ascii="Times New Roman" w:hAnsi="Times New Roman"/>
          <w:sz w:val="28"/>
          <w:szCs w:val="28"/>
        </w:rPr>
        <w:t xml:space="preserve"> в уголовном процессе Республики Беларусь.</w:t>
      </w:r>
    </w:p>
    <w:p w:rsidR="00AB2C5B" w:rsidRPr="006A579A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284"/>
          <w:tab w:val="num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Специальное производство в уголовном процессе Республики Беларусь.</w:t>
      </w:r>
    </w:p>
    <w:p w:rsidR="00AB2C5B" w:rsidRPr="00A507FD" w:rsidRDefault="00AB2C5B" w:rsidP="00AB2C5B">
      <w:pPr>
        <w:numPr>
          <w:ilvl w:val="0"/>
          <w:numId w:val="1"/>
        </w:numPr>
        <w:tabs>
          <w:tab w:val="clear" w:pos="360"/>
          <w:tab w:val="num" w:pos="0"/>
          <w:tab w:val="num" w:pos="567"/>
          <w:tab w:val="left" w:pos="993"/>
        </w:tabs>
        <w:spacing w:after="0" w:line="34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D7FF2">
        <w:rPr>
          <w:rFonts w:ascii="Times New Roman" w:hAnsi="Times New Roman"/>
          <w:sz w:val="28"/>
          <w:szCs w:val="28"/>
        </w:rPr>
        <w:t>Основания, виды и порядок оказания международной правовой помощи при производстве по уголовным делам</w:t>
      </w:r>
      <w:r>
        <w:rPr>
          <w:rFonts w:ascii="Times New Roman" w:hAnsi="Times New Roman"/>
          <w:sz w:val="28"/>
          <w:szCs w:val="28"/>
        </w:rPr>
        <w:t xml:space="preserve"> по законодательству Республики Беларусь.</w:t>
      </w:r>
      <w:r w:rsidRPr="008D7FF2">
        <w:rPr>
          <w:rFonts w:ascii="Times New Roman" w:hAnsi="Times New Roman"/>
          <w:b/>
          <w:sz w:val="28"/>
          <w:szCs w:val="28"/>
        </w:rPr>
        <w:t xml:space="preserve"> </w:t>
      </w:r>
    </w:p>
    <w:p w:rsidR="00A507FD" w:rsidRDefault="00A507FD" w:rsidP="00A507FD">
      <w:pPr>
        <w:tabs>
          <w:tab w:val="num" w:pos="567"/>
          <w:tab w:val="left" w:pos="993"/>
        </w:tabs>
        <w:spacing w:after="0" w:line="340" w:lineRule="exact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A507FD" w:rsidRPr="00A507FD" w:rsidRDefault="00A507FD" w:rsidP="00A507FD">
      <w:pPr>
        <w:tabs>
          <w:tab w:val="num" w:pos="0"/>
          <w:tab w:val="left" w:pos="993"/>
        </w:tabs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507FD">
        <w:rPr>
          <w:rFonts w:ascii="Times New Roman" w:hAnsi="Times New Roman"/>
          <w:sz w:val="28"/>
          <w:szCs w:val="28"/>
        </w:rPr>
        <w:t xml:space="preserve">Утверждены на заседании кафедры уголовного права и процесса </w:t>
      </w:r>
      <w:r w:rsidR="00E25B9A">
        <w:rPr>
          <w:rFonts w:ascii="Times New Roman" w:hAnsi="Times New Roman"/>
          <w:sz w:val="28"/>
          <w:szCs w:val="28"/>
        </w:rPr>
        <w:t xml:space="preserve">(Протокол № 1 от </w:t>
      </w:r>
      <w:r w:rsidRPr="00A507FD">
        <w:rPr>
          <w:rFonts w:ascii="Times New Roman" w:hAnsi="Times New Roman"/>
          <w:sz w:val="28"/>
          <w:szCs w:val="28"/>
        </w:rPr>
        <w:t>29.08.202</w:t>
      </w:r>
      <w:r w:rsidR="00E25B9A">
        <w:rPr>
          <w:rFonts w:ascii="Times New Roman" w:hAnsi="Times New Roman"/>
          <w:sz w:val="28"/>
          <w:szCs w:val="28"/>
        </w:rPr>
        <w:t>3).</w:t>
      </w:r>
    </w:p>
    <w:p w:rsidR="00D35D9D" w:rsidRPr="00A507FD" w:rsidRDefault="00D35D9D" w:rsidP="00A507FD">
      <w:pPr>
        <w:tabs>
          <w:tab w:val="num" w:pos="0"/>
        </w:tabs>
        <w:ind w:firstLine="709"/>
      </w:pPr>
    </w:p>
    <w:sectPr w:rsidR="00D35D9D" w:rsidRPr="00A507FD" w:rsidSect="0026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91E"/>
    <w:multiLevelType w:val="hybridMultilevel"/>
    <w:tmpl w:val="08505B96"/>
    <w:lvl w:ilvl="0" w:tplc="FA228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C5B"/>
    <w:rsid w:val="00265DF4"/>
    <w:rsid w:val="004C31AB"/>
    <w:rsid w:val="00A507FD"/>
    <w:rsid w:val="00AB2C5B"/>
    <w:rsid w:val="00D35D9D"/>
    <w:rsid w:val="00E2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C5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1488</Words>
  <Characters>8482</Characters>
  <Application>Microsoft Office Word</Application>
  <DocSecurity>0</DocSecurity>
  <Lines>70</Lines>
  <Paragraphs>19</Paragraphs>
  <ScaleCrop>false</ScaleCrop>
  <Company>Microsoft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2022-12-09T09:03:00Z</cp:lastPrinted>
  <dcterms:created xsi:type="dcterms:W3CDTF">2022-09-27T11:54:00Z</dcterms:created>
  <dcterms:modified xsi:type="dcterms:W3CDTF">2023-10-13T10:06:00Z</dcterms:modified>
</cp:coreProperties>
</file>