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52" w:rsidRPr="0039259F" w:rsidRDefault="00412C52" w:rsidP="00412C52">
      <w:pPr>
        <w:spacing w:after="200"/>
        <w:jc w:val="center"/>
        <w:rPr>
          <w:szCs w:val="28"/>
        </w:rPr>
      </w:pPr>
      <w:r w:rsidRPr="0039259F">
        <w:rPr>
          <w:szCs w:val="28"/>
        </w:rPr>
        <w:t>Учреждение образования «БИП</w:t>
      </w:r>
      <w:r w:rsidR="0039259F">
        <w:rPr>
          <w:szCs w:val="28"/>
        </w:rPr>
        <w:t xml:space="preserve"> – </w:t>
      </w:r>
      <w:r w:rsidRPr="0039259F">
        <w:rPr>
          <w:szCs w:val="28"/>
        </w:rPr>
        <w:t>Университет права и социально-информационных технологий»</w:t>
      </w:r>
    </w:p>
    <w:p w:rsidR="00412C52" w:rsidRPr="0010191D" w:rsidRDefault="00412C52" w:rsidP="00412C52">
      <w:pPr>
        <w:jc w:val="both"/>
        <w:rPr>
          <w:b/>
          <w:szCs w:val="28"/>
        </w:rPr>
      </w:pPr>
    </w:p>
    <w:p w:rsidR="00BE1F54" w:rsidRDefault="00BE1F54" w:rsidP="00412C52">
      <w:pPr>
        <w:ind w:left="5245"/>
        <w:jc w:val="both"/>
        <w:rPr>
          <w:b/>
          <w:szCs w:val="28"/>
        </w:rPr>
      </w:pPr>
    </w:p>
    <w:p w:rsidR="00412C52" w:rsidRPr="0010191D" w:rsidRDefault="00412C52" w:rsidP="00412C52">
      <w:pPr>
        <w:ind w:left="5245"/>
        <w:jc w:val="both"/>
        <w:rPr>
          <w:b/>
          <w:szCs w:val="28"/>
        </w:rPr>
      </w:pPr>
      <w:r w:rsidRPr="0010191D">
        <w:rPr>
          <w:b/>
          <w:szCs w:val="28"/>
        </w:rPr>
        <w:t xml:space="preserve">   </w:t>
      </w:r>
    </w:p>
    <w:p w:rsidR="00412C52" w:rsidRPr="0010191D" w:rsidRDefault="00412C52" w:rsidP="00412C52">
      <w:pPr>
        <w:ind w:left="4536" w:firstLine="1"/>
        <w:rPr>
          <w:b/>
          <w:szCs w:val="28"/>
        </w:rPr>
      </w:pPr>
      <w:r w:rsidRPr="0010191D">
        <w:rPr>
          <w:b/>
          <w:szCs w:val="28"/>
        </w:rPr>
        <w:t>УТВЕРЖДАЮ</w:t>
      </w:r>
    </w:p>
    <w:p w:rsidR="00412C52" w:rsidRPr="0010191D" w:rsidRDefault="00412C52" w:rsidP="00412C52">
      <w:pPr>
        <w:pStyle w:val="21"/>
        <w:spacing w:after="0" w:line="240" w:lineRule="auto"/>
        <w:ind w:left="4536"/>
        <w:rPr>
          <w:szCs w:val="28"/>
        </w:rPr>
      </w:pPr>
      <w:r>
        <w:rPr>
          <w:szCs w:val="28"/>
        </w:rPr>
        <w:t>Первый прор</w:t>
      </w:r>
      <w:r w:rsidRPr="0010191D">
        <w:rPr>
          <w:szCs w:val="28"/>
        </w:rPr>
        <w:t>ектор</w:t>
      </w:r>
    </w:p>
    <w:p w:rsidR="00412C52" w:rsidRPr="0010191D" w:rsidRDefault="00412C52" w:rsidP="00412C52">
      <w:pPr>
        <w:pStyle w:val="21"/>
        <w:spacing w:after="0" w:line="240" w:lineRule="auto"/>
        <w:ind w:left="4536"/>
        <w:rPr>
          <w:szCs w:val="28"/>
        </w:rPr>
      </w:pPr>
      <w:r w:rsidRPr="0010191D">
        <w:rPr>
          <w:szCs w:val="28"/>
        </w:rPr>
        <w:t>учреждения образования</w:t>
      </w:r>
    </w:p>
    <w:p w:rsidR="00412C52" w:rsidRPr="0010191D" w:rsidRDefault="00412C52" w:rsidP="00412C52">
      <w:pPr>
        <w:pStyle w:val="21"/>
        <w:spacing w:after="0" w:line="240" w:lineRule="auto"/>
        <w:ind w:left="4536"/>
        <w:rPr>
          <w:szCs w:val="28"/>
        </w:rPr>
      </w:pPr>
      <w:r w:rsidRPr="0010191D">
        <w:rPr>
          <w:szCs w:val="28"/>
        </w:rPr>
        <w:t>«БИП</w:t>
      </w:r>
      <w:r w:rsidR="0039259F">
        <w:rPr>
          <w:szCs w:val="28"/>
        </w:rPr>
        <w:t xml:space="preserve"> – </w:t>
      </w:r>
      <w:r>
        <w:rPr>
          <w:szCs w:val="28"/>
        </w:rPr>
        <w:t>Университет права и социально-информационных технологий</w:t>
      </w:r>
      <w:r w:rsidRPr="0010191D">
        <w:rPr>
          <w:szCs w:val="28"/>
        </w:rPr>
        <w:t xml:space="preserve">» </w:t>
      </w:r>
    </w:p>
    <w:p w:rsidR="00412C52" w:rsidRPr="0010191D" w:rsidRDefault="00412C52" w:rsidP="00412C52">
      <w:pPr>
        <w:ind w:left="3969"/>
        <w:rPr>
          <w:szCs w:val="28"/>
        </w:rPr>
      </w:pPr>
      <w:r w:rsidRPr="0010191D">
        <w:rPr>
          <w:szCs w:val="28"/>
        </w:rPr>
        <w:t xml:space="preserve">         ______________  </w:t>
      </w:r>
      <w:r>
        <w:rPr>
          <w:szCs w:val="28"/>
        </w:rPr>
        <w:t>Л.М.Хухлындина</w:t>
      </w:r>
    </w:p>
    <w:p w:rsidR="00412C52" w:rsidRPr="0010191D" w:rsidRDefault="00412C52" w:rsidP="00BE1F54">
      <w:pPr>
        <w:spacing w:after="120"/>
        <w:ind w:left="4247"/>
        <w:rPr>
          <w:szCs w:val="28"/>
        </w:rPr>
      </w:pPr>
      <w:r w:rsidRPr="0010191D">
        <w:rPr>
          <w:szCs w:val="28"/>
        </w:rPr>
        <w:t xml:space="preserve">    </w:t>
      </w:r>
      <w:r w:rsidR="00BE1F54">
        <w:rPr>
          <w:szCs w:val="28"/>
        </w:rPr>
        <w:t xml:space="preserve"> «____» ______________   </w:t>
      </w:r>
      <w:r w:rsidRPr="0010191D">
        <w:rPr>
          <w:szCs w:val="28"/>
        </w:rPr>
        <w:t>20</w:t>
      </w:r>
      <w:r>
        <w:rPr>
          <w:szCs w:val="28"/>
        </w:rPr>
        <w:t>21</w:t>
      </w:r>
      <w:r w:rsidRPr="0010191D">
        <w:rPr>
          <w:szCs w:val="28"/>
        </w:rPr>
        <w:t>г.</w:t>
      </w:r>
    </w:p>
    <w:p w:rsidR="00412C52" w:rsidRPr="0010191D" w:rsidRDefault="00412C52" w:rsidP="00412C52">
      <w:pPr>
        <w:rPr>
          <w:szCs w:val="28"/>
        </w:rPr>
      </w:pPr>
      <w:r w:rsidRPr="0010191D">
        <w:rPr>
          <w:szCs w:val="28"/>
        </w:rPr>
        <w:t xml:space="preserve">                                           </w:t>
      </w:r>
      <w:r w:rsidRPr="0010191D">
        <w:rPr>
          <w:szCs w:val="28"/>
        </w:rPr>
        <w:tab/>
      </w:r>
      <w:r w:rsidRPr="0010191D">
        <w:rPr>
          <w:szCs w:val="28"/>
        </w:rPr>
        <w:tab/>
        <w:t xml:space="preserve">     Регистрационный № У</w:t>
      </w:r>
      <w:proofErr w:type="gramStart"/>
      <w:r w:rsidRPr="0010191D">
        <w:rPr>
          <w:szCs w:val="28"/>
        </w:rPr>
        <w:t>Д-</w:t>
      </w:r>
      <w:proofErr w:type="gramEnd"/>
      <w:r w:rsidRPr="0010191D">
        <w:rPr>
          <w:szCs w:val="28"/>
        </w:rPr>
        <w:t>______/уч.</w:t>
      </w:r>
      <w:r w:rsidR="00B94376">
        <w:rPr>
          <w:szCs w:val="28"/>
        </w:rPr>
        <w:t>гэ</w:t>
      </w:r>
      <w:r w:rsidRPr="0010191D">
        <w:rPr>
          <w:szCs w:val="28"/>
        </w:rPr>
        <w:t xml:space="preserve">. </w:t>
      </w:r>
    </w:p>
    <w:p w:rsidR="00412C52" w:rsidRPr="0010191D" w:rsidRDefault="00412C52" w:rsidP="00412C52">
      <w:pPr>
        <w:rPr>
          <w:b/>
          <w:szCs w:val="28"/>
        </w:rPr>
      </w:pPr>
    </w:p>
    <w:p w:rsidR="00412C52" w:rsidRPr="0010191D" w:rsidRDefault="00412C52" w:rsidP="00412C52">
      <w:pPr>
        <w:jc w:val="both"/>
        <w:rPr>
          <w:b/>
          <w:szCs w:val="28"/>
        </w:rPr>
      </w:pPr>
    </w:p>
    <w:p w:rsidR="00412C52" w:rsidRPr="0010191D" w:rsidRDefault="00412C52" w:rsidP="00412C52">
      <w:pPr>
        <w:jc w:val="both"/>
        <w:rPr>
          <w:b/>
          <w:szCs w:val="28"/>
        </w:rPr>
      </w:pPr>
    </w:p>
    <w:p w:rsidR="00412C52" w:rsidRPr="0010191D" w:rsidRDefault="00412C52" w:rsidP="00412C52">
      <w:pPr>
        <w:jc w:val="both"/>
        <w:rPr>
          <w:b/>
          <w:szCs w:val="28"/>
        </w:rPr>
      </w:pPr>
    </w:p>
    <w:p w:rsidR="00412C52" w:rsidRDefault="00412C52" w:rsidP="00412C52">
      <w:pPr>
        <w:jc w:val="both"/>
        <w:rPr>
          <w:b/>
          <w:szCs w:val="28"/>
        </w:rPr>
      </w:pPr>
    </w:p>
    <w:p w:rsidR="00BE1F54" w:rsidRPr="0010191D" w:rsidRDefault="00BE1F54" w:rsidP="00412C52">
      <w:pPr>
        <w:jc w:val="both"/>
        <w:rPr>
          <w:b/>
          <w:szCs w:val="28"/>
        </w:rPr>
      </w:pPr>
    </w:p>
    <w:p w:rsidR="00412C52" w:rsidRPr="0010191D" w:rsidRDefault="00412C52" w:rsidP="00412C52">
      <w:pPr>
        <w:jc w:val="center"/>
        <w:rPr>
          <w:b/>
          <w:szCs w:val="28"/>
        </w:rPr>
      </w:pPr>
    </w:p>
    <w:p w:rsidR="00412C52" w:rsidRPr="0010191D" w:rsidRDefault="0026682B" w:rsidP="00412C52">
      <w:pPr>
        <w:jc w:val="center"/>
        <w:rPr>
          <w:b/>
          <w:spacing w:val="-6"/>
          <w:szCs w:val="28"/>
        </w:rPr>
      </w:pPr>
      <w:r>
        <w:rPr>
          <w:b/>
          <w:spacing w:val="-6"/>
          <w:szCs w:val="28"/>
        </w:rPr>
        <w:t>П</w:t>
      </w:r>
      <w:r w:rsidR="00412C52" w:rsidRPr="0010191D">
        <w:rPr>
          <w:b/>
          <w:spacing w:val="-6"/>
          <w:szCs w:val="28"/>
        </w:rPr>
        <w:t xml:space="preserve">рограмма </w:t>
      </w:r>
      <w:r w:rsidR="00412C52">
        <w:rPr>
          <w:b/>
          <w:spacing w:val="-6"/>
          <w:szCs w:val="28"/>
        </w:rPr>
        <w:t>г</w:t>
      </w:r>
      <w:r w:rsidR="00412C52" w:rsidRPr="0010191D">
        <w:rPr>
          <w:b/>
          <w:spacing w:val="-6"/>
          <w:szCs w:val="28"/>
        </w:rPr>
        <w:t>осударственного экзамена</w:t>
      </w:r>
    </w:p>
    <w:p w:rsidR="00412C52" w:rsidRPr="0010191D" w:rsidRDefault="00412C52" w:rsidP="00412C52">
      <w:pPr>
        <w:jc w:val="center"/>
        <w:rPr>
          <w:b/>
          <w:szCs w:val="28"/>
        </w:rPr>
      </w:pPr>
      <w:r w:rsidRPr="0010191D">
        <w:rPr>
          <w:b/>
          <w:spacing w:val="-6"/>
          <w:szCs w:val="28"/>
        </w:rPr>
        <w:t xml:space="preserve">для </w:t>
      </w:r>
      <w:r w:rsidRPr="0010191D">
        <w:rPr>
          <w:b/>
          <w:szCs w:val="28"/>
        </w:rPr>
        <w:t>специальности:</w:t>
      </w:r>
    </w:p>
    <w:p w:rsidR="00412C52" w:rsidRPr="0010191D" w:rsidRDefault="00412C52" w:rsidP="00412C52">
      <w:pPr>
        <w:pStyle w:val="Style3"/>
        <w:widowControl/>
        <w:spacing w:line="240" w:lineRule="auto"/>
        <w:jc w:val="center"/>
        <w:rPr>
          <w:rStyle w:val="FontStyle13"/>
          <w:b/>
        </w:rPr>
      </w:pPr>
      <w:r w:rsidRPr="0010191D">
        <w:rPr>
          <w:rStyle w:val="FontStyle13"/>
          <w:b/>
        </w:rPr>
        <w:t xml:space="preserve">1 – 24 01 03   </w:t>
      </w:r>
      <w:r w:rsidR="00BE1F54">
        <w:rPr>
          <w:rStyle w:val="FontStyle13"/>
          <w:b/>
        </w:rPr>
        <w:t>«</w:t>
      </w:r>
      <w:r w:rsidRPr="0010191D">
        <w:rPr>
          <w:rStyle w:val="FontStyle13"/>
          <w:b/>
        </w:rPr>
        <w:t>Экономическое право</w:t>
      </w:r>
      <w:r w:rsidR="00BE1F54">
        <w:rPr>
          <w:rStyle w:val="FontStyle13"/>
          <w:b/>
        </w:rPr>
        <w:t>»</w:t>
      </w:r>
    </w:p>
    <w:p w:rsidR="00412C52" w:rsidRPr="0010191D" w:rsidRDefault="00412C52" w:rsidP="00412C52">
      <w:pPr>
        <w:pStyle w:val="Style3"/>
        <w:widowControl/>
        <w:spacing w:line="240" w:lineRule="auto"/>
        <w:jc w:val="center"/>
        <w:rPr>
          <w:rStyle w:val="FontStyle13"/>
          <w:b/>
        </w:rPr>
      </w:pPr>
    </w:p>
    <w:p w:rsidR="00412C52" w:rsidRPr="0010191D" w:rsidRDefault="00412C52" w:rsidP="00412C52">
      <w:pPr>
        <w:jc w:val="both"/>
        <w:rPr>
          <w:szCs w:val="28"/>
        </w:rPr>
      </w:pPr>
    </w:p>
    <w:p w:rsidR="00412C52" w:rsidRPr="0010191D" w:rsidRDefault="00412C52" w:rsidP="00412C52">
      <w:pPr>
        <w:jc w:val="both"/>
        <w:rPr>
          <w:szCs w:val="28"/>
        </w:rPr>
      </w:pPr>
    </w:p>
    <w:p w:rsidR="00412C52" w:rsidRPr="0010191D" w:rsidRDefault="00412C52" w:rsidP="00412C52">
      <w:pPr>
        <w:jc w:val="both"/>
        <w:rPr>
          <w:szCs w:val="28"/>
        </w:rPr>
      </w:pPr>
    </w:p>
    <w:p w:rsidR="00412C52" w:rsidRPr="0010191D" w:rsidRDefault="00412C52" w:rsidP="00412C52">
      <w:pPr>
        <w:pStyle w:val="Style3"/>
        <w:widowControl/>
        <w:spacing w:before="120" w:line="240" w:lineRule="auto"/>
        <w:rPr>
          <w:rStyle w:val="FontStyle13"/>
        </w:rPr>
      </w:pPr>
    </w:p>
    <w:p w:rsidR="00412C52" w:rsidRPr="0010191D" w:rsidRDefault="00412C52" w:rsidP="00412C52">
      <w:pPr>
        <w:jc w:val="both"/>
        <w:rPr>
          <w:szCs w:val="28"/>
        </w:rPr>
      </w:pPr>
    </w:p>
    <w:p w:rsidR="00412C52" w:rsidRPr="0010191D" w:rsidRDefault="00412C52" w:rsidP="00412C52">
      <w:pPr>
        <w:jc w:val="both"/>
        <w:rPr>
          <w:szCs w:val="28"/>
        </w:rPr>
      </w:pPr>
    </w:p>
    <w:p w:rsidR="00412C52" w:rsidRPr="0010191D" w:rsidRDefault="00412C52" w:rsidP="00412C52">
      <w:pPr>
        <w:jc w:val="both"/>
        <w:rPr>
          <w:szCs w:val="28"/>
        </w:rPr>
      </w:pPr>
    </w:p>
    <w:p w:rsidR="00412C52" w:rsidRPr="0010191D" w:rsidRDefault="00412C52" w:rsidP="00412C52">
      <w:pPr>
        <w:jc w:val="both"/>
        <w:rPr>
          <w:szCs w:val="28"/>
        </w:rPr>
      </w:pPr>
    </w:p>
    <w:p w:rsidR="00412C52" w:rsidRDefault="00412C52" w:rsidP="00412C52">
      <w:pPr>
        <w:jc w:val="both"/>
        <w:rPr>
          <w:szCs w:val="28"/>
        </w:rPr>
      </w:pPr>
    </w:p>
    <w:p w:rsidR="00412C52" w:rsidRDefault="00412C52" w:rsidP="00412C52">
      <w:pPr>
        <w:jc w:val="both"/>
        <w:rPr>
          <w:szCs w:val="28"/>
        </w:rPr>
      </w:pPr>
    </w:p>
    <w:p w:rsidR="00412C52" w:rsidRDefault="00412C52" w:rsidP="00412C52">
      <w:pPr>
        <w:jc w:val="both"/>
        <w:rPr>
          <w:szCs w:val="28"/>
        </w:rPr>
      </w:pPr>
    </w:p>
    <w:p w:rsidR="00412C52" w:rsidRDefault="00412C52" w:rsidP="00412C52">
      <w:pPr>
        <w:jc w:val="both"/>
        <w:rPr>
          <w:szCs w:val="28"/>
        </w:rPr>
      </w:pPr>
    </w:p>
    <w:p w:rsidR="00412C52" w:rsidRDefault="00412C52" w:rsidP="00412C52">
      <w:pPr>
        <w:jc w:val="both"/>
        <w:rPr>
          <w:szCs w:val="28"/>
        </w:rPr>
      </w:pPr>
    </w:p>
    <w:p w:rsidR="00412C52" w:rsidRDefault="00412C52" w:rsidP="00412C52">
      <w:pPr>
        <w:jc w:val="both"/>
        <w:rPr>
          <w:szCs w:val="28"/>
        </w:rPr>
      </w:pPr>
    </w:p>
    <w:p w:rsidR="00412C52" w:rsidRPr="0010191D" w:rsidRDefault="00412C52" w:rsidP="00412C52">
      <w:pPr>
        <w:jc w:val="both"/>
        <w:rPr>
          <w:szCs w:val="28"/>
        </w:rPr>
      </w:pPr>
    </w:p>
    <w:p w:rsidR="00412C52" w:rsidRDefault="00412C52" w:rsidP="00412C52">
      <w:pPr>
        <w:jc w:val="both"/>
        <w:rPr>
          <w:szCs w:val="28"/>
        </w:rPr>
      </w:pPr>
    </w:p>
    <w:p w:rsidR="00BE1F54" w:rsidRPr="0010191D" w:rsidRDefault="00BE1F54" w:rsidP="00412C52">
      <w:pPr>
        <w:jc w:val="both"/>
        <w:rPr>
          <w:szCs w:val="28"/>
        </w:rPr>
      </w:pPr>
    </w:p>
    <w:p w:rsidR="00412C52" w:rsidRPr="0010191D" w:rsidRDefault="00412C52" w:rsidP="0026682B">
      <w:pPr>
        <w:jc w:val="center"/>
        <w:rPr>
          <w:szCs w:val="28"/>
        </w:rPr>
      </w:pPr>
      <w:r>
        <w:rPr>
          <w:szCs w:val="28"/>
        </w:rPr>
        <w:t>20</w:t>
      </w:r>
      <w:r w:rsidR="00BE1F54">
        <w:rPr>
          <w:szCs w:val="28"/>
        </w:rPr>
        <w:t>21 г.</w:t>
      </w:r>
    </w:p>
    <w:p w:rsidR="00725BA2" w:rsidRPr="002F6AF7" w:rsidRDefault="0026682B" w:rsidP="00593F20">
      <w:pPr>
        <w:spacing w:line="276" w:lineRule="auto"/>
        <w:ind w:firstLine="708"/>
        <w:jc w:val="both"/>
        <w:rPr>
          <w:szCs w:val="28"/>
        </w:rPr>
      </w:pPr>
      <w:r>
        <w:rPr>
          <w:szCs w:val="28"/>
          <w:lang w:val="be-BY"/>
        </w:rPr>
        <w:lastRenderedPageBreak/>
        <w:t>П</w:t>
      </w:r>
      <w:r w:rsidR="00435C29" w:rsidRPr="00266AA5">
        <w:rPr>
          <w:szCs w:val="28"/>
        </w:rPr>
        <w:t xml:space="preserve">рограмма государственного экзамена составлена на </w:t>
      </w:r>
      <w:r w:rsidR="004A42C9">
        <w:rPr>
          <w:szCs w:val="28"/>
        </w:rPr>
        <w:t xml:space="preserve">основе </w:t>
      </w:r>
      <w:r w:rsidR="00AD62BE">
        <w:rPr>
          <w:szCs w:val="28"/>
        </w:rPr>
        <w:t xml:space="preserve">типовой учебной программы по учебной дисциплине </w:t>
      </w:r>
      <w:r w:rsidR="00DB6AA2" w:rsidRPr="0042088C">
        <w:rPr>
          <w:szCs w:val="28"/>
        </w:rPr>
        <w:t>«Общая теория права»</w:t>
      </w:r>
      <w:r w:rsidR="00DB6AA2">
        <w:rPr>
          <w:szCs w:val="28"/>
        </w:rPr>
        <w:t xml:space="preserve"> </w:t>
      </w:r>
      <w:r w:rsidR="00AD62BE">
        <w:rPr>
          <w:szCs w:val="28"/>
        </w:rPr>
        <w:t>регистрационный № ТД-Е.</w:t>
      </w:r>
      <w:r w:rsidR="00DB6AA2">
        <w:rPr>
          <w:szCs w:val="28"/>
        </w:rPr>
        <w:t>574</w:t>
      </w:r>
      <w:r w:rsidR="00AD62BE" w:rsidRPr="00266AA5">
        <w:rPr>
          <w:szCs w:val="28"/>
        </w:rPr>
        <w:t>/тип.</w:t>
      </w:r>
      <w:r w:rsidR="00DB6AA2">
        <w:rPr>
          <w:szCs w:val="28"/>
        </w:rPr>
        <w:t xml:space="preserve"> от 17.03.2015</w:t>
      </w:r>
      <w:r w:rsidR="0080406B" w:rsidRPr="0080406B">
        <w:rPr>
          <w:szCs w:val="28"/>
        </w:rPr>
        <w:t>;</w:t>
      </w:r>
      <w:r w:rsidR="006E6989">
        <w:rPr>
          <w:sz w:val="16"/>
          <w:szCs w:val="16"/>
        </w:rPr>
        <w:t xml:space="preserve"> </w:t>
      </w:r>
      <w:r w:rsidR="00435C29">
        <w:rPr>
          <w:szCs w:val="28"/>
        </w:rPr>
        <w:t xml:space="preserve">типовой учебной программы по учебной дисциплине </w:t>
      </w:r>
      <w:r w:rsidR="00415DB7" w:rsidRPr="003F3148">
        <w:rPr>
          <w:szCs w:val="28"/>
        </w:rPr>
        <w:t>«Гражданское право»</w:t>
      </w:r>
      <w:r w:rsidR="00435C29" w:rsidRPr="003F3148">
        <w:rPr>
          <w:szCs w:val="28"/>
        </w:rPr>
        <w:t xml:space="preserve"> регистрационный № ТД-Е.567/тип</w:t>
      </w:r>
      <w:proofErr w:type="gramStart"/>
      <w:r w:rsidR="00435C29" w:rsidRPr="003F3148">
        <w:rPr>
          <w:szCs w:val="28"/>
        </w:rPr>
        <w:t>.</w:t>
      </w:r>
      <w:proofErr w:type="gramEnd"/>
      <w:r w:rsidR="00435C29" w:rsidRPr="003F3148">
        <w:rPr>
          <w:szCs w:val="28"/>
        </w:rPr>
        <w:t xml:space="preserve"> </w:t>
      </w:r>
      <w:proofErr w:type="gramStart"/>
      <w:r w:rsidR="00435C29" w:rsidRPr="003F3148">
        <w:rPr>
          <w:szCs w:val="28"/>
        </w:rPr>
        <w:t>о</w:t>
      </w:r>
      <w:proofErr w:type="gramEnd"/>
      <w:r w:rsidR="00435C29" w:rsidRPr="003F3148">
        <w:rPr>
          <w:szCs w:val="28"/>
        </w:rPr>
        <w:t>т 04.02.2015;</w:t>
      </w:r>
      <w:r w:rsidR="00435C29" w:rsidRPr="00266AA5">
        <w:rPr>
          <w:szCs w:val="28"/>
        </w:rPr>
        <w:t xml:space="preserve"> </w:t>
      </w:r>
      <w:r w:rsidR="00725BA2" w:rsidRPr="00670470">
        <w:rPr>
          <w:szCs w:val="28"/>
        </w:rPr>
        <w:t>типовой учебной програ</w:t>
      </w:r>
      <w:r w:rsidR="00725BA2">
        <w:rPr>
          <w:szCs w:val="28"/>
        </w:rPr>
        <w:t>ммы</w:t>
      </w:r>
      <w:r w:rsidR="00725BA2" w:rsidRPr="00670470">
        <w:rPr>
          <w:szCs w:val="28"/>
        </w:rPr>
        <w:t xml:space="preserve"> по </w:t>
      </w:r>
      <w:r w:rsidR="00725BA2">
        <w:rPr>
          <w:szCs w:val="28"/>
        </w:rPr>
        <w:t xml:space="preserve">учебной </w:t>
      </w:r>
      <w:r w:rsidR="00725BA2" w:rsidRPr="00670470">
        <w:rPr>
          <w:szCs w:val="28"/>
        </w:rPr>
        <w:t>дисциплине «Уголовное пра</w:t>
      </w:r>
      <w:r w:rsidR="00725BA2">
        <w:rPr>
          <w:szCs w:val="28"/>
        </w:rPr>
        <w:t>во»</w:t>
      </w:r>
      <w:r w:rsidR="00725BA2" w:rsidRPr="00670470">
        <w:rPr>
          <w:szCs w:val="28"/>
        </w:rPr>
        <w:t xml:space="preserve"> регистрационный № ТД-Е.585/тип. от 27.04.2015 и типовой учебной програ</w:t>
      </w:r>
      <w:r w:rsidR="004B3EEC">
        <w:rPr>
          <w:szCs w:val="28"/>
        </w:rPr>
        <w:t>ммы</w:t>
      </w:r>
      <w:r w:rsidR="00725BA2" w:rsidRPr="00670470">
        <w:rPr>
          <w:szCs w:val="28"/>
        </w:rPr>
        <w:t xml:space="preserve"> по </w:t>
      </w:r>
      <w:r w:rsidR="004B3EEC" w:rsidRPr="00670470">
        <w:rPr>
          <w:szCs w:val="28"/>
        </w:rPr>
        <w:t xml:space="preserve">учебной </w:t>
      </w:r>
      <w:r w:rsidR="00725BA2" w:rsidRPr="00670470">
        <w:rPr>
          <w:szCs w:val="28"/>
        </w:rPr>
        <w:t>дисциплине «</w:t>
      </w:r>
      <w:r w:rsidR="00375B25">
        <w:rPr>
          <w:szCs w:val="28"/>
        </w:rPr>
        <w:t>Финансовое право</w:t>
      </w:r>
      <w:r w:rsidR="004B3EEC">
        <w:rPr>
          <w:szCs w:val="28"/>
        </w:rPr>
        <w:t>»</w:t>
      </w:r>
      <w:r w:rsidR="00725BA2" w:rsidRPr="00670470">
        <w:rPr>
          <w:szCs w:val="28"/>
        </w:rPr>
        <w:t xml:space="preserve"> регистрационный № ТД-Е.</w:t>
      </w:r>
      <w:r w:rsidR="00375B25" w:rsidRPr="00375B25">
        <w:rPr>
          <w:szCs w:val="28"/>
        </w:rPr>
        <w:t>760</w:t>
      </w:r>
      <w:r w:rsidR="00725BA2" w:rsidRPr="00670470">
        <w:rPr>
          <w:szCs w:val="28"/>
        </w:rPr>
        <w:t xml:space="preserve">/тип. от </w:t>
      </w:r>
      <w:r w:rsidR="00375B25" w:rsidRPr="00375B25">
        <w:rPr>
          <w:szCs w:val="28"/>
        </w:rPr>
        <w:t>26</w:t>
      </w:r>
      <w:r w:rsidR="00725BA2" w:rsidRPr="00670470">
        <w:rPr>
          <w:szCs w:val="28"/>
        </w:rPr>
        <w:t>.0</w:t>
      </w:r>
      <w:r w:rsidR="00375B25" w:rsidRPr="00375B25">
        <w:rPr>
          <w:szCs w:val="28"/>
        </w:rPr>
        <w:t>5</w:t>
      </w:r>
      <w:r w:rsidR="00725BA2" w:rsidRPr="00670470">
        <w:rPr>
          <w:szCs w:val="28"/>
        </w:rPr>
        <w:t>.20</w:t>
      </w:r>
      <w:r w:rsidR="00375B25">
        <w:rPr>
          <w:szCs w:val="28"/>
        </w:rPr>
        <w:t>1</w:t>
      </w:r>
      <w:r w:rsidR="00375B25" w:rsidRPr="00375B25">
        <w:rPr>
          <w:szCs w:val="28"/>
        </w:rPr>
        <w:t>7</w:t>
      </w:r>
      <w:r w:rsidR="00725BA2">
        <w:rPr>
          <w:szCs w:val="28"/>
        </w:rPr>
        <w:t>.</w:t>
      </w:r>
      <w:r w:rsidR="00725BA2" w:rsidRPr="005F29A4">
        <w:rPr>
          <w:szCs w:val="28"/>
        </w:rPr>
        <w:t xml:space="preserve"> </w:t>
      </w:r>
    </w:p>
    <w:p w:rsidR="00435C29" w:rsidRDefault="00435C29" w:rsidP="00435C29">
      <w:pPr>
        <w:jc w:val="both"/>
        <w:rPr>
          <w:szCs w:val="28"/>
        </w:rPr>
      </w:pPr>
    </w:p>
    <w:p w:rsidR="00725BA2" w:rsidRDefault="00725BA2" w:rsidP="00435C29">
      <w:pPr>
        <w:jc w:val="both"/>
        <w:rPr>
          <w:szCs w:val="28"/>
        </w:rPr>
      </w:pPr>
    </w:p>
    <w:p w:rsidR="00435C29" w:rsidRDefault="00375B25" w:rsidP="00435C29">
      <w:pPr>
        <w:rPr>
          <w:b/>
          <w:caps/>
          <w:szCs w:val="28"/>
        </w:rPr>
      </w:pPr>
      <w:r>
        <w:rPr>
          <w:b/>
          <w:caps/>
          <w:szCs w:val="28"/>
        </w:rPr>
        <w:t>СоставителЬ</w:t>
      </w:r>
      <w:r w:rsidR="00435C29" w:rsidRPr="00266AA5">
        <w:rPr>
          <w:b/>
          <w:caps/>
          <w:szCs w:val="28"/>
        </w:rPr>
        <w:t>:</w:t>
      </w:r>
    </w:p>
    <w:p w:rsidR="00793620" w:rsidRDefault="00793620" w:rsidP="00435C29">
      <w:pPr>
        <w:rPr>
          <w:b/>
          <w:caps/>
          <w:szCs w:val="28"/>
        </w:rPr>
      </w:pPr>
    </w:p>
    <w:p w:rsidR="006F78D5" w:rsidRDefault="00375B25" w:rsidP="00725BA2">
      <w:pPr>
        <w:jc w:val="both"/>
        <w:rPr>
          <w:szCs w:val="28"/>
        </w:rPr>
      </w:pPr>
      <w:r>
        <w:rPr>
          <w:szCs w:val="28"/>
        </w:rPr>
        <w:t>Данько Игорь Владимирович</w:t>
      </w:r>
      <w:r w:rsidR="006F78D5">
        <w:rPr>
          <w:szCs w:val="28"/>
        </w:rPr>
        <w:t>, ка</w:t>
      </w:r>
      <w:r>
        <w:rPr>
          <w:szCs w:val="28"/>
        </w:rPr>
        <w:t>ндидат юридических наук, доцент</w:t>
      </w:r>
    </w:p>
    <w:p w:rsidR="00725BA2" w:rsidRPr="00266AA5" w:rsidRDefault="00725BA2" w:rsidP="00435C29">
      <w:pPr>
        <w:rPr>
          <w:caps/>
          <w:szCs w:val="28"/>
        </w:rPr>
      </w:pPr>
    </w:p>
    <w:p w:rsidR="00435C29" w:rsidRPr="00266AA5" w:rsidRDefault="00435C29" w:rsidP="00435C29">
      <w:pPr>
        <w:rPr>
          <w:caps/>
          <w:szCs w:val="28"/>
        </w:rPr>
      </w:pPr>
      <w:r w:rsidRPr="00266AA5">
        <w:rPr>
          <w:szCs w:val="28"/>
        </w:rPr>
        <w:t xml:space="preserve">    </w:t>
      </w:r>
    </w:p>
    <w:p w:rsidR="00435C29" w:rsidRPr="00266AA5" w:rsidRDefault="00435C29" w:rsidP="00435C29">
      <w:pPr>
        <w:rPr>
          <w:szCs w:val="28"/>
        </w:rPr>
      </w:pPr>
    </w:p>
    <w:p w:rsidR="00435C29" w:rsidRDefault="00435C29" w:rsidP="006E6989">
      <w:pPr>
        <w:pStyle w:val="8"/>
        <w:keepNext w:val="0"/>
        <w:keepLines w:val="0"/>
        <w:widowControl w:val="0"/>
        <w:spacing w:before="0"/>
        <w:rPr>
          <w:rFonts w:ascii="Times New Roman" w:eastAsia="Calibri" w:hAnsi="Times New Roman"/>
          <w:b/>
          <w:caps/>
          <w:color w:val="auto"/>
          <w:sz w:val="28"/>
          <w:szCs w:val="28"/>
        </w:rPr>
      </w:pPr>
      <w:proofErr w:type="gramStart"/>
      <w:r w:rsidRPr="00266AA5">
        <w:rPr>
          <w:rFonts w:ascii="Times New Roman" w:eastAsia="Calibri" w:hAnsi="Times New Roman"/>
          <w:b/>
          <w:caps/>
          <w:color w:val="auto"/>
          <w:sz w:val="28"/>
          <w:szCs w:val="28"/>
        </w:rPr>
        <w:t>РЕКОМЕНДОВАНА</w:t>
      </w:r>
      <w:proofErr w:type="gramEnd"/>
      <w:r w:rsidRPr="00266AA5">
        <w:rPr>
          <w:rFonts w:ascii="Times New Roman" w:eastAsia="Calibri" w:hAnsi="Times New Roman"/>
          <w:b/>
          <w:caps/>
          <w:color w:val="auto"/>
          <w:sz w:val="28"/>
          <w:szCs w:val="28"/>
        </w:rPr>
        <w:t xml:space="preserve"> К УТВЕРЖДЕНИЮ:</w:t>
      </w:r>
    </w:p>
    <w:p w:rsidR="00A01F77" w:rsidRDefault="00A01F77" w:rsidP="00A01F77"/>
    <w:p w:rsidR="00435C29" w:rsidRPr="00A01F77" w:rsidRDefault="00435C29" w:rsidP="00435C29">
      <w:pPr>
        <w:jc w:val="both"/>
        <w:rPr>
          <w:szCs w:val="28"/>
        </w:rPr>
      </w:pPr>
      <w:r w:rsidRPr="00A01F77">
        <w:rPr>
          <w:szCs w:val="28"/>
        </w:rPr>
        <w:t xml:space="preserve">Кафедрой </w:t>
      </w:r>
      <w:r w:rsidR="00375B25">
        <w:rPr>
          <w:szCs w:val="28"/>
        </w:rPr>
        <w:t>экономического и финансового права</w:t>
      </w:r>
    </w:p>
    <w:p w:rsidR="00435C29" w:rsidRPr="00412C52" w:rsidRDefault="00A01F77" w:rsidP="00435C29">
      <w:pPr>
        <w:jc w:val="both"/>
        <w:rPr>
          <w:szCs w:val="28"/>
        </w:rPr>
      </w:pPr>
      <w:r w:rsidRPr="00412C52">
        <w:rPr>
          <w:szCs w:val="28"/>
        </w:rPr>
        <w:t xml:space="preserve">(протокол № </w:t>
      </w:r>
      <w:r w:rsidR="00412C52" w:rsidRPr="00412C52">
        <w:rPr>
          <w:szCs w:val="28"/>
        </w:rPr>
        <w:t>7</w:t>
      </w:r>
      <w:r w:rsidR="00435C29" w:rsidRPr="00412C52">
        <w:rPr>
          <w:szCs w:val="28"/>
        </w:rPr>
        <w:t xml:space="preserve"> от </w:t>
      </w:r>
      <w:r w:rsidR="00412C52" w:rsidRPr="00412C52">
        <w:rPr>
          <w:szCs w:val="28"/>
        </w:rPr>
        <w:t>25.02</w:t>
      </w:r>
      <w:r w:rsidR="00BE403C" w:rsidRPr="00412C52">
        <w:rPr>
          <w:szCs w:val="28"/>
        </w:rPr>
        <w:t>.20</w:t>
      </w:r>
      <w:r w:rsidR="00412C52" w:rsidRPr="00412C52">
        <w:rPr>
          <w:szCs w:val="28"/>
        </w:rPr>
        <w:t>21</w:t>
      </w:r>
      <w:r w:rsidR="00435C29" w:rsidRPr="00412C52">
        <w:rPr>
          <w:szCs w:val="28"/>
        </w:rPr>
        <w:t>);</w:t>
      </w:r>
    </w:p>
    <w:p w:rsidR="00CB0D2D" w:rsidRDefault="00CB0D2D" w:rsidP="00435C29">
      <w:pPr>
        <w:jc w:val="both"/>
        <w:rPr>
          <w:szCs w:val="28"/>
        </w:rPr>
      </w:pPr>
    </w:p>
    <w:p w:rsidR="00CB0D2D" w:rsidRDefault="00CB0D2D" w:rsidP="00435C29">
      <w:pPr>
        <w:jc w:val="both"/>
        <w:rPr>
          <w:szCs w:val="28"/>
        </w:rPr>
      </w:pPr>
      <w:r w:rsidRPr="00412C52">
        <w:rPr>
          <w:szCs w:val="28"/>
        </w:rPr>
        <w:t>Научно-методическим Советом учреждения образования «БИП</w:t>
      </w:r>
      <w:r w:rsidR="0026682B">
        <w:rPr>
          <w:szCs w:val="28"/>
        </w:rPr>
        <w:t xml:space="preserve"> – </w:t>
      </w:r>
      <w:r w:rsidR="00BE1F54">
        <w:rPr>
          <w:szCs w:val="28"/>
        </w:rPr>
        <w:t>Университе</w:t>
      </w:r>
      <w:r w:rsidRPr="00412C52">
        <w:rPr>
          <w:szCs w:val="28"/>
        </w:rPr>
        <w:t>т прав</w:t>
      </w:r>
      <w:r w:rsidR="00BE1F54">
        <w:rPr>
          <w:szCs w:val="28"/>
        </w:rPr>
        <w:t>а и социально-информационных технологий</w:t>
      </w:r>
      <w:r w:rsidRPr="00412C52">
        <w:rPr>
          <w:szCs w:val="28"/>
        </w:rPr>
        <w:t>»</w:t>
      </w:r>
    </w:p>
    <w:p w:rsidR="00BE1F54" w:rsidRPr="00412C52" w:rsidRDefault="00BE1F54" w:rsidP="00435C29">
      <w:pPr>
        <w:jc w:val="both"/>
        <w:rPr>
          <w:szCs w:val="28"/>
        </w:rPr>
      </w:pPr>
    </w:p>
    <w:p w:rsidR="00CB0D2D" w:rsidRPr="00412C52" w:rsidRDefault="00CB0D2D" w:rsidP="00CB0D2D">
      <w:pPr>
        <w:jc w:val="both"/>
        <w:rPr>
          <w:szCs w:val="28"/>
        </w:rPr>
      </w:pPr>
      <w:r w:rsidRPr="00412C52">
        <w:rPr>
          <w:szCs w:val="28"/>
        </w:rPr>
        <w:t xml:space="preserve">(протокол № </w:t>
      </w:r>
      <w:r w:rsidR="0026682B">
        <w:rPr>
          <w:szCs w:val="28"/>
        </w:rPr>
        <w:t>4</w:t>
      </w:r>
      <w:r w:rsidR="00BE1F54">
        <w:rPr>
          <w:szCs w:val="28"/>
        </w:rPr>
        <w:t xml:space="preserve"> </w:t>
      </w:r>
      <w:r w:rsidRPr="00412C52">
        <w:rPr>
          <w:szCs w:val="28"/>
        </w:rPr>
        <w:t>от</w:t>
      </w:r>
      <w:r w:rsidR="0026682B">
        <w:rPr>
          <w:szCs w:val="28"/>
        </w:rPr>
        <w:t xml:space="preserve"> 17</w:t>
      </w:r>
      <w:r w:rsidRPr="00412C52">
        <w:rPr>
          <w:szCs w:val="28"/>
        </w:rPr>
        <w:t>.</w:t>
      </w:r>
      <w:r w:rsidR="0026682B">
        <w:rPr>
          <w:szCs w:val="28"/>
        </w:rPr>
        <w:t>03</w:t>
      </w:r>
      <w:r w:rsidR="00BE1F54">
        <w:rPr>
          <w:szCs w:val="28"/>
        </w:rPr>
        <w:t>.2021</w:t>
      </w:r>
      <w:r w:rsidR="00593F20" w:rsidRPr="00412C52">
        <w:rPr>
          <w:szCs w:val="28"/>
        </w:rPr>
        <w:t>)</w:t>
      </w:r>
    </w:p>
    <w:p w:rsidR="00CB0D2D" w:rsidRPr="00266AA5" w:rsidRDefault="00CB0D2D" w:rsidP="00435C29">
      <w:pPr>
        <w:jc w:val="both"/>
        <w:rPr>
          <w:szCs w:val="28"/>
        </w:rPr>
      </w:pPr>
    </w:p>
    <w:p w:rsidR="00435C29" w:rsidRDefault="00435C29" w:rsidP="00435C29">
      <w:pPr>
        <w:jc w:val="both"/>
        <w:rPr>
          <w:szCs w:val="28"/>
        </w:rPr>
      </w:pPr>
    </w:p>
    <w:p w:rsidR="00A01F77" w:rsidRDefault="00A01F77" w:rsidP="00435C29">
      <w:pPr>
        <w:jc w:val="both"/>
        <w:rPr>
          <w:szCs w:val="28"/>
        </w:rPr>
      </w:pPr>
    </w:p>
    <w:p w:rsidR="00435C29" w:rsidRPr="00266AA5" w:rsidRDefault="00435C29" w:rsidP="00435C29">
      <w:pPr>
        <w:jc w:val="both"/>
        <w:rPr>
          <w:szCs w:val="28"/>
        </w:rPr>
      </w:pPr>
    </w:p>
    <w:p w:rsidR="00435C29" w:rsidRDefault="00435C29" w:rsidP="00435C29">
      <w:pPr>
        <w:jc w:val="center"/>
        <w:rPr>
          <w:b/>
          <w:szCs w:val="28"/>
        </w:rPr>
      </w:pPr>
    </w:p>
    <w:p w:rsidR="00375B25" w:rsidRDefault="00375B25" w:rsidP="00435C29">
      <w:pPr>
        <w:jc w:val="center"/>
        <w:rPr>
          <w:b/>
          <w:szCs w:val="28"/>
        </w:rPr>
      </w:pPr>
    </w:p>
    <w:p w:rsidR="00375B25" w:rsidRDefault="00375B25" w:rsidP="00435C29">
      <w:pPr>
        <w:jc w:val="center"/>
        <w:rPr>
          <w:b/>
          <w:szCs w:val="28"/>
        </w:rPr>
      </w:pPr>
    </w:p>
    <w:p w:rsidR="00375B25" w:rsidRDefault="00375B25" w:rsidP="00435C29">
      <w:pPr>
        <w:jc w:val="center"/>
        <w:rPr>
          <w:b/>
          <w:szCs w:val="28"/>
        </w:rPr>
      </w:pPr>
    </w:p>
    <w:p w:rsidR="00375B25" w:rsidRDefault="00375B25" w:rsidP="00435C29">
      <w:pPr>
        <w:jc w:val="center"/>
        <w:rPr>
          <w:b/>
          <w:szCs w:val="28"/>
        </w:rPr>
      </w:pPr>
    </w:p>
    <w:p w:rsidR="00375B25" w:rsidRDefault="00375B25" w:rsidP="00435C29">
      <w:pPr>
        <w:jc w:val="center"/>
        <w:rPr>
          <w:b/>
          <w:szCs w:val="28"/>
        </w:rPr>
      </w:pPr>
    </w:p>
    <w:p w:rsidR="00375B25" w:rsidRDefault="00375B25" w:rsidP="00435C29">
      <w:pPr>
        <w:jc w:val="center"/>
        <w:rPr>
          <w:b/>
          <w:szCs w:val="28"/>
        </w:rPr>
      </w:pPr>
    </w:p>
    <w:p w:rsidR="00BE1F54" w:rsidRDefault="00BE1F54" w:rsidP="00435C29">
      <w:pPr>
        <w:jc w:val="center"/>
        <w:rPr>
          <w:b/>
          <w:szCs w:val="28"/>
        </w:rPr>
      </w:pPr>
    </w:p>
    <w:p w:rsidR="00375B25" w:rsidRDefault="00375B25" w:rsidP="00435C29">
      <w:pPr>
        <w:jc w:val="center"/>
        <w:rPr>
          <w:b/>
          <w:szCs w:val="28"/>
        </w:rPr>
      </w:pPr>
    </w:p>
    <w:p w:rsidR="00375B25" w:rsidRDefault="00375B25" w:rsidP="00435C29">
      <w:pPr>
        <w:jc w:val="center"/>
        <w:rPr>
          <w:b/>
          <w:szCs w:val="28"/>
        </w:rPr>
      </w:pPr>
    </w:p>
    <w:p w:rsidR="00375B25" w:rsidRDefault="00375B25" w:rsidP="00435C29">
      <w:pPr>
        <w:jc w:val="center"/>
        <w:rPr>
          <w:b/>
          <w:szCs w:val="28"/>
        </w:rPr>
      </w:pPr>
    </w:p>
    <w:p w:rsidR="00375B25" w:rsidRDefault="00375B25" w:rsidP="00435C29">
      <w:pPr>
        <w:jc w:val="center"/>
        <w:rPr>
          <w:b/>
          <w:szCs w:val="28"/>
        </w:rPr>
      </w:pPr>
    </w:p>
    <w:p w:rsidR="00375B25" w:rsidRPr="00412C52" w:rsidRDefault="00375B25" w:rsidP="00435C29">
      <w:pPr>
        <w:jc w:val="center"/>
        <w:rPr>
          <w:b/>
          <w:szCs w:val="28"/>
        </w:rPr>
      </w:pPr>
    </w:p>
    <w:p w:rsidR="00107AE3" w:rsidRDefault="00107AE3" w:rsidP="006E6989">
      <w:pPr>
        <w:widowControl w:val="0"/>
        <w:tabs>
          <w:tab w:val="center" w:pos="4677"/>
        </w:tabs>
        <w:jc w:val="center"/>
        <w:rPr>
          <w:szCs w:val="28"/>
        </w:rPr>
      </w:pPr>
    </w:p>
    <w:p w:rsidR="00107AE3" w:rsidRDefault="00107AE3" w:rsidP="006E6989">
      <w:pPr>
        <w:widowControl w:val="0"/>
        <w:tabs>
          <w:tab w:val="center" w:pos="4677"/>
        </w:tabs>
        <w:jc w:val="center"/>
        <w:rPr>
          <w:szCs w:val="28"/>
        </w:rPr>
      </w:pPr>
    </w:p>
    <w:p w:rsidR="00EE2FC1" w:rsidRDefault="005A58F7" w:rsidP="006E6989">
      <w:pPr>
        <w:widowControl w:val="0"/>
        <w:tabs>
          <w:tab w:val="center" w:pos="4677"/>
        </w:tabs>
        <w:jc w:val="center"/>
        <w:rPr>
          <w:szCs w:val="28"/>
        </w:rPr>
      </w:pPr>
      <w:r>
        <w:rPr>
          <w:szCs w:val="28"/>
        </w:rPr>
        <w:lastRenderedPageBreak/>
        <w:t>П</w:t>
      </w:r>
      <w:r w:rsidR="00EE2FC1">
        <w:rPr>
          <w:szCs w:val="28"/>
        </w:rPr>
        <w:t>ОЯСНИТЕЛЬНАЯ ЗАПИСКА</w:t>
      </w:r>
    </w:p>
    <w:p w:rsidR="006E6989" w:rsidRDefault="006E6989" w:rsidP="006E6989">
      <w:pPr>
        <w:widowControl w:val="0"/>
        <w:tabs>
          <w:tab w:val="center" w:pos="4677"/>
        </w:tabs>
        <w:rPr>
          <w:szCs w:val="28"/>
        </w:rPr>
      </w:pPr>
    </w:p>
    <w:p w:rsidR="00E748CE" w:rsidRPr="002F6AF7" w:rsidRDefault="00EE2FC1" w:rsidP="00E748CE">
      <w:pPr>
        <w:spacing w:line="276" w:lineRule="auto"/>
        <w:ind w:firstLine="708"/>
        <w:jc w:val="both"/>
        <w:rPr>
          <w:szCs w:val="28"/>
        </w:rPr>
      </w:pPr>
      <w:r>
        <w:rPr>
          <w:szCs w:val="28"/>
        </w:rPr>
        <w:t>За</w:t>
      </w:r>
      <w:r w:rsidR="00804B7C" w:rsidRPr="0039040D">
        <w:rPr>
          <w:szCs w:val="28"/>
        </w:rPr>
        <w:t xml:space="preserve">вершающим этапом подготовки студентов </w:t>
      </w:r>
      <w:r w:rsidR="00A85BF1">
        <w:rPr>
          <w:szCs w:val="28"/>
        </w:rPr>
        <w:t>в высшем учебном заведении являе</w:t>
      </w:r>
      <w:r w:rsidR="00804B7C" w:rsidRPr="0039040D">
        <w:rPr>
          <w:szCs w:val="28"/>
        </w:rPr>
        <w:t>тся государственный экзамен. Настоящая программа государственного экзамена разработана в соответствии с учебным планом подготовки студентов по специальности 1-24 01 0</w:t>
      </w:r>
      <w:r w:rsidR="00375B25" w:rsidRPr="00375B25">
        <w:rPr>
          <w:szCs w:val="28"/>
        </w:rPr>
        <w:t>3</w:t>
      </w:r>
      <w:r w:rsidR="00804B7C" w:rsidRPr="0039040D">
        <w:rPr>
          <w:szCs w:val="28"/>
        </w:rPr>
        <w:t xml:space="preserve"> «</w:t>
      </w:r>
      <w:r w:rsidR="00375B25">
        <w:rPr>
          <w:szCs w:val="28"/>
        </w:rPr>
        <w:t>Экономическое право</w:t>
      </w:r>
      <w:r w:rsidR="00804B7C" w:rsidRPr="0039040D">
        <w:rPr>
          <w:szCs w:val="28"/>
        </w:rPr>
        <w:t>» и на основе</w:t>
      </w:r>
      <w:r w:rsidR="00537BFC">
        <w:rPr>
          <w:szCs w:val="28"/>
        </w:rPr>
        <w:t xml:space="preserve"> типовой учебной программы по учебной дисциплине «Общая теория права» регистрационный № ТД-Е.574</w:t>
      </w:r>
      <w:r w:rsidR="00537BFC" w:rsidRPr="00266AA5">
        <w:rPr>
          <w:szCs w:val="28"/>
        </w:rPr>
        <w:t>/тип</w:t>
      </w:r>
      <w:proofErr w:type="gramStart"/>
      <w:r w:rsidR="00537BFC" w:rsidRPr="00266AA5">
        <w:rPr>
          <w:szCs w:val="28"/>
        </w:rPr>
        <w:t>.</w:t>
      </w:r>
      <w:proofErr w:type="gramEnd"/>
      <w:r w:rsidR="00537BFC">
        <w:rPr>
          <w:szCs w:val="28"/>
        </w:rPr>
        <w:t xml:space="preserve"> </w:t>
      </w:r>
      <w:proofErr w:type="gramStart"/>
      <w:r w:rsidR="00537BFC">
        <w:rPr>
          <w:szCs w:val="28"/>
        </w:rPr>
        <w:t>о</w:t>
      </w:r>
      <w:proofErr w:type="gramEnd"/>
      <w:r w:rsidR="00537BFC">
        <w:rPr>
          <w:szCs w:val="28"/>
        </w:rPr>
        <w:t>т 17.03.2015;</w:t>
      </w:r>
      <w:r w:rsidR="00804B7C" w:rsidRPr="0039040D">
        <w:rPr>
          <w:szCs w:val="28"/>
        </w:rPr>
        <w:t xml:space="preserve"> </w:t>
      </w:r>
      <w:r w:rsidR="004A50B2" w:rsidRPr="0039040D">
        <w:rPr>
          <w:szCs w:val="28"/>
        </w:rPr>
        <w:t>типовой учебной программы по учебной дисциплине</w:t>
      </w:r>
      <w:r w:rsidR="004A50B2">
        <w:rPr>
          <w:szCs w:val="28"/>
        </w:rPr>
        <w:t xml:space="preserve"> «Гражданское право»</w:t>
      </w:r>
      <w:r w:rsidR="00804B7C" w:rsidRPr="0039040D">
        <w:rPr>
          <w:szCs w:val="28"/>
        </w:rPr>
        <w:t xml:space="preserve"> регистрационный № Т</w:t>
      </w:r>
      <w:r>
        <w:rPr>
          <w:szCs w:val="28"/>
        </w:rPr>
        <w:t xml:space="preserve">Д-Е.567/тип. </w:t>
      </w:r>
      <w:r w:rsidR="00804B7C" w:rsidRPr="0039040D">
        <w:rPr>
          <w:szCs w:val="28"/>
        </w:rPr>
        <w:t xml:space="preserve">от 04.02.2015; </w:t>
      </w:r>
      <w:r w:rsidR="004A50B2" w:rsidRPr="0039040D">
        <w:rPr>
          <w:szCs w:val="28"/>
        </w:rPr>
        <w:t>типовой учебной программы по учебной дис</w:t>
      </w:r>
      <w:r w:rsidR="004A50B2">
        <w:rPr>
          <w:szCs w:val="28"/>
        </w:rPr>
        <w:t>циплине «Уголовное право</w:t>
      </w:r>
      <w:r w:rsidR="004A50B2" w:rsidRPr="0039040D">
        <w:rPr>
          <w:szCs w:val="28"/>
        </w:rPr>
        <w:t>»</w:t>
      </w:r>
      <w:r w:rsidR="004A50B2">
        <w:rPr>
          <w:szCs w:val="28"/>
        </w:rPr>
        <w:t xml:space="preserve"> </w:t>
      </w:r>
      <w:r w:rsidR="004A50B2" w:rsidRPr="00670470">
        <w:rPr>
          <w:szCs w:val="28"/>
        </w:rPr>
        <w:t>регистрационный № ТД-Е.585/тип</w:t>
      </w:r>
      <w:proofErr w:type="gramStart"/>
      <w:r w:rsidR="004A50B2" w:rsidRPr="00670470">
        <w:rPr>
          <w:szCs w:val="28"/>
        </w:rPr>
        <w:t>.</w:t>
      </w:r>
      <w:proofErr w:type="gramEnd"/>
      <w:r w:rsidR="004A50B2" w:rsidRPr="00670470">
        <w:rPr>
          <w:szCs w:val="28"/>
        </w:rPr>
        <w:t xml:space="preserve"> </w:t>
      </w:r>
      <w:proofErr w:type="gramStart"/>
      <w:r w:rsidR="004A50B2" w:rsidRPr="00670470">
        <w:rPr>
          <w:szCs w:val="28"/>
        </w:rPr>
        <w:t>о</w:t>
      </w:r>
      <w:proofErr w:type="gramEnd"/>
      <w:r w:rsidR="004A50B2" w:rsidRPr="00670470">
        <w:rPr>
          <w:szCs w:val="28"/>
        </w:rPr>
        <w:t xml:space="preserve">т 27.04.2015 </w:t>
      </w:r>
      <w:r w:rsidR="00E748CE" w:rsidRPr="00670470">
        <w:rPr>
          <w:szCs w:val="28"/>
        </w:rPr>
        <w:t>и типовой учебной програ</w:t>
      </w:r>
      <w:r w:rsidR="00E748CE">
        <w:rPr>
          <w:szCs w:val="28"/>
        </w:rPr>
        <w:t>ммы</w:t>
      </w:r>
      <w:r w:rsidR="00E748CE" w:rsidRPr="00670470">
        <w:rPr>
          <w:szCs w:val="28"/>
        </w:rPr>
        <w:t xml:space="preserve"> по учебной дисциплине «</w:t>
      </w:r>
      <w:r w:rsidR="00E748CE">
        <w:rPr>
          <w:szCs w:val="28"/>
        </w:rPr>
        <w:t>Финансовое право»</w:t>
      </w:r>
      <w:r w:rsidR="00E748CE" w:rsidRPr="00670470">
        <w:rPr>
          <w:szCs w:val="28"/>
        </w:rPr>
        <w:t xml:space="preserve"> регистрационный № ТД-Е.</w:t>
      </w:r>
      <w:r w:rsidR="00E748CE" w:rsidRPr="00375B25">
        <w:rPr>
          <w:szCs w:val="28"/>
        </w:rPr>
        <w:t>760</w:t>
      </w:r>
      <w:r w:rsidR="00E748CE" w:rsidRPr="00670470">
        <w:rPr>
          <w:szCs w:val="28"/>
        </w:rPr>
        <w:t xml:space="preserve">/тип. от </w:t>
      </w:r>
      <w:r w:rsidR="00E748CE" w:rsidRPr="00375B25">
        <w:rPr>
          <w:szCs w:val="28"/>
        </w:rPr>
        <w:t>26</w:t>
      </w:r>
      <w:r w:rsidR="00E748CE" w:rsidRPr="00670470">
        <w:rPr>
          <w:szCs w:val="28"/>
        </w:rPr>
        <w:t>.0</w:t>
      </w:r>
      <w:r w:rsidR="00E748CE" w:rsidRPr="00375B25">
        <w:rPr>
          <w:szCs w:val="28"/>
        </w:rPr>
        <w:t>5</w:t>
      </w:r>
      <w:r w:rsidR="00E748CE" w:rsidRPr="00670470">
        <w:rPr>
          <w:szCs w:val="28"/>
        </w:rPr>
        <w:t>.20</w:t>
      </w:r>
      <w:r w:rsidR="00E748CE">
        <w:rPr>
          <w:szCs w:val="28"/>
        </w:rPr>
        <w:t>1</w:t>
      </w:r>
      <w:r w:rsidR="00E748CE" w:rsidRPr="00375B25">
        <w:rPr>
          <w:szCs w:val="28"/>
        </w:rPr>
        <w:t>7</w:t>
      </w:r>
      <w:r w:rsidR="00E748CE">
        <w:rPr>
          <w:szCs w:val="28"/>
        </w:rPr>
        <w:t>.</w:t>
      </w:r>
      <w:r w:rsidR="00E748CE" w:rsidRPr="005F29A4">
        <w:rPr>
          <w:szCs w:val="28"/>
        </w:rPr>
        <w:t xml:space="preserve"> </w:t>
      </w:r>
    </w:p>
    <w:p w:rsidR="00804B7C" w:rsidRDefault="00804B7C" w:rsidP="00E748CE">
      <w:pPr>
        <w:widowControl w:val="0"/>
        <w:ind w:firstLine="709"/>
        <w:jc w:val="both"/>
        <w:rPr>
          <w:szCs w:val="28"/>
        </w:rPr>
      </w:pPr>
      <w:r w:rsidRPr="0039040D">
        <w:rPr>
          <w:szCs w:val="28"/>
        </w:rPr>
        <w:t>На государственном экзамене по специальности выпускники должны показать:</w:t>
      </w:r>
    </w:p>
    <w:p w:rsidR="00804B7C" w:rsidRDefault="0018382A" w:rsidP="00710925">
      <w:pPr>
        <w:autoSpaceDE w:val="0"/>
        <w:autoSpaceDN w:val="0"/>
        <w:adjustRightInd w:val="0"/>
        <w:ind w:firstLine="709"/>
        <w:jc w:val="both"/>
        <w:rPr>
          <w:i/>
          <w:szCs w:val="28"/>
          <w:lang w:eastAsia="ru-RU"/>
        </w:rPr>
      </w:pPr>
      <w:r>
        <w:rPr>
          <w:i/>
          <w:szCs w:val="28"/>
          <w:lang w:eastAsia="ru-RU"/>
        </w:rPr>
        <w:t>знание</w:t>
      </w:r>
      <w:r w:rsidR="00804B7C" w:rsidRPr="0039040D">
        <w:rPr>
          <w:i/>
          <w:szCs w:val="28"/>
          <w:lang w:eastAsia="ru-RU"/>
        </w:rPr>
        <w:t>:</w:t>
      </w:r>
    </w:p>
    <w:p w:rsidR="0018382A" w:rsidRPr="00B2588C" w:rsidRDefault="0018382A" w:rsidP="0018382A">
      <w:pPr>
        <w:autoSpaceDE w:val="0"/>
        <w:autoSpaceDN w:val="0"/>
        <w:adjustRightInd w:val="0"/>
        <w:ind w:firstLine="709"/>
        <w:jc w:val="both"/>
        <w:rPr>
          <w:szCs w:val="28"/>
          <w:lang w:val="be-BY" w:eastAsia="be-BY"/>
        </w:rPr>
      </w:pPr>
      <w:r w:rsidRPr="00B2588C">
        <w:rPr>
          <w:szCs w:val="28"/>
        </w:rPr>
        <w:t xml:space="preserve">- </w:t>
      </w:r>
      <w:r w:rsidRPr="00B2588C">
        <w:rPr>
          <w:szCs w:val="28"/>
          <w:lang w:val="be-BY" w:eastAsia="be-BY"/>
        </w:rPr>
        <w:t>общих понятий, используемых в юридической науке, сущности,  признаков, функций и содержания права и государства, закономерностей возникновения, развития и функционирования права и государства;</w:t>
      </w:r>
    </w:p>
    <w:p w:rsidR="0018382A" w:rsidRPr="00B2588C" w:rsidRDefault="0018382A" w:rsidP="0018382A">
      <w:pPr>
        <w:autoSpaceDE w:val="0"/>
        <w:autoSpaceDN w:val="0"/>
        <w:adjustRightInd w:val="0"/>
        <w:ind w:firstLine="709"/>
        <w:jc w:val="both"/>
        <w:rPr>
          <w:szCs w:val="28"/>
          <w:lang w:val="be-BY" w:eastAsia="be-BY"/>
        </w:rPr>
      </w:pPr>
      <w:r w:rsidRPr="00B2588C">
        <w:rPr>
          <w:szCs w:val="28"/>
          <w:lang w:val="be-BY" w:eastAsia="be-BY"/>
        </w:rPr>
        <w:t xml:space="preserve">- методологии научного познания правовых явлений; </w:t>
      </w:r>
    </w:p>
    <w:p w:rsidR="0018382A" w:rsidRDefault="0018382A" w:rsidP="0018382A">
      <w:pPr>
        <w:autoSpaceDE w:val="0"/>
        <w:autoSpaceDN w:val="0"/>
        <w:adjustRightInd w:val="0"/>
        <w:ind w:firstLine="709"/>
        <w:jc w:val="both"/>
        <w:rPr>
          <w:i/>
          <w:szCs w:val="28"/>
          <w:lang w:eastAsia="ru-RU"/>
        </w:rPr>
      </w:pPr>
      <w:r w:rsidRPr="00B2588C">
        <w:rPr>
          <w:szCs w:val="28"/>
          <w:lang w:val="be-BY" w:eastAsia="be-BY"/>
        </w:rPr>
        <w:t>-</w:t>
      </w:r>
      <w:r w:rsidR="0034128C">
        <w:rPr>
          <w:szCs w:val="28"/>
          <w:lang w:val="be-BY" w:eastAsia="be-BY"/>
        </w:rPr>
        <w:t xml:space="preserve"> </w:t>
      </w:r>
      <w:r w:rsidRPr="00B2588C">
        <w:rPr>
          <w:szCs w:val="28"/>
          <w:lang w:val="be-BY" w:eastAsia="be-BY"/>
        </w:rPr>
        <w:t>принципов, форм (источников) права, понятий, признаков и видов правового акта, понятия и элементов правоотношений, понятия и структуры системы права, понятия, видов и стадий правотворческой и правоприменительной деятельности, понятия и видов правосознания и правовой культуры, механизма правового регулирования, понятия, признаков и видов юридической ответственности,  состава правонарушения, по</w:t>
      </w:r>
      <w:r>
        <w:rPr>
          <w:szCs w:val="28"/>
          <w:lang w:val="be-BY" w:eastAsia="be-BY"/>
        </w:rPr>
        <w:t>нятия законности и правопорядка;</w:t>
      </w:r>
    </w:p>
    <w:p w:rsidR="007B0496" w:rsidRPr="0039040D" w:rsidRDefault="007B0496" w:rsidP="0018382A">
      <w:pPr>
        <w:autoSpaceDE w:val="0"/>
        <w:autoSpaceDN w:val="0"/>
        <w:adjustRightInd w:val="0"/>
        <w:ind w:firstLine="709"/>
        <w:jc w:val="both"/>
        <w:rPr>
          <w:szCs w:val="28"/>
          <w:lang w:eastAsia="ru-RU"/>
        </w:rPr>
      </w:pPr>
      <w:r w:rsidRPr="0039040D">
        <w:rPr>
          <w:szCs w:val="28"/>
          <w:lang w:eastAsia="ru-RU"/>
        </w:rPr>
        <w:t xml:space="preserve">- фундаментальных понятий и категорий </w:t>
      </w:r>
      <w:r w:rsidR="00E748CE">
        <w:rPr>
          <w:szCs w:val="28"/>
          <w:lang w:eastAsia="ru-RU"/>
        </w:rPr>
        <w:t xml:space="preserve">гражданского, уголовного и финансового </w:t>
      </w:r>
      <w:r w:rsidRPr="0039040D">
        <w:rPr>
          <w:szCs w:val="28"/>
          <w:lang w:eastAsia="ru-RU"/>
        </w:rPr>
        <w:t>права;</w:t>
      </w:r>
    </w:p>
    <w:p w:rsidR="007B0496" w:rsidRPr="0039040D" w:rsidRDefault="007B0496" w:rsidP="0018382A">
      <w:pPr>
        <w:autoSpaceDE w:val="0"/>
        <w:autoSpaceDN w:val="0"/>
        <w:adjustRightInd w:val="0"/>
        <w:ind w:firstLine="709"/>
        <w:jc w:val="both"/>
        <w:rPr>
          <w:szCs w:val="28"/>
          <w:lang w:eastAsia="ru-RU"/>
        </w:rPr>
      </w:pPr>
      <w:r w:rsidRPr="0039040D">
        <w:rPr>
          <w:szCs w:val="28"/>
          <w:lang w:eastAsia="ru-RU"/>
        </w:rPr>
        <w:t xml:space="preserve">- основ правового регулирования институтов </w:t>
      </w:r>
      <w:r w:rsidR="00E748CE">
        <w:rPr>
          <w:szCs w:val="28"/>
          <w:lang w:eastAsia="ru-RU"/>
        </w:rPr>
        <w:t>гражданского, уголовного и финансового</w:t>
      </w:r>
      <w:r w:rsidR="00E748CE" w:rsidRPr="0039040D">
        <w:rPr>
          <w:szCs w:val="28"/>
          <w:lang w:eastAsia="ru-RU"/>
        </w:rPr>
        <w:t xml:space="preserve"> </w:t>
      </w:r>
      <w:r w:rsidRPr="0039040D">
        <w:rPr>
          <w:szCs w:val="28"/>
          <w:lang w:eastAsia="ru-RU"/>
        </w:rPr>
        <w:t>права;</w:t>
      </w:r>
    </w:p>
    <w:p w:rsidR="007B0496" w:rsidRPr="0039040D" w:rsidRDefault="007B0496" w:rsidP="0018382A">
      <w:pPr>
        <w:autoSpaceDE w:val="0"/>
        <w:autoSpaceDN w:val="0"/>
        <w:adjustRightInd w:val="0"/>
        <w:ind w:firstLine="709"/>
        <w:jc w:val="both"/>
        <w:rPr>
          <w:szCs w:val="28"/>
          <w:lang w:eastAsia="ru-RU"/>
        </w:rPr>
      </w:pPr>
      <w:r w:rsidRPr="0039040D">
        <w:rPr>
          <w:szCs w:val="28"/>
          <w:lang w:eastAsia="ru-RU"/>
        </w:rPr>
        <w:t>- правовых форм предпринимательства и систем субъектов хозяйствования;</w:t>
      </w:r>
    </w:p>
    <w:p w:rsidR="007B0496" w:rsidRPr="0039040D" w:rsidRDefault="007B0496" w:rsidP="0018382A">
      <w:pPr>
        <w:autoSpaceDE w:val="0"/>
        <w:autoSpaceDN w:val="0"/>
        <w:adjustRightInd w:val="0"/>
        <w:ind w:firstLine="709"/>
        <w:jc w:val="both"/>
        <w:rPr>
          <w:szCs w:val="28"/>
          <w:lang w:eastAsia="ru-RU"/>
        </w:rPr>
      </w:pPr>
      <w:r w:rsidRPr="0039040D">
        <w:rPr>
          <w:szCs w:val="28"/>
          <w:lang w:eastAsia="ru-RU"/>
        </w:rPr>
        <w:t xml:space="preserve">- правовых требований к основным видам </w:t>
      </w:r>
      <w:r w:rsidR="00E748CE">
        <w:rPr>
          <w:szCs w:val="28"/>
          <w:lang w:eastAsia="ru-RU"/>
        </w:rPr>
        <w:t xml:space="preserve">финансово-экономической </w:t>
      </w:r>
      <w:r w:rsidRPr="0039040D">
        <w:rPr>
          <w:szCs w:val="28"/>
          <w:lang w:eastAsia="ru-RU"/>
        </w:rPr>
        <w:t xml:space="preserve"> деятельности;</w:t>
      </w:r>
    </w:p>
    <w:p w:rsidR="00E748CE" w:rsidRPr="0039040D" w:rsidRDefault="007B0496" w:rsidP="00E748CE">
      <w:pPr>
        <w:autoSpaceDE w:val="0"/>
        <w:autoSpaceDN w:val="0"/>
        <w:adjustRightInd w:val="0"/>
        <w:ind w:firstLine="709"/>
        <w:jc w:val="both"/>
        <w:rPr>
          <w:szCs w:val="28"/>
          <w:lang w:eastAsia="ru-RU"/>
        </w:rPr>
      </w:pPr>
      <w:r w:rsidRPr="0039040D">
        <w:rPr>
          <w:szCs w:val="28"/>
          <w:lang w:eastAsia="ru-RU"/>
        </w:rPr>
        <w:t xml:space="preserve">- правового регулирования государственного контроля и надзора </w:t>
      </w:r>
      <w:r w:rsidR="00E748CE">
        <w:rPr>
          <w:szCs w:val="28"/>
          <w:lang w:eastAsia="ru-RU"/>
        </w:rPr>
        <w:t xml:space="preserve">в сфере </w:t>
      </w:r>
      <w:r w:rsidRPr="0039040D">
        <w:rPr>
          <w:szCs w:val="28"/>
          <w:lang w:eastAsia="ru-RU"/>
        </w:rPr>
        <w:t xml:space="preserve">хозяйственной </w:t>
      </w:r>
      <w:r w:rsidR="00E748CE" w:rsidRPr="0039040D">
        <w:rPr>
          <w:szCs w:val="28"/>
          <w:lang w:eastAsia="ru-RU"/>
        </w:rPr>
        <w:t xml:space="preserve">видам </w:t>
      </w:r>
      <w:r w:rsidR="00E748CE">
        <w:rPr>
          <w:szCs w:val="28"/>
          <w:lang w:eastAsia="ru-RU"/>
        </w:rPr>
        <w:t xml:space="preserve">финансово-экономической </w:t>
      </w:r>
      <w:r w:rsidR="00E748CE" w:rsidRPr="0039040D">
        <w:rPr>
          <w:szCs w:val="28"/>
          <w:lang w:eastAsia="ru-RU"/>
        </w:rPr>
        <w:t xml:space="preserve"> деятельности;</w:t>
      </w:r>
    </w:p>
    <w:p w:rsidR="007B0496" w:rsidRPr="0039040D" w:rsidRDefault="007B0496" w:rsidP="0018382A">
      <w:pPr>
        <w:autoSpaceDE w:val="0"/>
        <w:autoSpaceDN w:val="0"/>
        <w:adjustRightInd w:val="0"/>
        <w:ind w:firstLine="709"/>
        <w:jc w:val="both"/>
        <w:rPr>
          <w:szCs w:val="28"/>
          <w:lang w:eastAsia="ru-RU"/>
        </w:rPr>
      </w:pPr>
      <w:r w:rsidRPr="0039040D">
        <w:rPr>
          <w:szCs w:val="28"/>
          <w:lang w:eastAsia="ru-RU"/>
        </w:rPr>
        <w:t>- правовых начал договорной работы в сфере хозяйствования;</w:t>
      </w:r>
    </w:p>
    <w:p w:rsidR="002756BF" w:rsidRPr="00E748CE" w:rsidRDefault="002756BF" w:rsidP="002756BF">
      <w:pPr>
        <w:autoSpaceDE w:val="0"/>
        <w:autoSpaceDN w:val="0"/>
        <w:adjustRightInd w:val="0"/>
        <w:ind w:firstLine="709"/>
        <w:jc w:val="both"/>
        <w:rPr>
          <w:szCs w:val="28"/>
          <w:lang w:eastAsia="ru-RU"/>
        </w:rPr>
      </w:pPr>
      <w:r w:rsidRPr="0039040D">
        <w:rPr>
          <w:szCs w:val="28"/>
          <w:lang w:eastAsia="ru-RU"/>
        </w:rPr>
        <w:t>- правового режима объектов гражданских правоотношений;</w:t>
      </w:r>
    </w:p>
    <w:p w:rsidR="002756BF" w:rsidRPr="00E748CE" w:rsidRDefault="002756BF" w:rsidP="002756BF">
      <w:pPr>
        <w:autoSpaceDE w:val="0"/>
        <w:autoSpaceDN w:val="0"/>
        <w:adjustRightInd w:val="0"/>
        <w:ind w:firstLine="709"/>
        <w:jc w:val="both"/>
        <w:rPr>
          <w:szCs w:val="28"/>
          <w:lang w:eastAsia="ru-RU"/>
        </w:rPr>
      </w:pPr>
    </w:p>
    <w:p w:rsidR="00804B7C" w:rsidRPr="0039040D" w:rsidRDefault="00804B7C" w:rsidP="002756BF">
      <w:pPr>
        <w:autoSpaceDE w:val="0"/>
        <w:autoSpaceDN w:val="0"/>
        <w:adjustRightInd w:val="0"/>
        <w:ind w:firstLine="709"/>
        <w:jc w:val="both"/>
        <w:rPr>
          <w:szCs w:val="28"/>
          <w:lang w:eastAsia="ru-RU"/>
        </w:rPr>
      </w:pPr>
      <w:r w:rsidRPr="0039040D">
        <w:rPr>
          <w:szCs w:val="28"/>
          <w:lang w:eastAsia="ru-RU"/>
        </w:rPr>
        <w:lastRenderedPageBreak/>
        <w:t>- особенностей правосубъектности граждан, юридических лиц, государства и административно-территориальных единиц в гражданском праве;</w:t>
      </w:r>
    </w:p>
    <w:p w:rsidR="00804B7C" w:rsidRPr="0039040D" w:rsidRDefault="00804B7C" w:rsidP="0018382A">
      <w:pPr>
        <w:autoSpaceDE w:val="0"/>
        <w:autoSpaceDN w:val="0"/>
        <w:adjustRightInd w:val="0"/>
        <w:ind w:firstLine="709"/>
        <w:jc w:val="both"/>
        <w:rPr>
          <w:szCs w:val="28"/>
          <w:lang w:eastAsia="ru-RU"/>
        </w:rPr>
      </w:pPr>
      <w:r w:rsidRPr="0039040D">
        <w:rPr>
          <w:szCs w:val="28"/>
          <w:lang w:eastAsia="ru-RU"/>
        </w:rPr>
        <w:t>- видов оснований возникновения, изменения и прекращения гражданских правоотношений;</w:t>
      </w:r>
    </w:p>
    <w:p w:rsidR="00804B7C" w:rsidRPr="0039040D" w:rsidRDefault="00804B7C" w:rsidP="0018382A">
      <w:pPr>
        <w:autoSpaceDE w:val="0"/>
        <w:autoSpaceDN w:val="0"/>
        <w:adjustRightInd w:val="0"/>
        <w:ind w:firstLine="709"/>
        <w:jc w:val="both"/>
        <w:rPr>
          <w:szCs w:val="28"/>
          <w:lang w:eastAsia="ru-RU"/>
        </w:rPr>
      </w:pPr>
      <w:r w:rsidRPr="0039040D">
        <w:rPr>
          <w:szCs w:val="28"/>
          <w:lang w:eastAsia="ru-RU"/>
        </w:rPr>
        <w:t>- условий действительности сделок и последствий их недействительности;</w:t>
      </w:r>
    </w:p>
    <w:p w:rsidR="00804B7C" w:rsidRPr="0039040D" w:rsidRDefault="00804B7C" w:rsidP="0018382A">
      <w:pPr>
        <w:autoSpaceDE w:val="0"/>
        <w:autoSpaceDN w:val="0"/>
        <w:adjustRightInd w:val="0"/>
        <w:ind w:firstLine="709"/>
        <w:jc w:val="both"/>
        <w:rPr>
          <w:szCs w:val="28"/>
          <w:lang w:eastAsia="ru-RU"/>
        </w:rPr>
      </w:pPr>
      <w:r w:rsidRPr="0039040D">
        <w:rPr>
          <w:szCs w:val="28"/>
          <w:lang w:eastAsia="ru-RU"/>
        </w:rPr>
        <w:t>- правовых основ определения сроков в гражданском праве, в том числе исковой давности;</w:t>
      </w:r>
    </w:p>
    <w:p w:rsidR="00804B7C" w:rsidRPr="0039040D" w:rsidRDefault="00804B7C" w:rsidP="0018382A">
      <w:pPr>
        <w:autoSpaceDE w:val="0"/>
        <w:autoSpaceDN w:val="0"/>
        <w:adjustRightInd w:val="0"/>
        <w:ind w:firstLine="709"/>
        <w:jc w:val="both"/>
        <w:rPr>
          <w:szCs w:val="28"/>
          <w:lang w:eastAsia="ru-RU"/>
        </w:rPr>
      </w:pPr>
      <w:r w:rsidRPr="0039040D">
        <w:rPr>
          <w:szCs w:val="28"/>
          <w:lang w:eastAsia="ru-RU"/>
        </w:rPr>
        <w:t>- правового механизма осуществления гражданских прав и исполнения обязанностей, защиты гражданских прав;</w:t>
      </w:r>
    </w:p>
    <w:p w:rsidR="00804B7C" w:rsidRPr="0039040D" w:rsidRDefault="00804B7C" w:rsidP="0018382A">
      <w:pPr>
        <w:autoSpaceDE w:val="0"/>
        <w:autoSpaceDN w:val="0"/>
        <w:adjustRightInd w:val="0"/>
        <w:ind w:firstLine="709"/>
        <w:jc w:val="both"/>
        <w:rPr>
          <w:szCs w:val="28"/>
          <w:lang w:eastAsia="ru-RU"/>
        </w:rPr>
      </w:pPr>
      <w:r w:rsidRPr="0039040D">
        <w:rPr>
          <w:szCs w:val="28"/>
          <w:lang w:eastAsia="ru-RU"/>
        </w:rPr>
        <w:t>- правового регулирования отношений в сфере собственности и других вещных прав,</w:t>
      </w:r>
    </w:p>
    <w:p w:rsidR="00804B7C" w:rsidRPr="0039040D" w:rsidRDefault="00804B7C" w:rsidP="0018382A">
      <w:pPr>
        <w:autoSpaceDE w:val="0"/>
        <w:autoSpaceDN w:val="0"/>
        <w:adjustRightInd w:val="0"/>
        <w:ind w:firstLine="709"/>
        <w:jc w:val="both"/>
        <w:rPr>
          <w:szCs w:val="28"/>
          <w:lang w:eastAsia="ru-RU"/>
        </w:rPr>
      </w:pPr>
      <w:r w:rsidRPr="0039040D">
        <w:rPr>
          <w:szCs w:val="28"/>
          <w:lang w:eastAsia="ru-RU"/>
        </w:rPr>
        <w:t>- отдельных видов гражданско-правовых обязательств, отношений в области интеллектуальной собственности и наследования;</w:t>
      </w:r>
    </w:p>
    <w:p w:rsidR="00804B7C" w:rsidRPr="0039040D" w:rsidRDefault="00804B7C" w:rsidP="0018382A">
      <w:pPr>
        <w:autoSpaceDE w:val="0"/>
        <w:autoSpaceDN w:val="0"/>
        <w:adjustRightInd w:val="0"/>
        <w:ind w:firstLine="709"/>
        <w:jc w:val="both"/>
        <w:rPr>
          <w:szCs w:val="28"/>
          <w:lang w:eastAsia="ru-RU"/>
        </w:rPr>
      </w:pPr>
      <w:r w:rsidRPr="0039040D">
        <w:rPr>
          <w:szCs w:val="28"/>
          <w:lang w:eastAsia="ru-RU"/>
        </w:rPr>
        <w:t>- судебной практики применения норм гражданского законодательства;</w:t>
      </w:r>
    </w:p>
    <w:p w:rsidR="005042EA" w:rsidRDefault="005042EA" w:rsidP="0018382A">
      <w:pPr>
        <w:autoSpaceDE w:val="0"/>
        <w:autoSpaceDN w:val="0"/>
        <w:adjustRightInd w:val="0"/>
        <w:ind w:firstLine="709"/>
        <w:jc w:val="both"/>
        <w:rPr>
          <w:bCs/>
          <w:spacing w:val="-3"/>
          <w:szCs w:val="28"/>
        </w:rPr>
      </w:pPr>
      <w:r w:rsidRPr="0039040D">
        <w:rPr>
          <w:szCs w:val="28"/>
          <w:lang w:eastAsia="ru-RU"/>
        </w:rPr>
        <w:t>-</w:t>
      </w:r>
      <w:r>
        <w:rPr>
          <w:szCs w:val="28"/>
          <w:lang w:eastAsia="ru-RU"/>
        </w:rPr>
        <w:t xml:space="preserve"> </w:t>
      </w:r>
      <w:r w:rsidRPr="00670470">
        <w:rPr>
          <w:bCs/>
          <w:spacing w:val="-3"/>
          <w:szCs w:val="28"/>
        </w:rPr>
        <w:t>социальн</w:t>
      </w:r>
      <w:r>
        <w:rPr>
          <w:bCs/>
          <w:spacing w:val="-3"/>
          <w:szCs w:val="28"/>
        </w:rPr>
        <w:t>ого</w:t>
      </w:r>
      <w:r w:rsidRPr="00670470">
        <w:rPr>
          <w:bCs/>
          <w:spacing w:val="-3"/>
          <w:szCs w:val="28"/>
        </w:rPr>
        <w:t xml:space="preserve"> назначени</w:t>
      </w:r>
      <w:r>
        <w:rPr>
          <w:bCs/>
          <w:spacing w:val="-3"/>
          <w:szCs w:val="28"/>
        </w:rPr>
        <w:t>я</w:t>
      </w:r>
      <w:r w:rsidRPr="00670470">
        <w:rPr>
          <w:bCs/>
          <w:spacing w:val="-3"/>
          <w:szCs w:val="28"/>
        </w:rPr>
        <w:t xml:space="preserve"> уголовного права, особенности применения уголовного закона, </w:t>
      </w:r>
      <w:r>
        <w:rPr>
          <w:bCs/>
          <w:spacing w:val="-3"/>
          <w:szCs w:val="28"/>
        </w:rPr>
        <w:t>и</w:t>
      </w:r>
      <w:r w:rsidR="00E748CE">
        <w:rPr>
          <w:bCs/>
          <w:spacing w:val="-3"/>
          <w:szCs w:val="28"/>
        </w:rPr>
        <w:t>го</w:t>
      </w:r>
      <w:r>
        <w:rPr>
          <w:bCs/>
          <w:spacing w:val="-3"/>
          <w:szCs w:val="28"/>
        </w:rPr>
        <w:t xml:space="preserve"> </w:t>
      </w:r>
      <w:r w:rsidRPr="00670470">
        <w:rPr>
          <w:bCs/>
          <w:spacing w:val="-3"/>
          <w:szCs w:val="28"/>
        </w:rPr>
        <w:t>институты</w:t>
      </w:r>
      <w:r>
        <w:rPr>
          <w:bCs/>
          <w:spacing w:val="-3"/>
          <w:szCs w:val="28"/>
        </w:rPr>
        <w:t>,</w:t>
      </w:r>
      <w:r w:rsidRPr="00670470">
        <w:rPr>
          <w:bCs/>
          <w:spacing w:val="-3"/>
          <w:szCs w:val="28"/>
        </w:rPr>
        <w:t xml:space="preserve"> цели и формы реализации</w:t>
      </w:r>
      <w:r>
        <w:rPr>
          <w:bCs/>
          <w:spacing w:val="-3"/>
          <w:szCs w:val="28"/>
        </w:rPr>
        <w:t>;</w:t>
      </w:r>
    </w:p>
    <w:p w:rsidR="00C8228C" w:rsidRPr="00C8228C" w:rsidRDefault="00C8228C" w:rsidP="00C8228C">
      <w:pPr>
        <w:autoSpaceDE w:val="0"/>
        <w:autoSpaceDN w:val="0"/>
        <w:adjustRightInd w:val="0"/>
        <w:ind w:firstLine="709"/>
        <w:rPr>
          <w:color w:val="000000"/>
          <w:szCs w:val="28"/>
          <w:lang w:eastAsia="ru-RU"/>
        </w:rPr>
      </w:pPr>
      <w:r>
        <w:rPr>
          <w:color w:val="000000"/>
          <w:szCs w:val="28"/>
          <w:lang w:eastAsia="ru-RU"/>
        </w:rPr>
        <w:t xml:space="preserve">- </w:t>
      </w:r>
      <w:r w:rsidRPr="00C8228C">
        <w:rPr>
          <w:color w:val="000000"/>
          <w:szCs w:val="28"/>
          <w:lang w:eastAsia="ru-RU"/>
        </w:rPr>
        <w:t>поняти</w:t>
      </w:r>
      <w:r>
        <w:rPr>
          <w:color w:val="000000"/>
          <w:szCs w:val="28"/>
          <w:lang w:eastAsia="ru-RU"/>
        </w:rPr>
        <w:t>я</w:t>
      </w:r>
      <w:r w:rsidRPr="00C8228C">
        <w:rPr>
          <w:color w:val="000000"/>
          <w:szCs w:val="28"/>
          <w:lang w:eastAsia="ru-RU"/>
        </w:rPr>
        <w:t xml:space="preserve"> и основани</w:t>
      </w:r>
      <w:r>
        <w:rPr>
          <w:color w:val="000000"/>
          <w:szCs w:val="28"/>
          <w:lang w:eastAsia="ru-RU"/>
        </w:rPr>
        <w:t>й</w:t>
      </w:r>
      <w:r w:rsidRPr="00C8228C">
        <w:rPr>
          <w:color w:val="000000"/>
          <w:szCs w:val="28"/>
          <w:lang w:eastAsia="ru-RU"/>
        </w:rPr>
        <w:t xml:space="preserve"> уголовной ответственности; </w:t>
      </w:r>
    </w:p>
    <w:p w:rsidR="00C8228C" w:rsidRPr="00C8228C" w:rsidRDefault="00C8228C" w:rsidP="00C8228C">
      <w:pPr>
        <w:autoSpaceDE w:val="0"/>
        <w:autoSpaceDN w:val="0"/>
        <w:adjustRightInd w:val="0"/>
        <w:ind w:firstLine="709"/>
        <w:jc w:val="both"/>
        <w:rPr>
          <w:color w:val="000000"/>
          <w:szCs w:val="28"/>
          <w:lang w:eastAsia="ru-RU"/>
        </w:rPr>
      </w:pPr>
      <w:r>
        <w:rPr>
          <w:color w:val="000000"/>
          <w:szCs w:val="28"/>
          <w:lang w:eastAsia="ru-RU"/>
        </w:rPr>
        <w:t xml:space="preserve">- </w:t>
      </w:r>
      <w:r w:rsidRPr="00C8228C">
        <w:rPr>
          <w:color w:val="000000"/>
          <w:szCs w:val="28"/>
          <w:lang w:eastAsia="ru-RU"/>
        </w:rPr>
        <w:t>вид</w:t>
      </w:r>
      <w:r>
        <w:rPr>
          <w:color w:val="000000"/>
          <w:szCs w:val="28"/>
          <w:lang w:eastAsia="ru-RU"/>
        </w:rPr>
        <w:t>ов</w:t>
      </w:r>
      <w:r w:rsidRPr="00C8228C">
        <w:rPr>
          <w:color w:val="000000"/>
          <w:szCs w:val="28"/>
          <w:lang w:eastAsia="ru-RU"/>
        </w:rPr>
        <w:t xml:space="preserve"> преступлений, предусмотренных Уголовным кодексом Республики Беларусь; </w:t>
      </w:r>
    </w:p>
    <w:p w:rsidR="00C8228C" w:rsidRDefault="00C8228C" w:rsidP="00C8228C">
      <w:pPr>
        <w:autoSpaceDE w:val="0"/>
        <w:autoSpaceDN w:val="0"/>
        <w:adjustRightInd w:val="0"/>
        <w:ind w:firstLine="709"/>
        <w:jc w:val="both"/>
        <w:rPr>
          <w:bCs/>
          <w:spacing w:val="-3"/>
          <w:szCs w:val="28"/>
        </w:rPr>
      </w:pPr>
      <w:r>
        <w:rPr>
          <w:color w:val="000000"/>
          <w:szCs w:val="28"/>
          <w:lang w:eastAsia="ru-RU"/>
        </w:rPr>
        <w:t xml:space="preserve">- </w:t>
      </w:r>
      <w:r w:rsidRPr="00C8228C">
        <w:rPr>
          <w:color w:val="000000"/>
          <w:szCs w:val="28"/>
          <w:lang w:eastAsia="ru-RU"/>
        </w:rPr>
        <w:t>форм реализации уголовной ответственности</w:t>
      </w:r>
      <w:r>
        <w:rPr>
          <w:color w:val="000000"/>
          <w:szCs w:val="28"/>
          <w:lang w:eastAsia="ru-RU"/>
        </w:rPr>
        <w:t>;</w:t>
      </w:r>
    </w:p>
    <w:p w:rsidR="00E748CE" w:rsidRPr="0010191D" w:rsidRDefault="00E748CE" w:rsidP="00E748CE">
      <w:pPr>
        <w:tabs>
          <w:tab w:val="left" w:pos="858"/>
        </w:tabs>
        <w:ind w:firstLine="709"/>
        <w:jc w:val="both"/>
        <w:rPr>
          <w:szCs w:val="28"/>
        </w:rPr>
      </w:pPr>
      <w:r w:rsidRPr="0010191D">
        <w:rPr>
          <w:szCs w:val="28"/>
        </w:rPr>
        <w:t>- правовы</w:t>
      </w:r>
      <w:r>
        <w:rPr>
          <w:szCs w:val="28"/>
        </w:rPr>
        <w:t>х</w:t>
      </w:r>
      <w:r w:rsidRPr="0010191D">
        <w:rPr>
          <w:szCs w:val="28"/>
        </w:rPr>
        <w:t xml:space="preserve"> </w:t>
      </w:r>
      <w:proofErr w:type="gramStart"/>
      <w:r w:rsidRPr="0010191D">
        <w:rPr>
          <w:szCs w:val="28"/>
        </w:rPr>
        <w:t>основ</w:t>
      </w:r>
      <w:r>
        <w:rPr>
          <w:szCs w:val="28"/>
        </w:rPr>
        <w:t>ах</w:t>
      </w:r>
      <w:proofErr w:type="gramEnd"/>
      <w:r w:rsidRPr="0010191D">
        <w:rPr>
          <w:szCs w:val="28"/>
        </w:rPr>
        <w:t xml:space="preserve"> построения и функционирования бюджетной системы, организаци</w:t>
      </w:r>
      <w:r>
        <w:rPr>
          <w:szCs w:val="28"/>
        </w:rPr>
        <w:t>и</w:t>
      </w:r>
      <w:r w:rsidRPr="0010191D">
        <w:rPr>
          <w:szCs w:val="28"/>
        </w:rPr>
        <w:t xml:space="preserve"> бюджетного процесса;</w:t>
      </w:r>
    </w:p>
    <w:p w:rsidR="00E748CE" w:rsidRPr="0010191D" w:rsidRDefault="00E748CE" w:rsidP="00E748CE">
      <w:pPr>
        <w:tabs>
          <w:tab w:val="left" w:pos="858"/>
        </w:tabs>
        <w:ind w:firstLine="709"/>
        <w:jc w:val="both"/>
        <w:rPr>
          <w:szCs w:val="28"/>
        </w:rPr>
      </w:pPr>
      <w:r w:rsidRPr="0010191D">
        <w:rPr>
          <w:szCs w:val="28"/>
        </w:rPr>
        <w:t xml:space="preserve">- </w:t>
      </w:r>
      <w:proofErr w:type="gramStart"/>
      <w:r w:rsidRPr="0010191D">
        <w:rPr>
          <w:szCs w:val="28"/>
        </w:rPr>
        <w:t>основ</w:t>
      </w:r>
      <w:r>
        <w:rPr>
          <w:szCs w:val="28"/>
        </w:rPr>
        <w:t>ах</w:t>
      </w:r>
      <w:proofErr w:type="gramEnd"/>
      <w:r w:rsidRPr="0010191D">
        <w:rPr>
          <w:szCs w:val="28"/>
        </w:rPr>
        <w:t xml:space="preserve"> теории налогообложения, и принцип</w:t>
      </w:r>
      <w:r>
        <w:rPr>
          <w:szCs w:val="28"/>
        </w:rPr>
        <w:t>ах</w:t>
      </w:r>
      <w:r w:rsidRPr="0010191D">
        <w:rPr>
          <w:szCs w:val="28"/>
        </w:rPr>
        <w:t xml:space="preserve"> построения налоговой системы;</w:t>
      </w:r>
    </w:p>
    <w:p w:rsidR="00E748CE" w:rsidRPr="0010191D" w:rsidRDefault="00E748CE" w:rsidP="00E748CE">
      <w:pPr>
        <w:tabs>
          <w:tab w:val="left" w:pos="858"/>
        </w:tabs>
        <w:ind w:firstLine="709"/>
        <w:jc w:val="both"/>
        <w:rPr>
          <w:szCs w:val="28"/>
        </w:rPr>
      </w:pPr>
      <w:r w:rsidRPr="0010191D">
        <w:rPr>
          <w:szCs w:val="28"/>
        </w:rPr>
        <w:t>- правово</w:t>
      </w:r>
      <w:r>
        <w:rPr>
          <w:szCs w:val="28"/>
        </w:rPr>
        <w:t>м</w:t>
      </w:r>
      <w:r w:rsidRPr="0010191D">
        <w:rPr>
          <w:szCs w:val="28"/>
        </w:rPr>
        <w:t xml:space="preserve"> </w:t>
      </w:r>
      <w:proofErr w:type="gramStart"/>
      <w:r w:rsidRPr="0010191D">
        <w:rPr>
          <w:szCs w:val="28"/>
        </w:rPr>
        <w:t>регулировани</w:t>
      </w:r>
      <w:r>
        <w:rPr>
          <w:szCs w:val="28"/>
        </w:rPr>
        <w:t>и</w:t>
      </w:r>
      <w:proofErr w:type="gramEnd"/>
      <w:r w:rsidRPr="0010191D">
        <w:rPr>
          <w:szCs w:val="28"/>
        </w:rPr>
        <w:t xml:space="preserve"> республиканских и местных налогов и сборов, ответственност</w:t>
      </w:r>
      <w:r>
        <w:rPr>
          <w:szCs w:val="28"/>
        </w:rPr>
        <w:t>и</w:t>
      </w:r>
      <w:r w:rsidRPr="0010191D">
        <w:rPr>
          <w:szCs w:val="28"/>
        </w:rPr>
        <w:t xml:space="preserve"> за нарушение налогового законодательства;</w:t>
      </w:r>
    </w:p>
    <w:p w:rsidR="00E748CE" w:rsidRPr="0010191D" w:rsidRDefault="00E748CE" w:rsidP="00E748CE">
      <w:pPr>
        <w:tabs>
          <w:tab w:val="left" w:pos="858"/>
        </w:tabs>
        <w:ind w:firstLine="709"/>
        <w:jc w:val="both"/>
        <w:rPr>
          <w:szCs w:val="28"/>
        </w:rPr>
      </w:pPr>
      <w:r w:rsidRPr="0010191D">
        <w:rPr>
          <w:szCs w:val="28"/>
        </w:rPr>
        <w:t>- правово</w:t>
      </w:r>
      <w:r>
        <w:rPr>
          <w:szCs w:val="28"/>
        </w:rPr>
        <w:t>м</w:t>
      </w:r>
      <w:r w:rsidRPr="0010191D">
        <w:rPr>
          <w:szCs w:val="28"/>
        </w:rPr>
        <w:t xml:space="preserve"> </w:t>
      </w:r>
      <w:proofErr w:type="gramStart"/>
      <w:r w:rsidRPr="0010191D">
        <w:rPr>
          <w:szCs w:val="28"/>
        </w:rPr>
        <w:t>регулировани</w:t>
      </w:r>
      <w:r>
        <w:rPr>
          <w:szCs w:val="28"/>
        </w:rPr>
        <w:t>и</w:t>
      </w:r>
      <w:proofErr w:type="gramEnd"/>
      <w:r w:rsidRPr="0010191D">
        <w:rPr>
          <w:szCs w:val="28"/>
        </w:rPr>
        <w:t xml:space="preserve"> государственных займов и государственного долга;</w:t>
      </w:r>
    </w:p>
    <w:p w:rsidR="00E748CE" w:rsidRPr="0010191D" w:rsidRDefault="00E748CE" w:rsidP="00E748CE">
      <w:pPr>
        <w:tabs>
          <w:tab w:val="left" w:pos="858"/>
        </w:tabs>
        <w:ind w:firstLine="709"/>
        <w:jc w:val="both"/>
        <w:rPr>
          <w:szCs w:val="28"/>
        </w:rPr>
      </w:pPr>
      <w:r w:rsidRPr="0010191D">
        <w:rPr>
          <w:szCs w:val="28"/>
        </w:rPr>
        <w:t>- правовы</w:t>
      </w:r>
      <w:r>
        <w:rPr>
          <w:szCs w:val="28"/>
        </w:rPr>
        <w:t>х</w:t>
      </w:r>
      <w:r w:rsidRPr="0010191D">
        <w:rPr>
          <w:szCs w:val="28"/>
        </w:rPr>
        <w:t xml:space="preserve"> </w:t>
      </w:r>
      <w:proofErr w:type="gramStart"/>
      <w:r w:rsidRPr="0010191D">
        <w:rPr>
          <w:szCs w:val="28"/>
        </w:rPr>
        <w:t>основ</w:t>
      </w:r>
      <w:r>
        <w:rPr>
          <w:szCs w:val="28"/>
        </w:rPr>
        <w:t>ах</w:t>
      </w:r>
      <w:proofErr w:type="gramEnd"/>
      <w:r w:rsidRPr="0010191D">
        <w:rPr>
          <w:szCs w:val="28"/>
        </w:rPr>
        <w:t xml:space="preserve"> денежного обращения, валютного регулирования и валютного контроля в Республике Беларусь.</w:t>
      </w:r>
    </w:p>
    <w:p w:rsidR="003C319B" w:rsidRDefault="003C319B" w:rsidP="00710925">
      <w:pPr>
        <w:autoSpaceDE w:val="0"/>
        <w:autoSpaceDN w:val="0"/>
        <w:adjustRightInd w:val="0"/>
        <w:ind w:firstLine="709"/>
        <w:jc w:val="both"/>
        <w:rPr>
          <w:bCs/>
          <w:i/>
          <w:iCs/>
          <w:szCs w:val="28"/>
          <w:lang w:eastAsia="ru-RU"/>
        </w:rPr>
      </w:pPr>
    </w:p>
    <w:p w:rsidR="00804B7C" w:rsidRDefault="0018382A" w:rsidP="00710925">
      <w:pPr>
        <w:autoSpaceDE w:val="0"/>
        <w:autoSpaceDN w:val="0"/>
        <w:adjustRightInd w:val="0"/>
        <w:ind w:firstLine="709"/>
        <w:jc w:val="both"/>
        <w:rPr>
          <w:bCs/>
          <w:i/>
          <w:iCs/>
          <w:szCs w:val="28"/>
          <w:lang w:eastAsia="ru-RU"/>
        </w:rPr>
      </w:pPr>
      <w:r>
        <w:rPr>
          <w:bCs/>
          <w:i/>
          <w:iCs/>
          <w:szCs w:val="28"/>
          <w:lang w:eastAsia="ru-RU"/>
        </w:rPr>
        <w:t>умение</w:t>
      </w:r>
      <w:r w:rsidR="00804B7C" w:rsidRPr="0039040D">
        <w:rPr>
          <w:bCs/>
          <w:i/>
          <w:iCs/>
          <w:szCs w:val="28"/>
          <w:lang w:eastAsia="ru-RU"/>
        </w:rPr>
        <w:t>:</w:t>
      </w:r>
    </w:p>
    <w:p w:rsidR="006C71DD" w:rsidRPr="00B2588C" w:rsidRDefault="006C71DD" w:rsidP="006C71DD">
      <w:pPr>
        <w:autoSpaceDE w:val="0"/>
        <w:autoSpaceDN w:val="0"/>
        <w:adjustRightInd w:val="0"/>
        <w:ind w:firstLine="709"/>
        <w:jc w:val="both"/>
        <w:rPr>
          <w:szCs w:val="28"/>
          <w:lang w:val="be-BY" w:eastAsia="be-BY"/>
        </w:rPr>
      </w:pPr>
      <w:r w:rsidRPr="00B2588C">
        <w:rPr>
          <w:szCs w:val="28"/>
          <w:lang w:val="be-BY" w:eastAsia="be-BY"/>
        </w:rPr>
        <w:t>- анализировать основные теории сущности и происхождения права и государства, раскрывать процессы становления права и его развития по пути обеспечения социального прогресса;</w:t>
      </w:r>
    </w:p>
    <w:p w:rsidR="006C71DD" w:rsidRPr="00B2588C" w:rsidRDefault="006C71DD" w:rsidP="006C71DD">
      <w:pPr>
        <w:autoSpaceDE w:val="0"/>
        <w:autoSpaceDN w:val="0"/>
        <w:adjustRightInd w:val="0"/>
        <w:ind w:firstLine="709"/>
        <w:jc w:val="both"/>
        <w:rPr>
          <w:szCs w:val="28"/>
          <w:lang w:val="be-BY" w:eastAsia="be-BY"/>
        </w:rPr>
      </w:pPr>
      <w:r w:rsidRPr="00B2588C">
        <w:rPr>
          <w:szCs w:val="28"/>
          <w:lang w:val="be-BY" w:eastAsia="be-BY"/>
        </w:rPr>
        <w:t>- выявлять проблемные вопросы возникновения, развития и функционирования государства и права;</w:t>
      </w:r>
    </w:p>
    <w:p w:rsidR="006C71DD" w:rsidRPr="00B2588C" w:rsidRDefault="006C71DD" w:rsidP="006C71DD">
      <w:pPr>
        <w:autoSpaceDE w:val="0"/>
        <w:autoSpaceDN w:val="0"/>
        <w:adjustRightInd w:val="0"/>
        <w:ind w:firstLine="709"/>
        <w:jc w:val="both"/>
        <w:rPr>
          <w:szCs w:val="28"/>
          <w:lang w:val="be-BY" w:eastAsia="be-BY"/>
        </w:rPr>
      </w:pPr>
      <w:r w:rsidRPr="00B2588C">
        <w:rPr>
          <w:szCs w:val="28"/>
          <w:lang w:val="be-BY" w:eastAsia="be-BY"/>
        </w:rPr>
        <w:t>- описывать формы государства, характеризовать правовое государство и гражданское общество, характеризовать правовой статус личности в государстве;</w:t>
      </w:r>
    </w:p>
    <w:p w:rsidR="006C71DD" w:rsidRPr="00B2588C" w:rsidRDefault="006C71DD" w:rsidP="006C71DD">
      <w:pPr>
        <w:autoSpaceDE w:val="0"/>
        <w:autoSpaceDN w:val="0"/>
        <w:adjustRightInd w:val="0"/>
        <w:ind w:firstLine="709"/>
        <w:jc w:val="both"/>
        <w:rPr>
          <w:szCs w:val="28"/>
          <w:lang w:val="be-BY" w:eastAsia="be-BY"/>
        </w:rPr>
      </w:pPr>
      <w:r w:rsidRPr="00B2588C">
        <w:rPr>
          <w:szCs w:val="28"/>
          <w:lang w:val="be-BY" w:eastAsia="be-BY"/>
        </w:rPr>
        <w:t>- характеризовать структуру нормы права и правила ее отражения в нормативном предписании, анализировать структуру правоотношения и место нормы в системе права и системе законодательства;</w:t>
      </w:r>
    </w:p>
    <w:p w:rsidR="006C71DD" w:rsidRPr="00B2588C" w:rsidRDefault="006C71DD" w:rsidP="006C71DD">
      <w:pPr>
        <w:autoSpaceDE w:val="0"/>
        <w:autoSpaceDN w:val="0"/>
        <w:adjustRightInd w:val="0"/>
        <w:ind w:firstLine="709"/>
        <w:jc w:val="both"/>
        <w:rPr>
          <w:szCs w:val="28"/>
          <w:lang w:val="be-BY" w:eastAsia="be-BY"/>
        </w:rPr>
      </w:pPr>
      <w:r w:rsidRPr="00B2588C">
        <w:rPr>
          <w:szCs w:val="28"/>
          <w:lang w:val="be-BY" w:eastAsia="be-BY"/>
        </w:rPr>
        <w:lastRenderedPageBreak/>
        <w:t>- анализировать правотворческую и правоприменительную деятельность, раскрывать основные тенденции развития права и законодательства;</w:t>
      </w:r>
    </w:p>
    <w:p w:rsidR="006C71DD" w:rsidRPr="00B2588C" w:rsidRDefault="006C71DD" w:rsidP="006C71DD">
      <w:pPr>
        <w:autoSpaceDE w:val="0"/>
        <w:autoSpaceDN w:val="0"/>
        <w:adjustRightInd w:val="0"/>
        <w:ind w:firstLine="709"/>
        <w:jc w:val="both"/>
        <w:rPr>
          <w:szCs w:val="28"/>
          <w:lang w:val="be-BY" w:eastAsia="be-BY"/>
        </w:rPr>
      </w:pPr>
      <w:r w:rsidRPr="00B2588C">
        <w:rPr>
          <w:szCs w:val="28"/>
          <w:lang w:val="be-BY" w:eastAsia="be-BY"/>
        </w:rPr>
        <w:t>- применять навыки обнаружения и преодоления коллизий и пробелов в праве;</w:t>
      </w:r>
    </w:p>
    <w:p w:rsidR="006C71DD" w:rsidRPr="00B2588C" w:rsidRDefault="006C71DD" w:rsidP="006C71DD">
      <w:pPr>
        <w:autoSpaceDE w:val="0"/>
        <w:autoSpaceDN w:val="0"/>
        <w:adjustRightInd w:val="0"/>
        <w:ind w:firstLine="709"/>
        <w:jc w:val="both"/>
        <w:rPr>
          <w:szCs w:val="28"/>
          <w:lang w:val="be-BY" w:eastAsia="be-BY"/>
        </w:rPr>
      </w:pPr>
      <w:r w:rsidRPr="00B2588C">
        <w:rPr>
          <w:szCs w:val="28"/>
          <w:lang w:val="be-BY" w:eastAsia="be-BY"/>
        </w:rPr>
        <w:t>- раскрывать состав правонарушения;</w:t>
      </w:r>
    </w:p>
    <w:p w:rsidR="004A265F" w:rsidRPr="009E767A" w:rsidRDefault="004A265F" w:rsidP="006C71DD">
      <w:pPr>
        <w:autoSpaceDE w:val="0"/>
        <w:autoSpaceDN w:val="0"/>
        <w:adjustRightInd w:val="0"/>
        <w:ind w:firstLine="709"/>
        <w:jc w:val="both"/>
        <w:rPr>
          <w:spacing w:val="-6"/>
          <w:szCs w:val="28"/>
          <w:lang w:eastAsia="ru-RU"/>
        </w:rPr>
      </w:pPr>
      <w:r w:rsidRPr="009E767A">
        <w:rPr>
          <w:spacing w:val="-6"/>
          <w:szCs w:val="28"/>
          <w:lang w:eastAsia="ru-RU"/>
        </w:rPr>
        <w:t xml:space="preserve">- характеризовать понятия и отдельные институты </w:t>
      </w:r>
      <w:r w:rsidR="003C319B">
        <w:rPr>
          <w:spacing w:val="-6"/>
          <w:szCs w:val="28"/>
          <w:lang w:eastAsia="ru-RU"/>
        </w:rPr>
        <w:t>гражданского, уголовного и финансового</w:t>
      </w:r>
      <w:r w:rsidRPr="009E767A">
        <w:rPr>
          <w:spacing w:val="-6"/>
          <w:szCs w:val="28"/>
          <w:lang w:eastAsia="ru-RU"/>
        </w:rPr>
        <w:t xml:space="preserve"> права;</w:t>
      </w:r>
    </w:p>
    <w:p w:rsidR="00804B7C" w:rsidRPr="0039040D" w:rsidRDefault="00804B7C" w:rsidP="006C71DD">
      <w:pPr>
        <w:autoSpaceDE w:val="0"/>
        <w:autoSpaceDN w:val="0"/>
        <w:adjustRightInd w:val="0"/>
        <w:ind w:firstLine="709"/>
        <w:jc w:val="both"/>
        <w:rPr>
          <w:szCs w:val="28"/>
          <w:lang w:eastAsia="ru-RU"/>
        </w:rPr>
      </w:pPr>
      <w:r w:rsidRPr="0039040D">
        <w:rPr>
          <w:szCs w:val="28"/>
          <w:lang w:eastAsia="ru-RU"/>
        </w:rPr>
        <w:t>- осуществлять сравнительно-правовой анализ норм гражданского законодательства в историческом аспекте и с нормами законодательства зарубежных стран и международно-правовых актов;</w:t>
      </w:r>
    </w:p>
    <w:p w:rsidR="00804B7C" w:rsidRPr="0039040D" w:rsidRDefault="00804B7C" w:rsidP="006C71DD">
      <w:pPr>
        <w:autoSpaceDE w:val="0"/>
        <w:autoSpaceDN w:val="0"/>
        <w:adjustRightInd w:val="0"/>
        <w:ind w:firstLine="709"/>
        <w:jc w:val="both"/>
        <w:rPr>
          <w:szCs w:val="28"/>
          <w:lang w:eastAsia="ru-RU"/>
        </w:rPr>
      </w:pPr>
      <w:r w:rsidRPr="0039040D">
        <w:rPr>
          <w:szCs w:val="28"/>
          <w:lang w:eastAsia="ru-RU"/>
        </w:rPr>
        <w:t>- анализировать учредительные документы юридических лиц различных организационно-правовых форм;</w:t>
      </w:r>
    </w:p>
    <w:p w:rsidR="00804B7C" w:rsidRPr="0039040D" w:rsidRDefault="00804B7C" w:rsidP="006C71DD">
      <w:pPr>
        <w:autoSpaceDE w:val="0"/>
        <w:autoSpaceDN w:val="0"/>
        <w:adjustRightInd w:val="0"/>
        <w:ind w:firstLine="709"/>
        <w:jc w:val="both"/>
        <w:rPr>
          <w:szCs w:val="28"/>
          <w:lang w:eastAsia="ru-RU"/>
        </w:rPr>
      </w:pPr>
      <w:r w:rsidRPr="0039040D">
        <w:rPr>
          <w:szCs w:val="28"/>
          <w:lang w:eastAsia="ru-RU"/>
        </w:rPr>
        <w:t>- характеризовать последовательность юридически значимых действий при образовании юридических лиц, в том числе их государственной регистрации, при заключении, изменении и расторжении договора;</w:t>
      </w:r>
    </w:p>
    <w:p w:rsidR="00804B7C" w:rsidRPr="0039040D" w:rsidRDefault="00804B7C" w:rsidP="006C71DD">
      <w:pPr>
        <w:autoSpaceDE w:val="0"/>
        <w:autoSpaceDN w:val="0"/>
        <w:adjustRightInd w:val="0"/>
        <w:ind w:firstLine="709"/>
        <w:jc w:val="both"/>
        <w:rPr>
          <w:szCs w:val="28"/>
          <w:lang w:eastAsia="ru-RU"/>
        </w:rPr>
      </w:pPr>
      <w:r w:rsidRPr="0039040D">
        <w:rPr>
          <w:szCs w:val="28"/>
          <w:lang w:eastAsia="ru-RU"/>
        </w:rPr>
        <w:t>- анализировать содержание различных договоров;</w:t>
      </w:r>
    </w:p>
    <w:p w:rsidR="004A265F" w:rsidRDefault="004A265F" w:rsidP="006C71DD">
      <w:pPr>
        <w:autoSpaceDE w:val="0"/>
        <w:autoSpaceDN w:val="0"/>
        <w:adjustRightInd w:val="0"/>
        <w:ind w:firstLine="709"/>
        <w:jc w:val="both"/>
        <w:rPr>
          <w:bCs/>
          <w:spacing w:val="-3"/>
          <w:szCs w:val="28"/>
        </w:rPr>
      </w:pPr>
      <w:r w:rsidRPr="00670470">
        <w:rPr>
          <w:bCs/>
          <w:spacing w:val="-3"/>
          <w:szCs w:val="28"/>
        </w:rPr>
        <w:t xml:space="preserve">- глубоко и всесторонне анализировать </w:t>
      </w:r>
      <w:r>
        <w:rPr>
          <w:bCs/>
          <w:spacing w:val="-3"/>
          <w:szCs w:val="28"/>
        </w:rPr>
        <w:t>теоретико-правовые и прикладные аспекты уголовных отношений</w:t>
      </w:r>
      <w:r w:rsidR="003C319B">
        <w:rPr>
          <w:bCs/>
          <w:spacing w:val="-3"/>
          <w:szCs w:val="28"/>
        </w:rPr>
        <w:t>,</w:t>
      </w:r>
      <w:r>
        <w:rPr>
          <w:bCs/>
          <w:spacing w:val="-3"/>
          <w:szCs w:val="28"/>
        </w:rPr>
        <w:t xml:space="preserve"> возникающих при совершении конкретных преступных деяний, их квалификации, расследовании и судебном разбирательстве;</w:t>
      </w:r>
    </w:p>
    <w:p w:rsidR="003C319B" w:rsidRPr="003C319B" w:rsidRDefault="003C319B" w:rsidP="003C319B">
      <w:pPr>
        <w:autoSpaceDE w:val="0"/>
        <w:autoSpaceDN w:val="0"/>
        <w:adjustRightInd w:val="0"/>
        <w:ind w:firstLine="709"/>
        <w:rPr>
          <w:color w:val="000000"/>
          <w:szCs w:val="28"/>
          <w:lang w:eastAsia="ru-RU"/>
        </w:rPr>
      </w:pPr>
      <w:r>
        <w:rPr>
          <w:color w:val="000000"/>
          <w:szCs w:val="28"/>
          <w:lang w:eastAsia="ru-RU"/>
        </w:rPr>
        <w:t xml:space="preserve">- </w:t>
      </w:r>
      <w:r w:rsidRPr="003C319B">
        <w:rPr>
          <w:color w:val="000000"/>
          <w:szCs w:val="28"/>
          <w:lang w:eastAsia="ru-RU"/>
        </w:rPr>
        <w:t xml:space="preserve">давать правовую оценку преступному деянию; </w:t>
      </w:r>
    </w:p>
    <w:p w:rsidR="003C319B" w:rsidRDefault="003C319B" w:rsidP="003C319B">
      <w:pPr>
        <w:autoSpaceDE w:val="0"/>
        <w:autoSpaceDN w:val="0"/>
        <w:adjustRightInd w:val="0"/>
        <w:ind w:firstLine="709"/>
        <w:jc w:val="both"/>
        <w:rPr>
          <w:bCs/>
          <w:spacing w:val="-3"/>
          <w:szCs w:val="28"/>
        </w:rPr>
      </w:pPr>
      <w:r>
        <w:rPr>
          <w:color w:val="000000"/>
          <w:szCs w:val="28"/>
          <w:lang w:eastAsia="ru-RU"/>
        </w:rPr>
        <w:t xml:space="preserve">- </w:t>
      </w:r>
      <w:r w:rsidRPr="003C319B">
        <w:rPr>
          <w:color w:val="000000"/>
          <w:szCs w:val="28"/>
          <w:lang w:eastAsia="ru-RU"/>
        </w:rPr>
        <w:t>квалифицировать деяния, содержащие признаки преступления;</w:t>
      </w:r>
    </w:p>
    <w:p w:rsidR="003C319B" w:rsidRPr="0010191D" w:rsidRDefault="003C319B" w:rsidP="003C319B">
      <w:pPr>
        <w:tabs>
          <w:tab w:val="left" w:pos="858"/>
        </w:tabs>
        <w:ind w:firstLine="709"/>
        <w:jc w:val="both"/>
        <w:rPr>
          <w:szCs w:val="28"/>
        </w:rPr>
      </w:pPr>
      <w:r w:rsidRPr="0010191D">
        <w:rPr>
          <w:szCs w:val="28"/>
        </w:rPr>
        <w:t xml:space="preserve">- формулировать принципы финансовой деятельности государства, финансового контроля, бюджетного права и процесса, налогового права; </w:t>
      </w:r>
    </w:p>
    <w:p w:rsidR="003C319B" w:rsidRPr="0010191D" w:rsidRDefault="003C319B" w:rsidP="003C319B">
      <w:pPr>
        <w:tabs>
          <w:tab w:val="left" w:pos="858"/>
        </w:tabs>
        <w:ind w:firstLine="709"/>
        <w:jc w:val="both"/>
        <w:rPr>
          <w:szCs w:val="28"/>
        </w:rPr>
      </w:pPr>
      <w:r w:rsidRPr="0010191D">
        <w:rPr>
          <w:szCs w:val="28"/>
        </w:rPr>
        <w:t>- анализировать механизм правового регулирования применительно к отдельным финансово-правовым институтам;</w:t>
      </w:r>
    </w:p>
    <w:p w:rsidR="003C319B" w:rsidRPr="0010191D" w:rsidRDefault="003C319B" w:rsidP="003C319B">
      <w:pPr>
        <w:tabs>
          <w:tab w:val="left" w:pos="858"/>
        </w:tabs>
        <w:ind w:firstLine="709"/>
        <w:jc w:val="both"/>
        <w:rPr>
          <w:szCs w:val="28"/>
        </w:rPr>
      </w:pPr>
      <w:r w:rsidRPr="0010191D">
        <w:rPr>
          <w:szCs w:val="28"/>
        </w:rPr>
        <w:t>- оценивать акты финансового законодательства и соотносить их по юридической силе;</w:t>
      </w:r>
    </w:p>
    <w:p w:rsidR="003C319B" w:rsidRPr="0010191D" w:rsidRDefault="003C319B" w:rsidP="003C319B">
      <w:pPr>
        <w:tabs>
          <w:tab w:val="left" w:pos="858"/>
        </w:tabs>
        <w:ind w:firstLine="709"/>
        <w:jc w:val="both"/>
        <w:rPr>
          <w:szCs w:val="28"/>
        </w:rPr>
      </w:pPr>
      <w:r w:rsidRPr="0010191D">
        <w:rPr>
          <w:szCs w:val="28"/>
        </w:rPr>
        <w:t>- проводить сравнительно-правовой анализ норм финансового законодательства в историческом и международном плане.</w:t>
      </w:r>
    </w:p>
    <w:p w:rsidR="003C319B" w:rsidRPr="0039040D" w:rsidRDefault="003C319B" w:rsidP="006C71DD">
      <w:pPr>
        <w:autoSpaceDE w:val="0"/>
        <w:autoSpaceDN w:val="0"/>
        <w:adjustRightInd w:val="0"/>
        <w:ind w:firstLine="709"/>
        <w:jc w:val="both"/>
        <w:rPr>
          <w:szCs w:val="28"/>
          <w:lang w:eastAsia="ru-RU"/>
        </w:rPr>
      </w:pPr>
    </w:p>
    <w:p w:rsidR="00804B7C" w:rsidRDefault="00804B7C" w:rsidP="00710925">
      <w:pPr>
        <w:autoSpaceDE w:val="0"/>
        <w:autoSpaceDN w:val="0"/>
        <w:adjustRightInd w:val="0"/>
        <w:ind w:firstLine="709"/>
        <w:jc w:val="both"/>
        <w:rPr>
          <w:bCs/>
          <w:i/>
          <w:iCs/>
          <w:szCs w:val="28"/>
          <w:lang w:eastAsia="ru-RU"/>
        </w:rPr>
      </w:pPr>
      <w:r w:rsidRPr="0039040D">
        <w:rPr>
          <w:bCs/>
          <w:i/>
          <w:iCs/>
          <w:szCs w:val="28"/>
          <w:lang w:eastAsia="ru-RU"/>
        </w:rPr>
        <w:t>владение:</w:t>
      </w:r>
    </w:p>
    <w:p w:rsidR="00CA3623" w:rsidRPr="00B2588C" w:rsidRDefault="00CA3623" w:rsidP="00CA3623">
      <w:pPr>
        <w:autoSpaceDE w:val="0"/>
        <w:autoSpaceDN w:val="0"/>
        <w:adjustRightInd w:val="0"/>
        <w:ind w:firstLine="709"/>
        <w:jc w:val="both"/>
        <w:rPr>
          <w:szCs w:val="28"/>
          <w:lang w:val="be-BY" w:eastAsia="be-BY"/>
        </w:rPr>
      </w:pPr>
      <w:r w:rsidRPr="00B2588C">
        <w:rPr>
          <w:szCs w:val="28"/>
          <w:lang w:val="be-BY" w:eastAsia="be-BY"/>
        </w:rPr>
        <w:t>- понятийным аппаратом общей теории права;</w:t>
      </w:r>
    </w:p>
    <w:p w:rsidR="00CA3623" w:rsidRPr="00B2588C" w:rsidRDefault="00CA3623" w:rsidP="00CA3623">
      <w:pPr>
        <w:autoSpaceDE w:val="0"/>
        <w:autoSpaceDN w:val="0"/>
        <w:adjustRightInd w:val="0"/>
        <w:ind w:firstLine="709"/>
        <w:jc w:val="both"/>
        <w:rPr>
          <w:szCs w:val="28"/>
          <w:lang w:val="be-BY" w:eastAsia="be-BY"/>
        </w:rPr>
      </w:pPr>
      <w:r w:rsidRPr="00B2588C">
        <w:rPr>
          <w:szCs w:val="28"/>
          <w:lang w:val="be-BY" w:eastAsia="be-BY"/>
        </w:rPr>
        <w:t>- навыками обнаружения и выявления в теориях о сущности права и государства истинных и некорректных утверждений и положений;</w:t>
      </w:r>
    </w:p>
    <w:p w:rsidR="00CA3623" w:rsidRPr="00B2588C" w:rsidRDefault="00CA3623" w:rsidP="00CA3623">
      <w:pPr>
        <w:autoSpaceDE w:val="0"/>
        <w:autoSpaceDN w:val="0"/>
        <w:adjustRightInd w:val="0"/>
        <w:ind w:firstLine="709"/>
        <w:jc w:val="both"/>
        <w:rPr>
          <w:szCs w:val="28"/>
          <w:lang w:val="be-BY" w:eastAsia="be-BY"/>
        </w:rPr>
      </w:pPr>
      <w:r w:rsidRPr="00B2588C">
        <w:rPr>
          <w:szCs w:val="28"/>
          <w:lang w:val="be-BY" w:eastAsia="be-BY"/>
        </w:rPr>
        <w:t>- комплексом научных знаний для анализа правотворческой и правоприменительной деятельности, толкования права, эффективности законодательства;</w:t>
      </w:r>
    </w:p>
    <w:p w:rsidR="00CA3623" w:rsidRPr="00B2588C" w:rsidRDefault="00CA3623" w:rsidP="00CA3623">
      <w:pPr>
        <w:autoSpaceDE w:val="0"/>
        <w:autoSpaceDN w:val="0"/>
        <w:adjustRightInd w:val="0"/>
        <w:ind w:firstLine="709"/>
        <w:jc w:val="both"/>
        <w:rPr>
          <w:szCs w:val="28"/>
          <w:lang w:val="be-BY" w:eastAsia="be-BY"/>
        </w:rPr>
      </w:pPr>
      <w:r w:rsidRPr="00B2588C">
        <w:rPr>
          <w:szCs w:val="28"/>
          <w:lang w:val="be-BY" w:eastAsia="be-BY"/>
        </w:rPr>
        <w:t>- навыками поиска необходимой информации для пополнения профессиональных знаний;</w:t>
      </w:r>
    </w:p>
    <w:p w:rsidR="00CA3623" w:rsidRPr="00B2588C" w:rsidRDefault="00CA3623" w:rsidP="00CA3623">
      <w:pPr>
        <w:autoSpaceDE w:val="0"/>
        <w:autoSpaceDN w:val="0"/>
        <w:adjustRightInd w:val="0"/>
        <w:ind w:firstLine="709"/>
        <w:jc w:val="both"/>
        <w:rPr>
          <w:szCs w:val="28"/>
          <w:lang w:val="be-BY" w:eastAsia="be-BY"/>
        </w:rPr>
      </w:pPr>
      <w:r w:rsidRPr="00B2588C">
        <w:rPr>
          <w:szCs w:val="28"/>
          <w:lang w:val="be-BY" w:eastAsia="be-BY"/>
        </w:rPr>
        <w:t>- методами правового регулирования общественных отношений;</w:t>
      </w:r>
    </w:p>
    <w:p w:rsidR="00CA3623" w:rsidRPr="00B2588C" w:rsidRDefault="00CA3623" w:rsidP="00CA3623">
      <w:pPr>
        <w:autoSpaceDE w:val="0"/>
        <w:autoSpaceDN w:val="0"/>
        <w:adjustRightInd w:val="0"/>
        <w:ind w:firstLine="709"/>
        <w:jc w:val="both"/>
        <w:rPr>
          <w:szCs w:val="28"/>
          <w:lang w:val="be-BY" w:eastAsia="be-BY"/>
        </w:rPr>
      </w:pPr>
      <w:r w:rsidRPr="00B2588C">
        <w:rPr>
          <w:szCs w:val="28"/>
          <w:lang w:val="be-BY" w:eastAsia="be-BY"/>
        </w:rPr>
        <w:t>- убеждениями по неукоснительному соблюдению прав и законных интересов личности, общества, государства, уважительному от</w:t>
      </w:r>
      <w:r>
        <w:rPr>
          <w:szCs w:val="28"/>
          <w:lang w:val="be-BY" w:eastAsia="be-BY"/>
        </w:rPr>
        <w:t>ношению к человеку и гражданину;</w:t>
      </w:r>
    </w:p>
    <w:p w:rsidR="00804B7C" w:rsidRPr="0039040D" w:rsidRDefault="00804B7C" w:rsidP="00CA3623">
      <w:pPr>
        <w:autoSpaceDE w:val="0"/>
        <w:autoSpaceDN w:val="0"/>
        <w:adjustRightInd w:val="0"/>
        <w:ind w:firstLine="709"/>
        <w:jc w:val="both"/>
        <w:rPr>
          <w:szCs w:val="28"/>
          <w:lang w:eastAsia="ru-RU"/>
        </w:rPr>
      </w:pPr>
      <w:r w:rsidRPr="0039040D">
        <w:rPr>
          <w:szCs w:val="28"/>
          <w:lang w:eastAsia="ru-RU"/>
        </w:rPr>
        <w:lastRenderedPageBreak/>
        <w:t>- гражданско-правовой терминологией;</w:t>
      </w:r>
    </w:p>
    <w:p w:rsidR="00804B7C" w:rsidRPr="0039040D" w:rsidRDefault="00804B7C" w:rsidP="00CA3623">
      <w:pPr>
        <w:autoSpaceDE w:val="0"/>
        <w:autoSpaceDN w:val="0"/>
        <w:adjustRightInd w:val="0"/>
        <w:ind w:firstLine="709"/>
        <w:jc w:val="both"/>
        <w:rPr>
          <w:szCs w:val="28"/>
          <w:lang w:eastAsia="ru-RU"/>
        </w:rPr>
      </w:pPr>
      <w:r w:rsidRPr="0039040D">
        <w:rPr>
          <w:szCs w:val="28"/>
          <w:lang w:eastAsia="ru-RU"/>
        </w:rPr>
        <w:t>- системным и сравнительным анализом норм гражданского законодательства;</w:t>
      </w:r>
    </w:p>
    <w:p w:rsidR="00804B7C" w:rsidRDefault="00804B7C" w:rsidP="00CA3623">
      <w:pPr>
        <w:autoSpaceDE w:val="0"/>
        <w:autoSpaceDN w:val="0"/>
        <w:adjustRightInd w:val="0"/>
        <w:ind w:firstLine="709"/>
        <w:jc w:val="both"/>
        <w:rPr>
          <w:szCs w:val="28"/>
          <w:lang w:eastAsia="ru-RU"/>
        </w:rPr>
      </w:pPr>
      <w:r w:rsidRPr="0039040D">
        <w:rPr>
          <w:szCs w:val="28"/>
          <w:lang w:eastAsia="ru-RU"/>
        </w:rPr>
        <w:t>- гражданско-правовыми способами защиты прав участников гражданских правоотношений;</w:t>
      </w:r>
    </w:p>
    <w:p w:rsidR="00FA4090" w:rsidRPr="00FA4090" w:rsidRDefault="00FA4090" w:rsidP="00FA4090">
      <w:pPr>
        <w:autoSpaceDE w:val="0"/>
        <w:autoSpaceDN w:val="0"/>
        <w:adjustRightInd w:val="0"/>
        <w:ind w:firstLine="709"/>
        <w:rPr>
          <w:color w:val="000000"/>
          <w:szCs w:val="28"/>
          <w:lang w:eastAsia="ru-RU"/>
        </w:rPr>
      </w:pPr>
      <w:r>
        <w:rPr>
          <w:color w:val="000000"/>
          <w:szCs w:val="28"/>
          <w:lang w:eastAsia="ru-RU"/>
        </w:rPr>
        <w:t xml:space="preserve">- </w:t>
      </w:r>
      <w:r w:rsidRPr="00FA4090">
        <w:rPr>
          <w:color w:val="000000"/>
          <w:szCs w:val="28"/>
          <w:lang w:eastAsia="ru-RU"/>
        </w:rPr>
        <w:t xml:space="preserve">толкования признаков конкретного вида преступления в соответствии с принципами уголовного права, положениями доктрины уголовного права и современными представлениями о правопонимании; </w:t>
      </w:r>
    </w:p>
    <w:p w:rsidR="00FA4090" w:rsidRDefault="00FA4090" w:rsidP="00FA4090">
      <w:pPr>
        <w:autoSpaceDE w:val="0"/>
        <w:autoSpaceDN w:val="0"/>
        <w:adjustRightInd w:val="0"/>
        <w:ind w:firstLine="709"/>
        <w:jc w:val="both"/>
        <w:rPr>
          <w:color w:val="000000"/>
          <w:szCs w:val="28"/>
          <w:lang w:eastAsia="ru-RU"/>
        </w:rPr>
      </w:pPr>
      <w:r>
        <w:rPr>
          <w:color w:val="000000"/>
          <w:szCs w:val="28"/>
          <w:lang w:eastAsia="ru-RU"/>
        </w:rPr>
        <w:t xml:space="preserve">- </w:t>
      </w:r>
      <w:r w:rsidRPr="00FA4090">
        <w:rPr>
          <w:color w:val="000000"/>
          <w:szCs w:val="28"/>
          <w:lang w:eastAsia="ru-RU"/>
        </w:rPr>
        <w:t>компетентного решения профессиональных задач в сфере квалификации преступлений и определения меры уголовной ответственности</w:t>
      </w:r>
      <w:r>
        <w:rPr>
          <w:color w:val="000000"/>
          <w:szCs w:val="28"/>
          <w:lang w:eastAsia="ru-RU"/>
        </w:rPr>
        <w:t>;</w:t>
      </w:r>
    </w:p>
    <w:p w:rsidR="00FA4090" w:rsidRPr="0039040D" w:rsidRDefault="00FA4090" w:rsidP="00FA4090">
      <w:pPr>
        <w:autoSpaceDE w:val="0"/>
        <w:autoSpaceDN w:val="0"/>
        <w:adjustRightInd w:val="0"/>
        <w:ind w:firstLine="709"/>
        <w:jc w:val="both"/>
        <w:rPr>
          <w:szCs w:val="28"/>
          <w:lang w:eastAsia="ru-RU"/>
        </w:rPr>
      </w:pPr>
      <w:r>
        <w:rPr>
          <w:szCs w:val="28"/>
        </w:rPr>
        <w:t xml:space="preserve">- </w:t>
      </w:r>
      <w:r w:rsidRPr="0010191D">
        <w:rPr>
          <w:szCs w:val="28"/>
        </w:rPr>
        <w:t>метода</w:t>
      </w:r>
      <w:r>
        <w:rPr>
          <w:szCs w:val="28"/>
        </w:rPr>
        <w:t>ми</w:t>
      </w:r>
      <w:r w:rsidRPr="0010191D">
        <w:rPr>
          <w:szCs w:val="28"/>
        </w:rPr>
        <w:t xml:space="preserve"> мобилизации финансовых ресурсов в централизованные денежные фонды</w:t>
      </w:r>
      <w:r>
        <w:rPr>
          <w:szCs w:val="28"/>
        </w:rPr>
        <w:t>.</w:t>
      </w:r>
    </w:p>
    <w:p w:rsidR="00804B7C" w:rsidRDefault="00804B7C" w:rsidP="00710925">
      <w:pPr>
        <w:ind w:firstLine="709"/>
        <w:jc w:val="both"/>
        <w:rPr>
          <w:szCs w:val="28"/>
        </w:rPr>
      </w:pPr>
      <w:r w:rsidRPr="0039040D">
        <w:rPr>
          <w:szCs w:val="28"/>
        </w:rPr>
        <w:t>При подготовке к итоговой аттестации формируются и развиваются академические, социально-личностные и профессиональные компетенции специалиста.</w:t>
      </w:r>
    </w:p>
    <w:p w:rsidR="00804B7C" w:rsidRPr="00FA4090" w:rsidRDefault="00804B7C" w:rsidP="00710925">
      <w:pPr>
        <w:ind w:firstLine="709"/>
        <w:rPr>
          <w:i/>
          <w:szCs w:val="28"/>
        </w:rPr>
      </w:pPr>
      <w:r w:rsidRPr="00FA4090">
        <w:rPr>
          <w:i/>
          <w:szCs w:val="28"/>
        </w:rPr>
        <w:t>Требования к профессиональным компетенциям</w:t>
      </w:r>
    </w:p>
    <w:p w:rsidR="00804B7C" w:rsidRPr="00FA4090" w:rsidRDefault="00804B7C" w:rsidP="00710925">
      <w:pPr>
        <w:ind w:firstLine="709"/>
        <w:jc w:val="both"/>
        <w:rPr>
          <w:szCs w:val="28"/>
        </w:rPr>
      </w:pPr>
      <w:r w:rsidRPr="00FA4090">
        <w:rPr>
          <w:szCs w:val="28"/>
        </w:rPr>
        <w:t>Специалист должен обладать следующими профессиональными компетенциями по видам деятельности, быть способным:</w:t>
      </w:r>
    </w:p>
    <w:p w:rsidR="00804B7C" w:rsidRPr="00FA4090" w:rsidRDefault="00804B7C" w:rsidP="00710925">
      <w:pPr>
        <w:ind w:firstLine="709"/>
        <w:jc w:val="both"/>
        <w:rPr>
          <w:i/>
          <w:szCs w:val="28"/>
        </w:rPr>
      </w:pPr>
      <w:r w:rsidRPr="00FA4090">
        <w:rPr>
          <w:i/>
          <w:szCs w:val="28"/>
        </w:rPr>
        <w:t>Судебная деятельность</w:t>
      </w:r>
    </w:p>
    <w:p w:rsidR="00804B7C" w:rsidRPr="00FA4090" w:rsidRDefault="00804B7C" w:rsidP="00710925">
      <w:pPr>
        <w:ind w:firstLine="709"/>
        <w:jc w:val="both"/>
        <w:rPr>
          <w:i/>
          <w:szCs w:val="28"/>
        </w:rPr>
      </w:pPr>
      <w:r w:rsidRPr="00FA4090">
        <w:rPr>
          <w:szCs w:val="28"/>
        </w:rPr>
        <w:t>- защищать гарантированные Конституцией Республики Беларусь и иными</w:t>
      </w:r>
      <w:r w:rsidRPr="00FA4090">
        <w:rPr>
          <w:i/>
          <w:szCs w:val="28"/>
        </w:rPr>
        <w:t xml:space="preserve"> </w:t>
      </w:r>
      <w:r w:rsidRPr="00FA4090">
        <w:rPr>
          <w:szCs w:val="28"/>
        </w:rPr>
        <w:t>законодательными актами личные права и свободы, социально-экономические и политические права граждан, конституционный строй Республики Беларусь, государственные и общественные интересы;</w:t>
      </w:r>
    </w:p>
    <w:p w:rsidR="00804B7C" w:rsidRPr="00FA4090" w:rsidRDefault="00804B7C" w:rsidP="00710925">
      <w:pPr>
        <w:ind w:firstLine="709"/>
        <w:jc w:val="both"/>
        <w:rPr>
          <w:i/>
          <w:szCs w:val="28"/>
        </w:rPr>
      </w:pPr>
      <w:r w:rsidRPr="00FA4090">
        <w:rPr>
          <w:szCs w:val="28"/>
        </w:rPr>
        <w:t>- осуществлять судебное разбирательство;</w:t>
      </w:r>
    </w:p>
    <w:p w:rsidR="00804B7C" w:rsidRPr="00FA4090" w:rsidRDefault="00804B7C" w:rsidP="00710925">
      <w:pPr>
        <w:ind w:firstLine="709"/>
        <w:jc w:val="both"/>
        <w:rPr>
          <w:i/>
          <w:szCs w:val="28"/>
        </w:rPr>
      </w:pPr>
      <w:r w:rsidRPr="00FA4090">
        <w:rPr>
          <w:szCs w:val="28"/>
        </w:rPr>
        <w:t>- разрешать вопросы, связанные с назначением и подготовкой судебного</w:t>
      </w:r>
      <w:r w:rsidRPr="00FA4090">
        <w:rPr>
          <w:i/>
          <w:szCs w:val="28"/>
        </w:rPr>
        <w:t xml:space="preserve"> </w:t>
      </w:r>
      <w:r w:rsidRPr="00FA4090">
        <w:rPr>
          <w:szCs w:val="28"/>
        </w:rPr>
        <w:t>разбирательства;</w:t>
      </w:r>
    </w:p>
    <w:p w:rsidR="00804B7C" w:rsidRPr="00FA4090" w:rsidRDefault="00804B7C" w:rsidP="00710925">
      <w:pPr>
        <w:ind w:firstLine="709"/>
        <w:jc w:val="both"/>
        <w:rPr>
          <w:i/>
          <w:szCs w:val="28"/>
        </w:rPr>
      </w:pPr>
      <w:r w:rsidRPr="00FA4090">
        <w:rPr>
          <w:i/>
          <w:szCs w:val="28"/>
        </w:rPr>
        <w:t xml:space="preserve">- </w:t>
      </w:r>
      <w:r w:rsidRPr="00FA4090">
        <w:rPr>
          <w:szCs w:val="28"/>
        </w:rPr>
        <w:t>выносить судебные решения, приговоры, определения и постановления;</w:t>
      </w:r>
    </w:p>
    <w:p w:rsidR="00804B7C" w:rsidRPr="00FA4090" w:rsidRDefault="00804B7C" w:rsidP="00710925">
      <w:pPr>
        <w:ind w:firstLine="709"/>
        <w:jc w:val="both"/>
        <w:rPr>
          <w:szCs w:val="28"/>
        </w:rPr>
      </w:pPr>
      <w:r w:rsidRPr="00FA4090">
        <w:rPr>
          <w:i/>
          <w:szCs w:val="28"/>
        </w:rPr>
        <w:t xml:space="preserve">- </w:t>
      </w:r>
      <w:r w:rsidRPr="00FA4090">
        <w:rPr>
          <w:szCs w:val="28"/>
        </w:rPr>
        <w:t>осуществлять организационное обеспечение деятельности суда.</w:t>
      </w:r>
    </w:p>
    <w:p w:rsidR="00804B7C" w:rsidRPr="00FA4090" w:rsidRDefault="00804B7C" w:rsidP="00710925">
      <w:pPr>
        <w:tabs>
          <w:tab w:val="left" w:pos="728"/>
          <w:tab w:val="left" w:pos="770"/>
        </w:tabs>
        <w:ind w:firstLine="709"/>
        <w:jc w:val="both"/>
        <w:rPr>
          <w:i/>
          <w:szCs w:val="28"/>
        </w:rPr>
      </w:pPr>
      <w:r w:rsidRPr="00FA4090">
        <w:rPr>
          <w:i/>
          <w:szCs w:val="28"/>
        </w:rPr>
        <w:t>Прокурорская деятельность</w:t>
      </w:r>
    </w:p>
    <w:p w:rsidR="00804B7C" w:rsidRPr="00FA4090" w:rsidRDefault="00804B7C" w:rsidP="00710925">
      <w:pPr>
        <w:tabs>
          <w:tab w:val="left" w:pos="728"/>
          <w:tab w:val="left" w:pos="770"/>
        </w:tabs>
        <w:ind w:firstLine="709"/>
        <w:jc w:val="both"/>
        <w:rPr>
          <w:szCs w:val="28"/>
        </w:rPr>
      </w:pPr>
      <w:r w:rsidRPr="00FA4090">
        <w:rPr>
          <w:szCs w:val="28"/>
        </w:rPr>
        <w:t>- осуществлять надзор за исполнением законодательства;</w:t>
      </w:r>
    </w:p>
    <w:p w:rsidR="00804B7C" w:rsidRPr="00FA4090" w:rsidRDefault="00804B7C" w:rsidP="00710925">
      <w:pPr>
        <w:tabs>
          <w:tab w:val="left" w:pos="728"/>
          <w:tab w:val="left" w:pos="770"/>
        </w:tabs>
        <w:ind w:firstLine="709"/>
        <w:jc w:val="both"/>
        <w:rPr>
          <w:szCs w:val="28"/>
        </w:rPr>
      </w:pPr>
      <w:r w:rsidRPr="00FA4090">
        <w:rPr>
          <w:szCs w:val="28"/>
        </w:rPr>
        <w:t>- осуществлять надзор за исполнением законодательства при осуществлении оперативно-розыскной деятельности;</w:t>
      </w:r>
    </w:p>
    <w:p w:rsidR="00804B7C" w:rsidRPr="00FA4090" w:rsidRDefault="00804B7C" w:rsidP="00710925">
      <w:pPr>
        <w:tabs>
          <w:tab w:val="left" w:pos="728"/>
          <w:tab w:val="left" w:pos="770"/>
        </w:tabs>
        <w:ind w:firstLine="709"/>
        <w:jc w:val="both"/>
        <w:rPr>
          <w:szCs w:val="28"/>
        </w:rPr>
      </w:pPr>
      <w:r w:rsidRPr="00FA4090">
        <w:rPr>
          <w:szCs w:val="28"/>
        </w:rPr>
        <w:t>- осуществлять надзор за исполнением закона в ходе досудебного производства, при производстве предварительного следствия и дознания;</w:t>
      </w:r>
    </w:p>
    <w:p w:rsidR="00804B7C" w:rsidRPr="00FA4090" w:rsidRDefault="00804B7C" w:rsidP="00710925">
      <w:pPr>
        <w:tabs>
          <w:tab w:val="left" w:pos="728"/>
          <w:tab w:val="left" w:pos="770"/>
        </w:tabs>
        <w:ind w:firstLine="709"/>
        <w:jc w:val="both"/>
        <w:rPr>
          <w:szCs w:val="28"/>
        </w:rPr>
      </w:pPr>
      <w:r w:rsidRPr="00FA4090">
        <w:rPr>
          <w:szCs w:val="28"/>
        </w:rPr>
        <w:t>- осуществлять надзор за соответствием закону судебных постановлений, а также за соблюдением законодательства при их исполнении;</w:t>
      </w:r>
    </w:p>
    <w:p w:rsidR="00804B7C" w:rsidRPr="00FA4090" w:rsidRDefault="00804B7C" w:rsidP="00710925">
      <w:pPr>
        <w:tabs>
          <w:tab w:val="left" w:pos="728"/>
          <w:tab w:val="left" w:pos="770"/>
        </w:tabs>
        <w:ind w:firstLine="709"/>
        <w:jc w:val="both"/>
        <w:rPr>
          <w:szCs w:val="28"/>
        </w:rPr>
      </w:pPr>
      <w:r w:rsidRPr="00FA4090">
        <w:rPr>
          <w:szCs w:val="28"/>
        </w:rPr>
        <w:t>- осуществлять надзор за соблюдением законодательства при исполнении наказания и иных мер уголовной ответственности, а также мер принудительного характера;</w:t>
      </w:r>
    </w:p>
    <w:p w:rsidR="00804B7C" w:rsidRPr="00FA4090" w:rsidRDefault="00804B7C" w:rsidP="00710925">
      <w:pPr>
        <w:tabs>
          <w:tab w:val="left" w:pos="728"/>
          <w:tab w:val="left" w:pos="770"/>
        </w:tabs>
        <w:ind w:firstLine="709"/>
        <w:jc w:val="both"/>
        <w:rPr>
          <w:szCs w:val="28"/>
        </w:rPr>
      </w:pPr>
      <w:r w:rsidRPr="00FA4090">
        <w:rPr>
          <w:szCs w:val="28"/>
        </w:rPr>
        <w:t>- поддерживать государственное обвинение в суде;</w:t>
      </w:r>
    </w:p>
    <w:p w:rsidR="00804B7C" w:rsidRPr="00FA4090" w:rsidRDefault="00804B7C" w:rsidP="00710925">
      <w:pPr>
        <w:tabs>
          <w:tab w:val="left" w:pos="728"/>
          <w:tab w:val="left" w:pos="770"/>
        </w:tabs>
        <w:ind w:firstLine="709"/>
        <w:jc w:val="both"/>
        <w:rPr>
          <w:szCs w:val="28"/>
        </w:rPr>
      </w:pPr>
      <w:r w:rsidRPr="00FA4090">
        <w:rPr>
          <w:szCs w:val="28"/>
        </w:rPr>
        <w:t xml:space="preserve">- координировать правоохранительную деятельность государственных органов, осуществляющих борьбу с преступностью и коррупцией, а также </w:t>
      </w:r>
      <w:r w:rsidRPr="00FA4090">
        <w:rPr>
          <w:szCs w:val="28"/>
        </w:rPr>
        <w:lastRenderedPageBreak/>
        <w:t>деятельность по борьбе с преступностью иных организаций, участвующих в борьбе с преступностью;</w:t>
      </w:r>
    </w:p>
    <w:p w:rsidR="00804B7C" w:rsidRPr="00FA4090" w:rsidRDefault="00804B7C" w:rsidP="00710925">
      <w:pPr>
        <w:tabs>
          <w:tab w:val="left" w:pos="728"/>
          <w:tab w:val="left" w:pos="770"/>
        </w:tabs>
        <w:ind w:firstLine="709"/>
        <w:jc w:val="both"/>
        <w:rPr>
          <w:szCs w:val="28"/>
        </w:rPr>
      </w:pPr>
      <w:r w:rsidRPr="00FA4090">
        <w:rPr>
          <w:szCs w:val="28"/>
        </w:rPr>
        <w:t>- выносить акты прокурорского реагирования на нарушения законодательства.</w:t>
      </w:r>
    </w:p>
    <w:p w:rsidR="00804B7C" w:rsidRPr="00FA4090" w:rsidRDefault="00804B7C" w:rsidP="00710925">
      <w:pPr>
        <w:tabs>
          <w:tab w:val="left" w:pos="728"/>
          <w:tab w:val="left" w:pos="770"/>
        </w:tabs>
        <w:ind w:firstLine="709"/>
        <w:jc w:val="both"/>
        <w:rPr>
          <w:i/>
          <w:szCs w:val="28"/>
        </w:rPr>
      </w:pPr>
      <w:r w:rsidRPr="00FA4090">
        <w:rPr>
          <w:i/>
          <w:szCs w:val="28"/>
        </w:rPr>
        <w:t>Следственная деятельность</w:t>
      </w:r>
    </w:p>
    <w:p w:rsidR="00804B7C" w:rsidRPr="00FA4090" w:rsidRDefault="00804B7C" w:rsidP="00710925">
      <w:pPr>
        <w:tabs>
          <w:tab w:val="left" w:pos="728"/>
          <w:tab w:val="left" w:pos="770"/>
        </w:tabs>
        <w:ind w:firstLine="709"/>
        <w:jc w:val="both"/>
        <w:rPr>
          <w:szCs w:val="28"/>
        </w:rPr>
      </w:pPr>
      <w:r w:rsidRPr="00FA4090">
        <w:rPr>
          <w:szCs w:val="28"/>
        </w:rPr>
        <w:t>- защищать права и свободы личности, интересы общества путем быстрого и полного расследования преступлений;</w:t>
      </w:r>
    </w:p>
    <w:p w:rsidR="00804B7C" w:rsidRPr="00FA4090" w:rsidRDefault="00804B7C" w:rsidP="009E767A">
      <w:pPr>
        <w:tabs>
          <w:tab w:val="left" w:pos="728"/>
          <w:tab w:val="left" w:pos="770"/>
        </w:tabs>
        <w:ind w:firstLine="709"/>
        <w:jc w:val="both"/>
        <w:rPr>
          <w:szCs w:val="28"/>
        </w:rPr>
      </w:pPr>
      <w:r w:rsidRPr="00FA4090">
        <w:rPr>
          <w:szCs w:val="28"/>
        </w:rPr>
        <w:t xml:space="preserve">- собирать, проверять и оценивать доказательства, необходимые для </w:t>
      </w:r>
      <w:proofErr w:type="gramStart"/>
      <w:r w:rsidRPr="00FA4090">
        <w:rPr>
          <w:szCs w:val="28"/>
        </w:rPr>
        <w:t>всесто</w:t>
      </w:r>
      <w:r w:rsidR="009E767A" w:rsidRPr="00FA4090">
        <w:rPr>
          <w:szCs w:val="28"/>
        </w:rPr>
        <w:t>-</w:t>
      </w:r>
      <w:r w:rsidRPr="00FA4090">
        <w:rPr>
          <w:szCs w:val="28"/>
        </w:rPr>
        <w:t>роннего</w:t>
      </w:r>
      <w:proofErr w:type="gramEnd"/>
      <w:r w:rsidRPr="00FA4090">
        <w:rPr>
          <w:szCs w:val="28"/>
        </w:rPr>
        <w:t xml:space="preserve"> полного и объективного исследования обстоятельств уголовного дела;</w:t>
      </w:r>
    </w:p>
    <w:p w:rsidR="00804B7C" w:rsidRPr="00FA4090" w:rsidRDefault="00804B7C" w:rsidP="00710925">
      <w:pPr>
        <w:tabs>
          <w:tab w:val="left" w:pos="728"/>
          <w:tab w:val="left" w:pos="770"/>
        </w:tabs>
        <w:ind w:firstLine="709"/>
        <w:jc w:val="both"/>
        <w:rPr>
          <w:szCs w:val="28"/>
        </w:rPr>
      </w:pPr>
      <w:r w:rsidRPr="00FA4090">
        <w:rPr>
          <w:szCs w:val="28"/>
        </w:rPr>
        <w:t>- возбуждать уголовные дела;</w:t>
      </w:r>
    </w:p>
    <w:p w:rsidR="00804B7C" w:rsidRPr="00FA4090" w:rsidRDefault="00804B7C" w:rsidP="00710925">
      <w:pPr>
        <w:tabs>
          <w:tab w:val="left" w:pos="728"/>
          <w:tab w:val="left" w:pos="770"/>
        </w:tabs>
        <w:ind w:firstLine="709"/>
        <w:jc w:val="both"/>
        <w:rPr>
          <w:szCs w:val="28"/>
        </w:rPr>
      </w:pPr>
      <w:r w:rsidRPr="00FA4090">
        <w:rPr>
          <w:szCs w:val="28"/>
        </w:rPr>
        <w:t>- осуществлять следственные действия;</w:t>
      </w:r>
    </w:p>
    <w:p w:rsidR="00804B7C" w:rsidRPr="00FA4090" w:rsidRDefault="00804B7C" w:rsidP="00710925">
      <w:pPr>
        <w:tabs>
          <w:tab w:val="left" w:pos="728"/>
          <w:tab w:val="left" w:pos="770"/>
        </w:tabs>
        <w:ind w:firstLine="709"/>
        <w:jc w:val="both"/>
        <w:rPr>
          <w:szCs w:val="28"/>
        </w:rPr>
      </w:pPr>
      <w:r w:rsidRPr="00FA4090">
        <w:rPr>
          <w:szCs w:val="28"/>
        </w:rPr>
        <w:t>- привлекать лицо в качестве обвиняемого;</w:t>
      </w:r>
    </w:p>
    <w:p w:rsidR="00804B7C" w:rsidRPr="00FA4090" w:rsidRDefault="00804B7C" w:rsidP="009E767A">
      <w:pPr>
        <w:tabs>
          <w:tab w:val="left" w:pos="728"/>
          <w:tab w:val="left" w:pos="770"/>
        </w:tabs>
        <w:ind w:firstLine="709"/>
        <w:jc w:val="both"/>
        <w:rPr>
          <w:szCs w:val="28"/>
        </w:rPr>
      </w:pPr>
      <w:r w:rsidRPr="00FA4090">
        <w:rPr>
          <w:szCs w:val="28"/>
        </w:rPr>
        <w:t>- принимать меры по обеспечению безопасности участников уголовного процесса;</w:t>
      </w:r>
    </w:p>
    <w:p w:rsidR="00804B7C" w:rsidRPr="00FA4090" w:rsidRDefault="00804B7C" w:rsidP="00710925">
      <w:pPr>
        <w:tabs>
          <w:tab w:val="left" w:pos="728"/>
          <w:tab w:val="left" w:pos="770"/>
        </w:tabs>
        <w:ind w:firstLine="709"/>
        <w:jc w:val="both"/>
        <w:rPr>
          <w:szCs w:val="28"/>
        </w:rPr>
      </w:pPr>
      <w:r w:rsidRPr="00FA4090">
        <w:rPr>
          <w:szCs w:val="28"/>
        </w:rPr>
        <w:t>- применять меры уголовно-процессуального принуждения;</w:t>
      </w:r>
    </w:p>
    <w:p w:rsidR="00804B7C" w:rsidRPr="00FA4090" w:rsidRDefault="00804B7C" w:rsidP="00710925">
      <w:pPr>
        <w:tabs>
          <w:tab w:val="left" w:pos="728"/>
          <w:tab w:val="left" w:pos="770"/>
        </w:tabs>
        <w:ind w:firstLine="709"/>
        <w:jc w:val="both"/>
        <w:rPr>
          <w:szCs w:val="28"/>
        </w:rPr>
      </w:pPr>
      <w:r w:rsidRPr="00FA4090">
        <w:rPr>
          <w:szCs w:val="28"/>
        </w:rPr>
        <w:t>- организовывать проведение необходимых оперативно-розыскных и уголовно-процессуальных мер в целях обнаружения преступлений и выявления лиц, их совершивших, предупреждать и пресекать преступления.</w:t>
      </w:r>
    </w:p>
    <w:p w:rsidR="00804B7C" w:rsidRPr="00FA4090" w:rsidRDefault="00804B7C" w:rsidP="00710925">
      <w:pPr>
        <w:tabs>
          <w:tab w:val="left" w:pos="728"/>
          <w:tab w:val="left" w:pos="770"/>
        </w:tabs>
        <w:ind w:firstLine="709"/>
        <w:jc w:val="both"/>
        <w:rPr>
          <w:i/>
          <w:szCs w:val="28"/>
        </w:rPr>
      </w:pPr>
      <w:r w:rsidRPr="00FA4090">
        <w:rPr>
          <w:i/>
          <w:szCs w:val="28"/>
        </w:rPr>
        <w:t>Адвокатская деятельность</w:t>
      </w:r>
    </w:p>
    <w:p w:rsidR="00804B7C" w:rsidRPr="00FA4090" w:rsidRDefault="00804B7C" w:rsidP="00710925">
      <w:pPr>
        <w:tabs>
          <w:tab w:val="left" w:pos="728"/>
          <w:tab w:val="left" w:pos="770"/>
        </w:tabs>
        <w:ind w:firstLine="709"/>
        <w:jc w:val="both"/>
        <w:rPr>
          <w:szCs w:val="28"/>
        </w:rPr>
      </w:pPr>
      <w:r w:rsidRPr="00FA4090">
        <w:rPr>
          <w:szCs w:val="28"/>
        </w:rPr>
        <w:t>- давать консультации и разъяснения по юридическим вопросам;</w:t>
      </w:r>
    </w:p>
    <w:p w:rsidR="00804B7C" w:rsidRPr="00FA4090" w:rsidRDefault="00804B7C" w:rsidP="00710925">
      <w:pPr>
        <w:tabs>
          <w:tab w:val="left" w:pos="728"/>
          <w:tab w:val="left" w:pos="770"/>
        </w:tabs>
        <w:ind w:firstLine="709"/>
        <w:jc w:val="both"/>
        <w:rPr>
          <w:szCs w:val="28"/>
        </w:rPr>
      </w:pPr>
      <w:r w:rsidRPr="00FA4090">
        <w:rPr>
          <w:szCs w:val="28"/>
        </w:rPr>
        <w:t>- составлять заявления, жалобы и другие документы правового характера;</w:t>
      </w:r>
    </w:p>
    <w:p w:rsidR="00804B7C" w:rsidRPr="00FA4090" w:rsidRDefault="00804B7C" w:rsidP="00710925">
      <w:pPr>
        <w:tabs>
          <w:tab w:val="left" w:pos="728"/>
          <w:tab w:val="left" w:pos="770"/>
        </w:tabs>
        <w:ind w:firstLine="709"/>
        <w:jc w:val="both"/>
        <w:rPr>
          <w:szCs w:val="28"/>
        </w:rPr>
      </w:pPr>
      <w:r w:rsidRPr="00FA4090">
        <w:rPr>
          <w:szCs w:val="28"/>
        </w:rPr>
        <w:t>- представлять интересы клиентов в судах;</w:t>
      </w:r>
    </w:p>
    <w:p w:rsidR="00804B7C" w:rsidRPr="00FA4090" w:rsidRDefault="00804B7C" w:rsidP="00710925">
      <w:pPr>
        <w:tabs>
          <w:tab w:val="left" w:pos="728"/>
          <w:tab w:val="left" w:pos="770"/>
        </w:tabs>
        <w:ind w:firstLine="709"/>
        <w:jc w:val="both"/>
        <w:rPr>
          <w:szCs w:val="28"/>
        </w:rPr>
      </w:pPr>
      <w:r w:rsidRPr="00FA4090">
        <w:rPr>
          <w:szCs w:val="28"/>
        </w:rPr>
        <w:t>- участвовать в досудебном производстве и суде по уголовным делам в качестве защитника, а также представителя потерпевших, гражданских истцов, гражданских ответчиков;</w:t>
      </w:r>
    </w:p>
    <w:p w:rsidR="00804B7C" w:rsidRPr="00FA4090" w:rsidRDefault="00804B7C" w:rsidP="00710925">
      <w:pPr>
        <w:tabs>
          <w:tab w:val="left" w:pos="728"/>
          <w:tab w:val="left" w:pos="770"/>
        </w:tabs>
        <w:ind w:firstLine="709"/>
        <w:jc w:val="both"/>
        <w:rPr>
          <w:szCs w:val="28"/>
        </w:rPr>
      </w:pPr>
      <w:r w:rsidRPr="00FA4090">
        <w:rPr>
          <w:szCs w:val="28"/>
        </w:rPr>
        <w:t>- участвовать в административном процессе в качестве защитника, представителя потерпевшего, иных физических или юридических лиц;</w:t>
      </w:r>
    </w:p>
    <w:p w:rsidR="00804B7C" w:rsidRPr="00FA4090" w:rsidRDefault="00804B7C" w:rsidP="00710925">
      <w:pPr>
        <w:tabs>
          <w:tab w:val="left" w:pos="728"/>
          <w:tab w:val="left" w:pos="770"/>
        </w:tabs>
        <w:ind w:firstLine="709"/>
        <w:jc w:val="both"/>
        <w:rPr>
          <w:szCs w:val="28"/>
        </w:rPr>
      </w:pPr>
      <w:r w:rsidRPr="00FA4090">
        <w:rPr>
          <w:szCs w:val="28"/>
        </w:rPr>
        <w:t>- проводить правовую оценку документов и деятельности;</w:t>
      </w:r>
    </w:p>
    <w:p w:rsidR="00804B7C" w:rsidRPr="00FA4090" w:rsidRDefault="00804B7C" w:rsidP="009E767A">
      <w:pPr>
        <w:tabs>
          <w:tab w:val="left" w:pos="728"/>
          <w:tab w:val="left" w:pos="770"/>
        </w:tabs>
        <w:ind w:firstLine="709"/>
        <w:jc w:val="both"/>
        <w:rPr>
          <w:szCs w:val="28"/>
        </w:rPr>
      </w:pPr>
      <w:r w:rsidRPr="00FA4090">
        <w:rPr>
          <w:szCs w:val="28"/>
        </w:rPr>
        <w:t>- вести правовую работу по обеспечению хозяйственной и иной деятельности;</w:t>
      </w:r>
    </w:p>
    <w:p w:rsidR="00804B7C" w:rsidRPr="00FA4090" w:rsidRDefault="00804B7C" w:rsidP="00710925">
      <w:pPr>
        <w:tabs>
          <w:tab w:val="left" w:pos="728"/>
          <w:tab w:val="left" w:pos="770"/>
        </w:tabs>
        <w:ind w:firstLine="709"/>
        <w:jc w:val="both"/>
        <w:rPr>
          <w:szCs w:val="28"/>
        </w:rPr>
      </w:pPr>
      <w:r w:rsidRPr="00FA4090">
        <w:rPr>
          <w:szCs w:val="28"/>
        </w:rPr>
        <w:t>- осуществлять разбирательство дел в третейском суде, выносить решения.</w:t>
      </w:r>
    </w:p>
    <w:p w:rsidR="00804B7C" w:rsidRPr="00FA4090" w:rsidRDefault="00804B7C" w:rsidP="00710925">
      <w:pPr>
        <w:tabs>
          <w:tab w:val="left" w:pos="728"/>
          <w:tab w:val="left" w:pos="770"/>
        </w:tabs>
        <w:ind w:firstLine="709"/>
        <w:jc w:val="both"/>
        <w:rPr>
          <w:i/>
          <w:szCs w:val="28"/>
        </w:rPr>
      </w:pPr>
      <w:r w:rsidRPr="00FA4090">
        <w:rPr>
          <w:i/>
          <w:szCs w:val="28"/>
        </w:rPr>
        <w:t>Юрисконсультская деятельность</w:t>
      </w:r>
    </w:p>
    <w:p w:rsidR="00804B7C" w:rsidRPr="00FA4090" w:rsidRDefault="00804B7C" w:rsidP="00710925">
      <w:pPr>
        <w:tabs>
          <w:tab w:val="left" w:pos="728"/>
          <w:tab w:val="left" w:pos="770"/>
        </w:tabs>
        <w:ind w:firstLine="709"/>
        <w:jc w:val="both"/>
        <w:rPr>
          <w:szCs w:val="28"/>
        </w:rPr>
      </w:pPr>
      <w:r w:rsidRPr="00FA4090">
        <w:rPr>
          <w:szCs w:val="28"/>
        </w:rPr>
        <w:t>- организовывать правовое обеспечение работы государственного органа, предприятия, организации, учреждения;</w:t>
      </w:r>
    </w:p>
    <w:p w:rsidR="00804B7C" w:rsidRPr="00FA4090" w:rsidRDefault="00804B7C" w:rsidP="00710925">
      <w:pPr>
        <w:tabs>
          <w:tab w:val="left" w:pos="728"/>
          <w:tab w:val="left" w:pos="770"/>
        </w:tabs>
        <w:ind w:firstLine="709"/>
        <w:jc w:val="both"/>
        <w:rPr>
          <w:szCs w:val="28"/>
        </w:rPr>
      </w:pPr>
      <w:r w:rsidRPr="00FA4090">
        <w:rPr>
          <w:szCs w:val="28"/>
        </w:rPr>
        <w:t>- обеспечивать законность в деятельности государственного органа, предприятия, организации, учреждения;</w:t>
      </w:r>
    </w:p>
    <w:p w:rsidR="00804B7C" w:rsidRPr="00FA4090" w:rsidRDefault="00804B7C" w:rsidP="00710925">
      <w:pPr>
        <w:tabs>
          <w:tab w:val="left" w:pos="728"/>
          <w:tab w:val="left" w:pos="770"/>
        </w:tabs>
        <w:ind w:firstLine="709"/>
        <w:jc w:val="both"/>
        <w:rPr>
          <w:szCs w:val="28"/>
        </w:rPr>
      </w:pPr>
      <w:r w:rsidRPr="00FA4090">
        <w:rPr>
          <w:szCs w:val="28"/>
        </w:rPr>
        <w:t>- использовать правовые средства для соблюдения договорной и трудовой дисциплины, улучшения экономических показателей работы государственного органа, предприятия, организации, учреждения;</w:t>
      </w:r>
    </w:p>
    <w:p w:rsidR="00804B7C" w:rsidRPr="00FA4090" w:rsidRDefault="00804B7C" w:rsidP="00710925">
      <w:pPr>
        <w:tabs>
          <w:tab w:val="left" w:pos="728"/>
          <w:tab w:val="left" w:pos="770"/>
        </w:tabs>
        <w:ind w:firstLine="709"/>
        <w:jc w:val="both"/>
        <w:rPr>
          <w:szCs w:val="28"/>
        </w:rPr>
      </w:pPr>
      <w:r w:rsidRPr="00FA4090">
        <w:rPr>
          <w:szCs w:val="28"/>
        </w:rPr>
        <w:t>- защищать имущественные права и законные интересы государственного органа, предприятия, организации, учреждения;</w:t>
      </w:r>
    </w:p>
    <w:p w:rsidR="00804B7C" w:rsidRPr="00FA4090" w:rsidRDefault="00804B7C" w:rsidP="00710925">
      <w:pPr>
        <w:tabs>
          <w:tab w:val="left" w:pos="728"/>
          <w:tab w:val="left" w:pos="770"/>
        </w:tabs>
        <w:ind w:firstLine="709"/>
        <w:jc w:val="both"/>
        <w:rPr>
          <w:szCs w:val="28"/>
        </w:rPr>
      </w:pPr>
      <w:r w:rsidRPr="00FA4090">
        <w:rPr>
          <w:szCs w:val="28"/>
        </w:rPr>
        <w:lastRenderedPageBreak/>
        <w:t>- обеспечивать соответствие действующему законодательству издаваемых локальных нормативных правовых актов;</w:t>
      </w:r>
    </w:p>
    <w:p w:rsidR="00804B7C" w:rsidRPr="00FA4090" w:rsidRDefault="00804B7C" w:rsidP="00710925">
      <w:pPr>
        <w:tabs>
          <w:tab w:val="left" w:pos="728"/>
          <w:tab w:val="left" w:pos="770"/>
        </w:tabs>
        <w:ind w:firstLine="709"/>
        <w:jc w:val="both"/>
        <w:rPr>
          <w:szCs w:val="28"/>
        </w:rPr>
      </w:pPr>
      <w:r w:rsidRPr="00FA4090">
        <w:rPr>
          <w:szCs w:val="28"/>
        </w:rPr>
        <w:t>- участвовать в разработке и осуществлении мероприятий правового характера, направленных на обеспечение соблюдения законодательства о труде;</w:t>
      </w:r>
    </w:p>
    <w:p w:rsidR="00804B7C" w:rsidRPr="00FA4090" w:rsidRDefault="00804B7C" w:rsidP="00710925">
      <w:pPr>
        <w:tabs>
          <w:tab w:val="left" w:pos="728"/>
          <w:tab w:val="left" w:pos="770"/>
        </w:tabs>
        <w:ind w:firstLine="709"/>
        <w:jc w:val="both"/>
        <w:rPr>
          <w:szCs w:val="28"/>
        </w:rPr>
      </w:pPr>
      <w:r w:rsidRPr="00FA4090">
        <w:rPr>
          <w:szCs w:val="28"/>
        </w:rPr>
        <w:t>- вести правовую и претензионно-исковую работу по обеспечению хозяйственной и иной деятельности государственного органа, предприятия, организации, учреждения;</w:t>
      </w:r>
    </w:p>
    <w:p w:rsidR="00804B7C" w:rsidRPr="00FA4090" w:rsidRDefault="00804B7C" w:rsidP="00710925">
      <w:pPr>
        <w:tabs>
          <w:tab w:val="left" w:pos="728"/>
          <w:tab w:val="left" w:pos="770"/>
        </w:tabs>
        <w:ind w:firstLine="709"/>
        <w:jc w:val="both"/>
        <w:rPr>
          <w:szCs w:val="28"/>
        </w:rPr>
      </w:pPr>
      <w:r w:rsidRPr="00FA4090">
        <w:rPr>
          <w:szCs w:val="28"/>
        </w:rPr>
        <w:t>- консультировать по правовым вопросам, возникающим в деятельности государственного органа, предприятия, организации, учреждения.</w:t>
      </w:r>
    </w:p>
    <w:p w:rsidR="00804B7C" w:rsidRPr="00FA4090" w:rsidRDefault="00804B7C" w:rsidP="00710925">
      <w:pPr>
        <w:tabs>
          <w:tab w:val="left" w:pos="728"/>
          <w:tab w:val="left" w:pos="770"/>
        </w:tabs>
        <w:ind w:firstLine="709"/>
        <w:jc w:val="both"/>
        <w:rPr>
          <w:i/>
          <w:szCs w:val="28"/>
        </w:rPr>
      </w:pPr>
      <w:r w:rsidRPr="00FA4090">
        <w:rPr>
          <w:i/>
          <w:szCs w:val="28"/>
        </w:rPr>
        <w:t>Нотариальная деятельность</w:t>
      </w:r>
    </w:p>
    <w:p w:rsidR="00804B7C" w:rsidRPr="00FA4090" w:rsidRDefault="00804B7C" w:rsidP="00710925">
      <w:pPr>
        <w:tabs>
          <w:tab w:val="left" w:pos="728"/>
          <w:tab w:val="left" w:pos="770"/>
        </w:tabs>
        <w:ind w:firstLine="709"/>
        <w:jc w:val="both"/>
        <w:rPr>
          <w:szCs w:val="28"/>
        </w:rPr>
      </w:pPr>
      <w:r w:rsidRPr="00FA4090">
        <w:rPr>
          <w:szCs w:val="28"/>
        </w:rPr>
        <w:t>- удостоверять сделки (договоры, завещания, доверенности и др.);</w:t>
      </w:r>
    </w:p>
    <w:p w:rsidR="00804B7C" w:rsidRPr="00FA4090" w:rsidRDefault="00804B7C" w:rsidP="00710925">
      <w:pPr>
        <w:tabs>
          <w:tab w:val="left" w:pos="728"/>
          <w:tab w:val="left" w:pos="770"/>
        </w:tabs>
        <w:ind w:firstLine="709"/>
        <w:jc w:val="both"/>
        <w:rPr>
          <w:szCs w:val="28"/>
        </w:rPr>
      </w:pPr>
      <w:r w:rsidRPr="00FA4090">
        <w:rPr>
          <w:szCs w:val="28"/>
        </w:rPr>
        <w:t>- принимать меры по охране наследства и управлению ими;</w:t>
      </w:r>
    </w:p>
    <w:p w:rsidR="00804B7C" w:rsidRPr="00FA4090" w:rsidRDefault="00804B7C" w:rsidP="00710925">
      <w:pPr>
        <w:tabs>
          <w:tab w:val="left" w:pos="728"/>
          <w:tab w:val="left" w:pos="770"/>
        </w:tabs>
        <w:ind w:firstLine="709"/>
        <w:jc w:val="both"/>
        <w:rPr>
          <w:szCs w:val="28"/>
        </w:rPr>
      </w:pPr>
      <w:r w:rsidRPr="00FA4090">
        <w:rPr>
          <w:szCs w:val="28"/>
        </w:rPr>
        <w:t>- выдавать свидетельства о праве на наследство, о праве собственности на долю имущества, нажитого супругами в период брака;</w:t>
      </w:r>
    </w:p>
    <w:p w:rsidR="00804B7C" w:rsidRPr="00FA4090" w:rsidRDefault="00804B7C" w:rsidP="00710925">
      <w:pPr>
        <w:tabs>
          <w:tab w:val="left" w:pos="728"/>
          <w:tab w:val="left" w:pos="770"/>
        </w:tabs>
        <w:ind w:firstLine="709"/>
        <w:jc w:val="both"/>
        <w:rPr>
          <w:szCs w:val="28"/>
        </w:rPr>
      </w:pPr>
      <w:r w:rsidRPr="00FA4090">
        <w:rPr>
          <w:szCs w:val="28"/>
        </w:rPr>
        <w:t>- свидетельствовать верность копий документов и выписок из них, верность перевода документов с одного языка на другой, подлинность подписи на документах;</w:t>
      </w:r>
    </w:p>
    <w:p w:rsidR="00804B7C" w:rsidRPr="00FA4090" w:rsidRDefault="00804B7C" w:rsidP="00710925">
      <w:pPr>
        <w:tabs>
          <w:tab w:val="left" w:pos="728"/>
          <w:tab w:val="left" w:pos="770"/>
        </w:tabs>
        <w:ind w:firstLine="709"/>
        <w:jc w:val="both"/>
        <w:rPr>
          <w:szCs w:val="28"/>
        </w:rPr>
      </w:pPr>
      <w:r w:rsidRPr="00FA4090">
        <w:rPr>
          <w:szCs w:val="28"/>
        </w:rPr>
        <w:t>- удостоверять факты, имеющие юридическое значение;</w:t>
      </w:r>
    </w:p>
    <w:p w:rsidR="00804B7C" w:rsidRPr="00FA4090" w:rsidRDefault="00804B7C" w:rsidP="00710925">
      <w:pPr>
        <w:tabs>
          <w:tab w:val="left" w:pos="728"/>
          <w:tab w:val="left" w:pos="770"/>
        </w:tabs>
        <w:ind w:firstLine="709"/>
        <w:jc w:val="both"/>
        <w:rPr>
          <w:szCs w:val="28"/>
        </w:rPr>
      </w:pPr>
      <w:r w:rsidRPr="00FA4090">
        <w:rPr>
          <w:szCs w:val="28"/>
        </w:rPr>
        <w:t>- передавать заявления граждан и юридических лиц другим гражданам и юридическим лицам;</w:t>
      </w:r>
    </w:p>
    <w:p w:rsidR="00804B7C" w:rsidRPr="00FA4090" w:rsidRDefault="00804B7C" w:rsidP="00710925">
      <w:pPr>
        <w:tabs>
          <w:tab w:val="left" w:pos="728"/>
          <w:tab w:val="left" w:pos="770"/>
        </w:tabs>
        <w:ind w:firstLine="709"/>
        <w:jc w:val="both"/>
        <w:rPr>
          <w:szCs w:val="28"/>
        </w:rPr>
      </w:pPr>
      <w:r w:rsidRPr="00FA4090">
        <w:rPr>
          <w:szCs w:val="28"/>
        </w:rPr>
        <w:t>- принимать в депозит деньги и ценные бумаги;</w:t>
      </w:r>
    </w:p>
    <w:p w:rsidR="00804B7C" w:rsidRPr="00FA4090" w:rsidRDefault="00804B7C" w:rsidP="00710925">
      <w:pPr>
        <w:tabs>
          <w:tab w:val="left" w:pos="728"/>
          <w:tab w:val="left" w:pos="770"/>
        </w:tabs>
        <w:ind w:firstLine="709"/>
        <w:jc w:val="both"/>
        <w:rPr>
          <w:szCs w:val="28"/>
        </w:rPr>
      </w:pPr>
      <w:r w:rsidRPr="00FA4090">
        <w:rPr>
          <w:szCs w:val="28"/>
        </w:rPr>
        <w:t>- совершать исполнительные надписи, протесты векселей;</w:t>
      </w:r>
    </w:p>
    <w:p w:rsidR="00804B7C" w:rsidRPr="00FA4090" w:rsidRDefault="00804B7C" w:rsidP="00710925">
      <w:pPr>
        <w:tabs>
          <w:tab w:val="left" w:pos="728"/>
          <w:tab w:val="left" w:pos="770"/>
        </w:tabs>
        <w:ind w:firstLine="709"/>
        <w:jc w:val="both"/>
        <w:rPr>
          <w:szCs w:val="28"/>
        </w:rPr>
      </w:pPr>
      <w:r w:rsidRPr="00FA4090">
        <w:rPr>
          <w:szCs w:val="28"/>
        </w:rPr>
        <w:t>- предъявлять чеки к платежу и удостоверять неоплату чеков;</w:t>
      </w:r>
    </w:p>
    <w:p w:rsidR="00804B7C" w:rsidRPr="00412C52" w:rsidRDefault="00804B7C" w:rsidP="00710925">
      <w:pPr>
        <w:tabs>
          <w:tab w:val="left" w:pos="728"/>
          <w:tab w:val="left" w:pos="770"/>
        </w:tabs>
        <w:ind w:firstLine="709"/>
        <w:jc w:val="both"/>
        <w:rPr>
          <w:szCs w:val="28"/>
        </w:rPr>
      </w:pPr>
      <w:r w:rsidRPr="00FA4090">
        <w:rPr>
          <w:szCs w:val="28"/>
        </w:rPr>
        <w:t>- принимать на хранение документы.</w:t>
      </w:r>
    </w:p>
    <w:p w:rsidR="00804B7C" w:rsidRPr="00FA4090" w:rsidRDefault="00804B7C" w:rsidP="00710925">
      <w:pPr>
        <w:tabs>
          <w:tab w:val="left" w:pos="728"/>
          <w:tab w:val="left" w:pos="770"/>
        </w:tabs>
        <w:ind w:firstLine="709"/>
        <w:jc w:val="both"/>
        <w:rPr>
          <w:i/>
          <w:szCs w:val="28"/>
        </w:rPr>
      </w:pPr>
      <w:r w:rsidRPr="00FA4090">
        <w:rPr>
          <w:i/>
          <w:szCs w:val="28"/>
        </w:rPr>
        <w:t>Риэлтерская деятельность</w:t>
      </w:r>
    </w:p>
    <w:p w:rsidR="00804B7C" w:rsidRPr="00FA4090" w:rsidRDefault="00804B7C" w:rsidP="00710925">
      <w:pPr>
        <w:tabs>
          <w:tab w:val="left" w:pos="728"/>
          <w:tab w:val="left" w:pos="770"/>
        </w:tabs>
        <w:ind w:firstLine="709"/>
        <w:jc w:val="both"/>
        <w:rPr>
          <w:szCs w:val="28"/>
        </w:rPr>
      </w:pPr>
      <w:r w:rsidRPr="00FA4090">
        <w:rPr>
          <w:szCs w:val="28"/>
        </w:rPr>
        <w:t>- осуществлять консультационные услуги по сделкам с объектами недвижимости;</w:t>
      </w:r>
    </w:p>
    <w:p w:rsidR="00804B7C" w:rsidRPr="00FA4090" w:rsidRDefault="00804B7C" w:rsidP="00710925">
      <w:pPr>
        <w:tabs>
          <w:tab w:val="left" w:pos="728"/>
          <w:tab w:val="left" w:pos="770"/>
        </w:tabs>
        <w:ind w:firstLine="709"/>
        <w:jc w:val="both"/>
        <w:rPr>
          <w:szCs w:val="28"/>
        </w:rPr>
      </w:pPr>
      <w:r w:rsidRPr="00FA4090">
        <w:rPr>
          <w:szCs w:val="28"/>
        </w:rPr>
        <w:t>- осуществлять подбор вариантов сделки с объектом недвижимости, сделки с участием в строительстве объекта недвижимости;</w:t>
      </w:r>
    </w:p>
    <w:p w:rsidR="00804B7C" w:rsidRPr="00FA4090" w:rsidRDefault="00804B7C" w:rsidP="00710925">
      <w:pPr>
        <w:tabs>
          <w:tab w:val="left" w:pos="728"/>
          <w:tab w:val="left" w:pos="770"/>
        </w:tabs>
        <w:ind w:firstLine="709"/>
        <w:jc w:val="both"/>
        <w:rPr>
          <w:szCs w:val="28"/>
        </w:rPr>
      </w:pPr>
      <w:r w:rsidRPr="00FA4090">
        <w:rPr>
          <w:szCs w:val="28"/>
        </w:rPr>
        <w:t>- представлять информацию о спросе и предложении на объекты недвижимости.</w:t>
      </w:r>
    </w:p>
    <w:p w:rsidR="00804B7C" w:rsidRPr="00FA4090" w:rsidRDefault="00804B7C" w:rsidP="00710925">
      <w:pPr>
        <w:tabs>
          <w:tab w:val="left" w:pos="728"/>
          <w:tab w:val="left" w:pos="770"/>
        </w:tabs>
        <w:ind w:firstLine="709"/>
        <w:jc w:val="both"/>
        <w:rPr>
          <w:szCs w:val="28"/>
        </w:rPr>
      </w:pPr>
      <w:r w:rsidRPr="00FA4090">
        <w:rPr>
          <w:szCs w:val="28"/>
        </w:rPr>
        <w:t>- организовывать и проводить согласования условий предстоящей сделки;</w:t>
      </w:r>
    </w:p>
    <w:p w:rsidR="00804B7C" w:rsidRPr="00FA4090" w:rsidRDefault="00804B7C" w:rsidP="00710925">
      <w:pPr>
        <w:tabs>
          <w:tab w:val="left" w:pos="728"/>
          <w:tab w:val="left" w:pos="770"/>
        </w:tabs>
        <w:ind w:firstLine="709"/>
        <w:jc w:val="both"/>
        <w:rPr>
          <w:szCs w:val="28"/>
        </w:rPr>
      </w:pPr>
      <w:r w:rsidRPr="00FA4090">
        <w:rPr>
          <w:szCs w:val="28"/>
        </w:rPr>
        <w:t>- помогать в подготовке (оформлении) документов, связанных с осуществлением сделки с объектом недвижимости, сделки с участием в строительстве объекта недвижимости, регистрации недвижимого имущества, прав на него и сделок с ним.</w:t>
      </w:r>
    </w:p>
    <w:p w:rsidR="00804B7C" w:rsidRPr="00FA4090" w:rsidRDefault="00804B7C" w:rsidP="00710925">
      <w:pPr>
        <w:tabs>
          <w:tab w:val="left" w:pos="728"/>
          <w:tab w:val="left" w:pos="770"/>
        </w:tabs>
        <w:ind w:firstLine="709"/>
        <w:jc w:val="both"/>
        <w:rPr>
          <w:i/>
          <w:szCs w:val="28"/>
        </w:rPr>
      </w:pPr>
      <w:r w:rsidRPr="00FA4090">
        <w:rPr>
          <w:i/>
          <w:szCs w:val="28"/>
        </w:rPr>
        <w:t>Аудиторская деятельность (аудит)</w:t>
      </w:r>
    </w:p>
    <w:p w:rsidR="00804B7C" w:rsidRPr="00FA4090" w:rsidRDefault="00804B7C" w:rsidP="00710925">
      <w:pPr>
        <w:tabs>
          <w:tab w:val="left" w:pos="728"/>
          <w:tab w:val="left" w:pos="770"/>
        </w:tabs>
        <w:ind w:firstLine="709"/>
        <w:jc w:val="both"/>
        <w:rPr>
          <w:szCs w:val="28"/>
        </w:rPr>
      </w:pPr>
      <w:r w:rsidRPr="00FA4090">
        <w:rPr>
          <w:szCs w:val="28"/>
        </w:rPr>
        <w:t>- проверять достоверность бухгалтерской (финансовой) отчетности, консолидированной отчетности о деятельности банковской группы, банковского холдинга;</w:t>
      </w:r>
    </w:p>
    <w:p w:rsidR="00804B7C" w:rsidRPr="00FA4090" w:rsidRDefault="00804B7C" w:rsidP="00710925">
      <w:pPr>
        <w:tabs>
          <w:tab w:val="left" w:pos="728"/>
          <w:tab w:val="left" w:pos="770"/>
        </w:tabs>
        <w:ind w:firstLine="709"/>
        <w:jc w:val="both"/>
        <w:rPr>
          <w:szCs w:val="28"/>
        </w:rPr>
      </w:pPr>
      <w:r w:rsidRPr="00FA4090">
        <w:rPr>
          <w:szCs w:val="28"/>
        </w:rPr>
        <w:t>- проверять правильность отражения операций по счетам бухгалтерского учета;</w:t>
      </w:r>
    </w:p>
    <w:p w:rsidR="00804B7C" w:rsidRPr="00FA4090" w:rsidRDefault="00804B7C" w:rsidP="00710925">
      <w:pPr>
        <w:tabs>
          <w:tab w:val="left" w:pos="728"/>
          <w:tab w:val="left" w:pos="770"/>
        </w:tabs>
        <w:ind w:firstLine="709"/>
        <w:jc w:val="both"/>
        <w:rPr>
          <w:szCs w:val="28"/>
        </w:rPr>
      </w:pPr>
      <w:proofErr w:type="gramStart"/>
      <w:r w:rsidRPr="00FA4090">
        <w:rPr>
          <w:szCs w:val="28"/>
        </w:rPr>
        <w:lastRenderedPageBreak/>
        <w:t>- проверять целевое использование кредитов и инвестиций, формирование уставного фонда, происхождение денежных средств учредителей (участников) организации, вносимых в ее уставный фонд, финансовое состояние инвестора (инициатора инвестпроекта), эмитента ценных бумаг, достоверность налоговой декларации (расчета), состава и стоимости предприятия как имущественного комплекса, стоимость основных средств, находящихся в собственности, хозяйственном ведении или оперативном управлении аудируемого лица, иных показателей финансовой (хозяйственной) деятельности аудируемых лиц;</w:t>
      </w:r>
      <w:proofErr w:type="gramEnd"/>
    </w:p>
    <w:p w:rsidR="00804B7C" w:rsidRPr="00FA4090" w:rsidRDefault="00804B7C" w:rsidP="00710925">
      <w:pPr>
        <w:tabs>
          <w:tab w:val="left" w:pos="728"/>
          <w:tab w:val="left" w:pos="770"/>
        </w:tabs>
        <w:ind w:firstLine="709"/>
        <w:jc w:val="both"/>
        <w:rPr>
          <w:szCs w:val="28"/>
        </w:rPr>
      </w:pPr>
      <w:r w:rsidRPr="00FA4090">
        <w:rPr>
          <w:szCs w:val="28"/>
        </w:rPr>
        <w:t>- составлять бухгалтерскую (финансовую) отчетность;</w:t>
      </w:r>
    </w:p>
    <w:p w:rsidR="00804B7C" w:rsidRPr="00FA4090" w:rsidRDefault="00804B7C" w:rsidP="00710925">
      <w:pPr>
        <w:tabs>
          <w:tab w:val="left" w:pos="728"/>
          <w:tab w:val="left" w:pos="770"/>
        </w:tabs>
        <w:ind w:firstLine="709"/>
        <w:jc w:val="both"/>
        <w:rPr>
          <w:szCs w:val="28"/>
        </w:rPr>
      </w:pPr>
      <w:r w:rsidRPr="00FA4090">
        <w:rPr>
          <w:szCs w:val="28"/>
        </w:rPr>
        <w:t>- производить оценку стоимости предприятия как имущественного комплекса, а также иного имущества;</w:t>
      </w:r>
    </w:p>
    <w:p w:rsidR="00804B7C" w:rsidRPr="00FA4090" w:rsidRDefault="00804B7C" w:rsidP="00710925">
      <w:pPr>
        <w:tabs>
          <w:tab w:val="left" w:pos="728"/>
          <w:tab w:val="left" w:pos="770"/>
        </w:tabs>
        <w:ind w:firstLine="709"/>
        <w:jc w:val="both"/>
        <w:rPr>
          <w:szCs w:val="28"/>
        </w:rPr>
      </w:pPr>
      <w:r w:rsidRPr="00FA4090">
        <w:rPr>
          <w:szCs w:val="28"/>
        </w:rPr>
        <w:t>- оказывать помощь в постановке, восстановлении, ведении бухгалтерского и (или) налогового учета, составлении деклараций о доходах и имуществе;</w:t>
      </w:r>
    </w:p>
    <w:p w:rsidR="00804B7C" w:rsidRPr="00FA4090" w:rsidRDefault="00804B7C" w:rsidP="00710925">
      <w:pPr>
        <w:tabs>
          <w:tab w:val="left" w:pos="728"/>
          <w:tab w:val="left" w:pos="770"/>
        </w:tabs>
        <w:ind w:firstLine="709"/>
        <w:jc w:val="both"/>
        <w:rPr>
          <w:szCs w:val="28"/>
        </w:rPr>
      </w:pPr>
      <w:r w:rsidRPr="00FA4090">
        <w:rPr>
          <w:szCs w:val="28"/>
        </w:rPr>
        <w:t>- осуществлять анализ финансовой (хозяйственной) деятельности;</w:t>
      </w:r>
    </w:p>
    <w:p w:rsidR="00804B7C" w:rsidRPr="00FA4090" w:rsidRDefault="00804B7C" w:rsidP="00710925">
      <w:pPr>
        <w:tabs>
          <w:tab w:val="left" w:pos="728"/>
          <w:tab w:val="left" w:pos="770"/>
        </w:tabs>
        <w:ind w:firstLine="709"/>
        <w:jc w:val="both"/>
        <w:rPr>
          <w:szCs w:val="28"/>
        </w:rPr>
      </w:pPr>
      <w:r w:rsidRPr="00FA4090">
        <w:rPr>
          <w:szCs w:val="28"/>
        </w:rPr>
        <w:t>- консультировать по вопросам, связанным с соверщением финансовых (хозяйственных) операций, формированием результатов хозяйственной деятельности и составлением бухгалтерской (финансовой) отчетности;</w:t>
      </w:r>
    </w:p>
    <w:p w:rsidR="00804B7C" w:rsidRPr="00FA4090" w:rsidRDefault="00804B7C" w:rsidP="00710925">
      <w:pPr>
        <w:tabs>
          <w:tab w:val="left" w:pos="728"/>
          <w:tab w:val="left" w:pos="770"/>
        </w:tabs>
        <w:ind w:firstLine="709"/>
        <w:jc w:val="both"/>
        <w:rPr>
          <w:szCs w:val="28"/>
        </w:rPr>
      </w:pPr>
      <w:r w:rsidRPr="00FA4090">
        <w:rPr>
          <w:szCs w:val="28"/>
        </w:rPr>
        <w:t>- проводить управленческое консультирование, в том числе связанное с реструктуризацией организаций;</w:t>
      </w:r>
    </w:p>
    <w:p w:rsidR="00804B7C" w:rsidRPr="00FA4090" w:rsidRDefault="00804B7C" w:rsidP="00710925">
      <w:pPr>
        <w:tabs>
          <w:tab w:val="left" w:pos="728"/>
          <w:tab w:val="left" w:pos="770"/>
        </w:tabs>
        <w:ind w:firstLine="709"/>
        <w:jc w:val="both"/>
        <w:rPr>
          <w:szCs w:val="28"/>
        </w:rPr>
      </w:pPr>
      <w:r w:rsidRPr="00FA4090">
        <w:rPr>
          <w:szCs w:val="28"/>
        </w:rPr>
        <w:t>- обеспечивать информационное обслуживание, а также автоматизацию бухгалтерского учета и внедрение информационных технологий;</w:t>
      </w:r>
    </w:p>
    <w:p w:rsidR="00804B7C" w:rsidRPr="00FA4090" w:rsidRDefault="00804B7C" w:rsidP="00710925">
      <w:pPr>
        <w:tabs>
          <w:tab w:val="left" w:pos="728"/>
          <w:tab w:val="left" w:pos="770"/>
        </w:tabs>
        <w:ind w:firstLine="709"/>
        <w:jc w:val="both"/>
        <w:rPr>
          <w:szCs w:val="28"/>
        </w:rPr>
      </w:pPr>
      <w:r w:rsidRPr="00FA4090">
        <w:rPr>
          <w:szCs w:val="28"/>
        </w:rPr>
        <w:t>- проводить оценку предпринимательских рисков;</w:t>
      </w:r>
    </w:p>
    <w:p w:rsidR="00804B7C" w:rsidRPr="00FA4090" w:rsidRDefault="00804B7C" w:rsidP="00710925">
      <w:pPr>
        <w:tabs>
          <w:tab w:val="left" w:pos="728"/>
          <w:tab w:val="left" w:pos="770"/>
        </w:tabs>
        <w:ind w:firstLine="709"/>
        <w:jc w:val="both"/>
        <w:rPr>
          <w:szCs w:val="28"/>
        </w:rPr>
      </w:pPr>
      <w:r w:rsidRPr="00FA4090">
        <w:rPr>
          <w:szCs w:val="28"/>
        </w:rPr>
        <w:t>- разрабатывать и анализировать инвестиционные проекты, составлять бизнес-планы;</w:t>
      </w:r>
    </w:p>
    <w:p w:rsidR="00804B7C" w:rsidRPr="00FA4090" w:rsidRDefault="00804B7C" w:rsidP="00710925">
      <w:pPr>
        <w:tabs>
          <w:tab w:val="left" w:pos="728"/>
          <w:tab w:val="left" w:pos="770"/>
        </w:tabs>
        <w:ind w:firstLine="709"/>
        <w:jc w:val="both"/>
        <w:rPr>
          <w:szCs w:val="28"/>
        </w:rPr>
      </w:pPr>
      <w:r w:rsidRPr="00FA4090">
        <w:rPr>
          <w:szCs w:val="28"/>
        </w:rPr>
        <w:t>- проводить маркетинговые исследования.</w:t>
      </w:r>
    </w:p>
    <w:p w:rsidR="00804B7C" w:rsidRPr="00FA4090" w:rsidRDefault="00804B7C" w:rsidP="00861B68">
      <w:pPr>
        <w:ind w:firstLine="709"/>
        <w:jc w:val="both"/>
        <w:rPr>
          <w:szCs w:val="28"/>
        </w:rPr>
      </w:pPr>
      <w:r w:rsidRPr="00FA4090">
        <w:rPr>
          <w:szCs w:val="28"/>
        </w:rPr>
        <w:t>В программу включены примерные вопросы по учебным дисциплинам</w:t>
      </w:r>
      <w:r w:rsidR="00603F51" w:rsidRPr="00FA4090">
        <w:rPr>
          <w:szCs w:val="28"/>
        </w:rPr>
        <w:t xml:space="preserve"> «Общая теория права»,</w:t>
      </w:r>
      <w:r w:rsidRPr="00FA4090">
        <w:rPr>
          <w:szCs w:val="28"/>
        </w:rPr>
        <w:t xml:space="preserve"> «Гражданское право»</w:t>
      </w:r>
      <w:r w:rsidR="00545572" w:rsidRPr="00FA4090">
        <w:rPr>
          <w:szCs w:val="28"/>
        </w:rPr>
        <w:t>, «Уголовное право» и «</w:t>
      </w:r>
      <w:r w:rsidR="00FA4090" w:rsidRPr="00FA4090">
        <w:rPr>
          <w:szCs w:val="28"/>
        </w:rPr>
        <w:t>Финансовое право</w:t>
      </w:r>
      <w:r w:rsidR="00545572" w:rsidRPr="00FA4090">
        <w:rPr>
          <w:szCs w:val="28"/>
        </w:rPr>
        <w:t>».</w:t>
      </w:r>
    </w:p>
    <w:p w:rsidR="00804B7C" w:rsidRPr="00FA4090" w:rsidRDefault="00804B7C" w:rsidP="00861B68">
      <w:pPr>
        <w:ind w:firstLine="709"/>
        <w:jc w:val="both"/>
        <w:rPr>
          <w:szCs w:val="28"/>
        </w:rPr>
      </w:pPr>
      <w:r w:rsidRPr="00FA4090">
        <w:rPr>
          <w:szCs w:val="28"/>
        </w:rPr>
        <w:t xml:space="preserve">При подготовке к ответу на вопросы экзаменационного билета </w:t>
      </w:r>
      <w:proofErr w:type="gramStart"/>
      <w:r w:rsidR="00FA4090" w:rsidRPr="00FA4090">
        <w:rPr>
          <w:szCs w:val="28"/>
        </w:rPr>
        <w:t>обучающийся</w:t>
      </w:r>
      <w:proofErr w:type="gramEnd"/>
      <w:r w:rsidR="00FA4090" w:rsidRPr="00FA4090">
        <w:rPr>
          <w:szCs w:val="28"/>
        </w:rPr>
        <w:t xml:space="preserve"> </w:t>
      </w:r>
      <w:r w:rsidRPr="00FA4090">
        <w:rPr>
          <w:szCs w:val="28"/>
        </w:rPr>
        <w:t>может использовать нормативные документы и программу комплексного государственного экзамена по специальности.</w:t>
      </w:r>
    </w:p>
    <w:p w:rsidR="00861B68" w:rsidRDefault="00861B68"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4B3B03" w:rsidRDefault="004B3B03" w:rsidP="00032F63">
      <w:pPr>
        <w:jc w:val="center"/>
        <w:rPr>
          <w:szCs w:val="28"/>
        </w:rPr>
      </w:pPr>
    </w:p>
    <w:p w:rsidR="00032F63" w:rsidRDefault="00032F63" w:rsidP="00032F63">
      <w:pPr>
        <w:jc w:val="center"/>
        <w:rPr>
          <w:szCs w:val="28"/>
        </w:rPr>
      </w:pPr>
      <w:r w:rsidRPr="00266AA5">
        <w:rPr>
          <w:szCs w:val="28"/>
        </w:rPr>
        <w:lastRenderedPageBreak/>
        <w:t>СОДЕРЖАНИЕ УЧЕБНОГО МАТЕРИАЛА</w:t>
      </w:r>
    </w:p>
    <w:p w:rsidR="009E3B0D" w:rsidRDefault="009E3B0D" w:rsidP="00032F63">
      <w:pPr>
        <w:jc w:val="center"/>
        <w:rPr>
          <w:szCs w:val="28"/>
        </w:rPr>
      </w:pPr>
    </w:p>
    <w:p w:rsidR="009E3B0D" w:rsidRPr="004650BF" w:rsidRDefault="009E3B0D" w:rsidP="00032F63">
      <w:pPr>
        <w:jc w:val="center"/>
        <w:rPr>
          <w:b/>
          <w:szCs w:val="28"/>
        </w:rPr>
      </w:pPr>
      <w:r w:rsidRPr="004650BF">
        <w:rPr>
          <w:b/>
          <w:szCs w:val="28"/>
        </w:rPr>
        <w:t>ОБЩАЯ ТЕОРИЯ ПРАВА</w:t>
      </w:r>
    </w:p>
    <w:p w:rsidR="00571479" w:rsidRDefault="00571479" w:rsidP="00032F63">
      <w:pPr>
        <w:jc w:val="center"/>
        <w:rPr>
          <w:szCs w:val="28"/>
        </w:rPr>
      </w:pPr>
    </w:p>
    <w:p w:rsidR="00571479" w:rsidRPr="00B2588C" w:rsidRDefault="00571479" w:rsidP="00FA4090">
      <w:pPr>
        <w:ind w:right="-1"/>
        <w:jc w:val="center"/>
        <w:rPr>
          <w:caps/>
          <w:szCs w:val="28"/>
        </w:rPr>
      </w:pPr>
      <w:r w:rsidRPr="00B2588C">
        <w:rPr>
          <w:caps/>
          <w:szCs w:val="28"/>
        </w:rPr>
        <w:t xml:space="preserve">Тема 1. Понятие и предмет общей теории права. </w:t>
      </w:r>
    </w:p>
    <w:p w:rsidR="00571479" w:rsidRPr="00B2588C" w:rsidRDefault="00571479" w:rsidP="00FA4090">
      <w:pPr>
        <w:ind w:right="-1"/>
        <w:jc w:val="center"/>
        <w:rPr>
          <w:caps/>
          <w:szCs w:val="28"/>
        </w:rPr>
      </w:pPr>
      <w:r w:rsidRPr="00B2588C">
        <w:rPr>
          <w:caps/>
          <w:szCs w:val="28"/>
        </w:rPr>
        <w:t xml:space="preserve">Методология  юридической науки  </w:t>
      </w:r>
    </w:p>
    <w:p w:rsidR="00571479" w:rsidRPr="00B2588C" w:rsidRDefault="00571479" w:rsidP="00571479">
      <w:pPr>
        <w:ind w:right="-1" w:firstLine="567"/>
        <w:jc w:val="center"/>
        <w:rPr>
          <w:sz w:val="10"/>
          <w:szCs w:val="10"/>
        </w:rPr>
      </w:pPr>
    </w:p>
    <w:p w:rsidR="00571479" w:rsidRPr="00B2588C" w:rsidRDefault="00571479" w:rsidP="00571479">
      <w:pPr>
        <w:ind w:right="-1" w:firstLine="567"/>
        <w:jc w:val="both"/>
        <w:rPr>
          <w:szCs w:val="28"/>
        </w:rPr>
      </w:pPr>
      <w:r w:rsidRPr="00B2588C">
        <w:rPr>
          <w:szCs w:val="28"/>
        </w:rPr>
        <w:t xml:space="preserve">Понятие науки. Классификация наук. Естественные, технические, социальные науки. Юридическая наука в системе социальных наук. Соотношение юридической науки и философии. Соотношение общей теории права с иными мировоззренческими системами. </w:t>
      </w:r>
    </w:p>
    <w:p w:rsidR="00571479" w:rsidRPr="00B2588C" w:rsidRDefault="00571479" w:rsidP="00571479">
      <w:pPr>
        <w:autoSpaceDE w:val="0"/>
        <w:autoSpaceDN w:val="0"/>
        <w:adjustRightInd w:val="0"/>
        <w:ind w:firstLine="567"/>
        <w:jc w:val="both"/>
        <w:rPr>
          <w:szCs w:val="28"/>
        </w:rPr>
      </w:pPr>
      <w:r w:rsidRPr="00B2588C">
        <w:rPr>
          <w:szCs w:val="28"/>
          <w:lang w:val="be-BY" w:eastAsia="be-BY"/>
        </w:rPr>
        <w:t xml:space="preserve">Понятие, возникновение и развитие общей теории права как </w:t>
      </w:r>
      <w:r w:rsidRPr="00B2588C">
        <w:rPr>
          <w:szCs w:val="28"/>
          <w:lang w:eastAsia="be-BY"/>
        </w:rPr>
        <w:t>н</w:t>
      </w:r>
      <w:r w:rsidRPr="00B2588C">
        <w:rPr>
          <w:szCs w:val="28"/>
          <w:lang w:val="be-BY" w:eastAsia="be-BY"/>
        </w:rPr>
        <w:t xml:space="preserve">ауки. Предмет общей теории права: сущность, содержание, принципы, закономерности и формы права. Основные категории и понятия общей теории права. </w:t>
      </w:r>
    </w:p>
    <w:p w:rsidR="00571479" w:rsidRPr="00B2588C" w:rsidRDefault="00571479" w:rsidP="00571479">
      <w:pPr>
        <w:pStyle w:val="a5"/>
        <w:spacing w:after="0"/>
        <w:ind w:left="0" w:firstLine="567"/>
        <w:jc w:val="both"/>
        <w:rPr>
          <w:szCs w:val="28"/>
        </w:rPr>
      </w:pPr>
      <w:r w:rsidRPr="00B2588C">
        <w:rPr>
          <w:szCs w:val="28"/>
          <w:lang w:val="be-BY"/>
        </w:rPr>
        <w:t xml:space="preserve">Место и роль общей теории права в системе наук, изучающих право и государство. </w:t>
      </w:r>
      <w:r w:rsidRPr="00B2588C">
        <w:rPr>
          <w:szCs w:val="28"/>
        </w:rPr>
        <w:t>Классификация юридических наук. Науки общетеоретические, исторические, отраслевые, межотраслевые, прикладные, международно-правовые. Место общей теории права в системе юридических наук. Соотношение общей теории права с другими общетеоретическими науками:  философией права, энциклопедией права, социологией права. Соотношение общей теории права с историей политических и правовых учений, историей государства и права.  Специфика общей теории права как науки и учебной дисциплины. Система курса общей теории права.</w:t>
      </w:r>
    </w:p>
    <w:p w:rsidR="00571479" w:rsidRPr="00B2588C" w:rsidRDefault="00571479" w:rsidP="00571479">
      <w:pPr>
        <w:autoSpaceDE w:val="0"/>
        <w:autoSpaceDN w:val="0"/>
        <w:adjustRightInd w:val="0"/>
        <w:ind w:firstLine="567"/>
        <w:jc w:val="both"/>
        <w:rPr>
          <w:szCs w:val="28"/>
          <w:lang w:val="be-BY" w:eastAsia="be-BY"/>
        </w:rPr>
      </w:pPr>
      <w:r w:rsidRPr="00B2588C">
        <w:rPr>
          <w:szCs w:val="28"/>
          <w:lang w:val="be-BY" w:eastAsia="be-BY"/>
        </w:rPr>
        <w:t>Методология как наука о принципах, формах и способах познания объективной реальности. Структура и уровни методологии: научные парадигмы, философские основания науки, концепции, теории, принципы, аксиомы и методы познания. Классическая, неклассическая и постнеклассическая парадигмы науки  и их особенности в познании проблем государства и права. Развитие методологии юридической науки.</w:t>
      </w:r>
    </w:p>
    <w:p w:rsidR="00571479" w:rsidRPr="00B2588C" w:rsidRDefault="00571479" w:rsidP="00571479">
      <w:pPr>
        <w:pStyle w:val="a5"/>
        <w:spacing w:after="0"/>
        <w:ind w:left="0" w:firstLine="567"/>
        <w:jc w:val="both"/>
        <w:rPr>
          <w:szCs w:val="28"/>
        </w:rPr>
      </w:pPr>
      <w:r w:rsidRPr="00B2588C">
        <w:rPr>
          <w:szCs w:val="28"/>
        </w:rPr>
        <w:t xml:space="preserve">Понятие методологии как науки о принципах, формах и способах научного познания. Особенности современной методологии. Гуманистическая направленность. Методологический плюрализм. </w:t>
      </w:r>
      <w:proofErr w:type="gramStart"/>
      <w:r w:rsidRPr="00B2588C">
        <w:rPr>
          <w:szCs w:val="28"/>
        </w:rPr>
        <w:t>Относительная</w:t>
      </w:r>
      <w:proofErr w:type="gramEnd"/>
      <w:r w:rsidRPr="00B2588C">
        <w:rPr>
          <w:szCs w:val="28"/>
        </w:rPr>
        <w:t xml:space="preserve"> разграниченность общенаучных и частнонаучных методов познания. Материалистический и идеалистический методы познания права, причины их возникновения и противопоставления. </w:t>
      </w:r>
    </w:p>
    <w:p w:rsidR="00571479" w:rsidRDefault="00571479" w:rsidP="00571479">
      <w:pPr>
        <w:pStyle w:val="a5"/>
        <w:spacing w:after="0"/>
        <w:ind w:left="0" w:firstLine="567"/>
        <w:jc w:val="both"/>
        <w:rPr>
          <w:szCs w:val="28"/>
        </w:rPr>
      </w:pPr>
      <w:r w:rsidRPr="00B2588C">
        <w:rPr>
          <w:szCs w:val="28"/>
        </w:rPr>
        <w:t xml:space="preserve">Диалектический и метафизический методы, дедукция и индукция в познании предмета общей теории права. </w:t>
      </w:r>
      <w:proofErr w:type="gramStart"/>
      <w:r w:rsidRPr="00B2588C">
        <w:rPr>
          <w:szCs w:val="28"/>
        </w:rPr>
        <w:t>Логический, исторический, историко-сравнительный, аналитический, системный, структурно-функциональный, конкретно-социологический, статистический и другие частнонаучные методы познания права.</w:t>
      </w:r>
      <w:proofErr w:type="gramEnd"/>
      <w:r w:rsidRPr="00B2588C">
        <w:rPr>
          <w:szCs w:val="28"/>
        </w:rPr>
        <w:t xml:space="preserve"> </w:t>
      </w:r>
      <w:proofErr w:type="gramStart"/>
      <w:r w:rsidRPr="00B2588C">
        <w:rPr>
          <w:szCs w:val="28"/>
        </w:rPr>
        <w:t>Формально-юридический</w:t>
      </w:r>
      <w:proofErr w:type="gramEnd"/>
      <w:r w:rsidRPr="00B2588C">
        <w:rPr>
          <w:szCs w:val="28"/>
        </w:rPr>
        <w:t>, сравнительно-правовой и другие частноправовые методы.</w:t>
      </w:r>
    </w:p>
    <w:p w:rsidR="00271C13" w:rsidRDefault="00271C13" w:rsidP="00571479">
      <w:pPr>
        <w:pStyle w:val="a5"/>
        <w:spacing w:after="0"/>
        <w:ind w:left="0" w:firstLine="567"/>
        <w:jc w:val="both"/>
        <w:rPr>
          <w:szCs w:val="28"/>
        </w:rPr>
      </w:pPr>
    </w:p>
    <w:p w:rsidR="00F3160B" w:rsidRDefault="00F3160B" w:rsidP="00F3160B">
      <w:pPr>
        <w:pStyle w:val="3"/>
        <w:rPr>
          <w:rFonts w:ascii="Times New Roman" w:hAnsi="Times New Roman"/>
          <w:b w:val="0"/>
          <w:caps/>
          <w:sz w:val="28"/>
          <w:szCs w:val="28"/>
        </w:rPr>
      </w:pPr>
    </w:p>
    <w:p w:rsidR="00571479" w:rsidRPr="00B2588C" w:rsidRDefault="00571479" w:rsidP="00F3160B">
      <w:pPr>
        <w:pStyle w:val="3"/>
        <w:jc w:val="center"/>
        <w:rPr>
          <w:rFonts w:ascii="Times New Roman" w:hAnsi="Times New Roman"/>
          <w:b w:val="0"/>
          <w:caps/>
          <w:sz w:val="28"/>
          <w:szCs w:val="28"/>
        </w:rPr>
      </w:pPr>
      <w:r w:rsidRPr="00B2588C">
        <w:rPr>
          <w:rFonts w:ascii="Times New Roman" w:hAnsi="Times New Roman"/>
          <w:b w:val="0"/>
          <w:caps/>
          <w:sz w:val="28"/>
          <w:szCs w:val="28"/>
        </w:rPr>
        <w:t>Тема 2. Происхождение права и государства</w:t>
      </w:r>
    </w:p>
    <w:p w:rsidR="00571479" w:rsidRPr="00B2588C" w:rsidRDefault="00571479" w:rsidP="00571479">
      <w:pPr>
        <w:ind w:firstLine="567"/>
        <w:rPr>
          <w:sz w:val="10"/>
          <w:szCs w:val="10"/>
        </w:rPr>
      </w:pPr>
    </w:p>
    <w:p w:rsidR="00571479" w:rsidRPr="00B2588C" w:rsidRDefault="00571479" w:rsidP="00571479">
      <w:pPr>
        <w:ind w:firstLine="567"/>
        <w:jc w:val="both"/>
        <w:rPr>
          <w:szCs w:val="28"/>
        </w:rPr>
      </w:pPr>
      <w:r w:rsidRPr="00B2588C">
        <w:rPr>
          <w:szCs w:val="28"/>
        </w:rPr>
        <w:t>Происхождение права  как исторический процесс. Объективные и субъективные факторы, воздействующие на возникновение и развитие права. Социальные нормы первобытного общества, особенности регулирования ими общественных отношений.</w:t>
      </w:r>
    </w:p>
    <w:p w:rsidR="00571479" w:rsidRPr="00B2588C" w:rsidRDefault="00571479" w:rsidP="00571479">
      <w:pPr>
        <w:ind w:firstLine="567"/>
        <w:jc w:val="both"/>
        <w:rPr>
          <w:szCs w:val="28"/>
        </w:rPr>
      </w:pPr>
      <w:r w:rsidRPr="00B2588C">
        <w:rPr>
          <w:szCs w:val="28"/>
        </w:rPr>
        <w:t>Развитие производящей экономики (неолитическая революция), повлекшее коренные изменения в общественных отношениях.</w:t>
      </w:r>
    </w:p>
    <w:p w:rsidR="00571479" w:rsidRPr="00B2588C" w:rsidRDefault="00571479" w:rsidP="00571479">
      <w:pPr>
        <w:ind w:firstLine="567"/>
        <w:jc w:val="both"/>
        <w:rPr>
          <w:szCs w:val="28"/>
        </w:rPr>
      </w:pPr>
      <w:r w:rsidRPr="00B2588C">
        <w:rPr>
          <w:szCs w:val="28"/>
        </w:rPr>
        <w:t xml:space="preserve">Возникновение права.  </w:t>
      </w:r>
      <w:proofErr w:type="gramStart"/>
      <w:r w:rsidRPr="00B2588C">
        <w:rPr>
          <w:szCs w:val="28"/>
        </w:rPr>
        <w:t xml:space="preserve">Формирование социального (“общесоциального”, “договорного”, “предправа”, “протоправа”, “мононорм,” “универсальных норм социальной жизни” неписаного (договорного права) и права юридического (“судебного”, “государственного”, “специально-социального”, писаного) права. </w:t>
      </w:r>
      <w:proofErr w:type="gramEnd"/>
    </w:p>
    <w:p w:rsidR="00571479" w:rsidRPr="00B2588C" w:rsidRDefault="00571479" w:rsidP="00571479">
      <w:pPr>
        <w:ind w:firstLine="567"/>
        <w:jc w:val="both"/>
        <w:rPr>
          <w:szCs w:val="28"/>
        </w:rPr>
      </w:pPr>
      <w:r w:rsidRPr="00B2588C">
        <w:rPr>
          <w:szCs w:val="28"/>
        </w:rPr>
        <w:t>Признаки права, отличающие его от социальных норм первобытнообщинного строя. Древнейшие формы права.</w:t>
      </w:r>
    </w:p>
    <w:p w:rsidR="00571479" w:rsidRPr="00B2588C" w:rsidRDefault="00571479" w:rsidP="00571479">
      <w:pPr>
        <w:ind w:firstLine="567"/>
        <w:jc w:val="both"/>
        <w:rPr>
          <w:szCs w:val="28"/>
        </w:rPr>
      </w:pPr>
      <w:r w:rsidRPr="00B2588C">
        <w:rPr>
          <w:szCs w:val="28"/>
        </w:rPr>
        <w:t>Закономерности происхождения права и государства Основные признаки государства, отличающие его от организации и осуществления публичной власти в доклассовом обществе. Особенности возникновения и развития государственности у разных народов.</w:t>
      </w:r>
    </w:p>
    <w:p w:rsidR="00571479" w:rsidRPr="00B2588C" w:rsidRDefault="00571479" w:rsidP="00571479">
      <w:pPr>
        <w:ind w:firstLine="567"/>
        <w:jc w:val="both"/>
        <w:rPr>
          <w:szCs w:val="28"/>
        </w:rPr>
      </w:pPr>
    </w:p>
    <w:p w:rsidR="00FA4090" w:rsidRDefault="00571479" w:rsidP="00FA4090">
      <w:pPr>
        <w:jc w:val="center"/>
        <w:rPr>
          <w:caps/>
          <w:szCs w:val="28"/>
        </w:rPr>
      </w:pPr>
      <w:r w:rsidRPr="00B2588C">
        <w:rPr>
          <w:caps/>
          <w:szCs w:val="28"/>
        </w:rPr>
        <w:t xml:space="preserve">Тема 3. Основные концепции происхождения и </w:t>
      </w:r>
    </w:p>
    <w:p w:rsidR="00571479" w:rsidRPr="00B2588C" w:rsidRDefault="00571479" w:rsidP="00FA4090">
      <w:pPr>
        <w:jc w:val="center"/>
        <w:rPr>
          <w:caps/>
          <w:szCs w:val="28"/>
        </w:rPr>
      </w:pPr>
      <w:r w:rsidRPr="00B2588C">
        <w:rPr>
          <w:caps/>
          <w:szCs w:val="28"/>
        </w:rPr>
        <w:t>сущности  государства</w:t>
      </w:r>
    </w:p>
    <w:p w:rsidR="00571479" w:rsidRPr="00B2588C" w:rsidRDefault="00571479" w:rsidP="00571479">
      <w:pPr>
        <w:ind w:firstLine="567"/>
        <w:jc w:val="center"/>
        <w:rPr>
          <w:b/>
          <w:sz w:val="10"/>
          <w:szCs w:val="10"/>
        </w:rPr>
      </w:pPr>
    </w:p>
    <w:p w:rsidR="00571479" w:rsidRPr="00B2588C" w:rsidRDefault="00571479" w:rsidP="00571479">
      <w:pPr>
        <w:ind w:firstLine="567"/>
        <w:jc w:val="both"/>
        <w:rPr>
          <w:szCs w:val="28"/>
        </w:rPr>
      </w:pPr>
      <w:r w:rsidRPr="00B2588C">
        <w:rPr>
          <w:szCs w:val="28"/>
        </w:rPr>
        <w:t>Происхождение государства. Общая характеристика основных теорий происхождения и сущности государства.</w:t>
      </w:r>
    </w:p>
    <w:p w:rsidR="00571479" w:rsidRPr="00B2588C" w:rsidRDefault="00571479" w:rsidP="00571479">
      <w:pPr>
        <w:ind w:firstLine="567"/>
        <w:jc w:val="both"/>
        <w:rPr>
          <w:szCs w:val="28"/>
        </w:rPr>
      </w:pPr>
      <w:r w:rsidRPr="00B2588C">
        <w:rPr>
          <w:szCs w:val="28"/>
        </w:rPr>
        <w:t>Теологическая теория происхождения и сущности государства. Власть как божественная категория. Христианский подход к сущности государства.</w:t>
      </w:r>
    </w:p>
    <w:p w:rsidR="00571479" w:rsidRPr="00B2588C" w:rsidRDefault="00571479" w:rsidP="00571479">
      <w:pPr>
        <w:ind w:firstLine="567"/>
        <w:jc w:val="both"/>
        <w:rPr>
          <w:szCs w:val="28"/>
        </w:rPr>
      </w:pPr>
      <w:r w:rsidRPr="00B2588C">
        <w:rPr>
          <w:szCs w:val="28"/>
        </w:rPr>
        <w:t>Патриархальная теория происхождения и сущности государства. Происхождения общества и государства из семьи, публичная власть как трансформация отеческой власти.</w:t>
      </w:r>
    </w:p>
    <w:p w:rsidR="00571479" w:rsidRPr="00B2588C" w:rsidRDefault="00571479" w:rsidP="00571479">
      <w:pPr>
        <w:ind w:firstLine="567"/>
        <w:jc w:val="both"/>
        <w:rPr>
          <w:szCs w:val="28"/>
        </w:rPr>
      </w:pPr>
      <w:r w:rsidRPr="00B2588C">
        <w:rPr>
          <w:szCs w:val="28"/>
        </w:rPr>
        <w:t xml:space="preserve">Органическая теория происхождения и сущности государства. Государство как живой организм, совокупность взаимосвязанных органов. </w:t>
      </w:r>
    </w:p>
    <w:p w:rsidR="00571479" w:rsidRPr="00B2588C" w:rsidRDefault="00571479" w:rsidP="00571479">
      <w:pPr>
        <w:ind w:firstLine="567"/>
        <w:jc w:val="both"/>
        <w:rPr>
          <w:szCs w:val="28"/>
        </w:rPr>
      </w:pPr>
      <w:r w:rsidRPr="00B2588C">
        <w:rPr>
          <w:szCs w:val="28"/>
        </w:rPr>
        <w:t>Договорная теория происхождения и сущности государства. Заключение общественного договора как основание создания государственной власти. Сущность общественного договора.</w:t>
      </w:r>
    </w:p>
    <w:p w:rsidR="00571479" w:rsidRPr="00B2588C" w:rsidRDefault="00571479" w:rsidP="00571479">
      <w:pPr>
        <w:ind w:firstLine="567"/>
        <w:jc w:val="both"/>
        <w:rPr>
          <w:szCs w:val="28"/>
        </w:rPr>
      </w:pPr>
      <w:r w:rsidRPr="00B2588C">
        <w:rPr>
          <w:szCs w:val="28"/>
        </w:rPr>
        <w:t>Теория насилия. Государство как результат  насилия. Связь представлений о насилии одного сообщества над другими с целью его самосохранения и расширению своего влияния и могущества над другими путем войны.</w:t>
      </w:r>
    </w:p>
    <w:p w:rsidR="00571479" w:rsidRPr="00B2588C" w:rsidRDefault="00571479" w:rsidP="00571479">
      <w:pPr>
        <w:ind w:firstLine="567"/>
        <w:jc w:val="both"/>
        <w:rPr>
          <w:szCs w:val="28"/>
        </w:rPr>
      </w:pPr>
      <w:r w:rsidRPr="00B2588C">
        <w:rPr>
          <w:szCs w:val="28"/>
        </w:rPr>
        <w:t xml:space="preserve">Историко-материалистическая концепция происхождения и сущности государства. Происхождение государства в результате исторического процесса развития. Государство  как аппарат принудительной власти эксплуататорского класса над </w:t>
      </w:r>
      <w:proofErr w:type="gramStart"/>
      <w:r w:rsidRPr="00B2588C">
        <w:rPr>
          <w:szCs w:val="28"/>
        </w:rPr>
        <w:t>эксплуатируемым</w:t>
      </w:r>
      <w:proofErr w:type="gramEnd"/>
      <w:r w:rsidRPr="00B2588C">
        <w:rPr>
          <w:szCs w:val="28"/>
        </w:rPr>
        <w:t>.</w:t>
      </w:r>
    </w:p>
    <w:p w:rsidR="00571479" w:rsidRPr="00B2588C" w:rsidRDefault="00571479" w:rsidP="00571479">
      <w:pPr>
        <w:ind w:firstLine="567"/>
        <w:jc w:val="both"/>
        <w:rPr>
          <w:szCs w:val="28"/>
        </w:rPr>
      </w:pPr>
      <w:r w:rsidRPr="00B2588C">
        <w:rPr>
          <w:szCs w:val="28"/>
        </w:rPr>
        <w:lastRenderedPageBreak/>
        <w:t xml:space="preserve">Иные теории происхождения и сущности государства: либеральная, технократическая, теория элит. </w:t>
      </w:r>
    </w:p>
    <w:p w:rsidR="00571479" w:rsidRPr="00B2588C" w:rsidRDefault="00571479" w:rsidP="00FA4090">
      <w:pPr>
        <w:pStyle w:val="3"/>
        <w:jc w:val="center"/>
        <w:rPr>
          <w:rFonts w:ascii="Times New Roman" w:hAnsi="Times New Roman"/>
          <w:b w:val="0"/>
          <w:caps/>
          <w:sz w:val="28"/>
          <w:szCs w:val="28"/>
        </w:rPr>
      </w:pPr>
      <w:r w:rsidRPr="00B2588C">
        <w:rPr>
          <w:rFonts w:ascii="Times New Roman" w:hAnsi="Times New Roman"/>
          <w:b w:val="0"/>
          <w:caps/>
          <w:sz w:val="28"/>
          <w:szCs w:val="28"/>
        </w:rPr>
        <w:t>Тема 4. Сущность и типология государства</w:t>
      </w:r>
    </w:p>
    <w:p w:rsidR="00571479" w:rsidRPr="00B2588C" w:rsidRDefault="00571479" w:rsidP="00571479">
      <w:pPr>
        <w:ind w:firstLine="567"/>
        <w:rPr>
          <w:sz w:val="10"/>
          <w:szCs w:val="10"/>
        </w:rPr>
      </w:pPr>
    </w:p>
    <w:p w:rsidR="00571479" w:rsidRPr="00B2588C" w:rsidRDefault="00571479" w:rsidP="00571479">
      <w:pPr>
        <w:ind w:firstLine="567"/>
        <w:jc w:val="both"/>
        <w:rPr>
          <w:szCs w:val="28"/>
        </w:rPr>
      </w:pPr>
      <w:r w:rsidRPr="00B2588C">
        <w:rPr>
          <w:szCs w:val="28"/>
        </w:rPr>
        <w:t xml:space="preserve">Сущность государства как наиболее абстрактная и наиболее значимая категория, отражающая его внутренние, глубинные стороны и процессы. Социальная, политическая и государственная власть. Государство в политической системе общества. </w:t>
      </w:r>
    </w:p>
    <w:p w:rsidR="00571479" w:rsidRPr="00B2588C" w:rsidRDefault="00571479" w:rsidP="00571479">
      <w:pPr>
        <w:ind w:firstLine="567"/>
        <w:jc w:val="both"/>
        <w:rPr>
          <w:szCs w:val="28"/>
        </w:rPr>
      </w:pPr>
      <w:r w:rsidRPr="00B2588C">
        <w:rPr>
          <w:szCs w:val="28"/>
        </w:rPr>
        <w:t xml:space="preserve">Интерпретация сущности государства в современной науке. Государственная власть и принуждение. Государство как универсальная политическая организация, обладающая аппаратом принуждения, предназначенная для управления обществом с целью обеспечения его прогрессивного развития.  Значение государственной власти, ее сила, авторитет. </w:t>
      </w:r>
    </w:p>
    <w:p w:rsidR="00571479" w:rsidRPr="00B2588C" w:rsidRDefault="00571479" w:rsidP="00571479">
      <w:pPr>
        <w:ind w:firstLine="567"/>
        <w:jc w:val="both"/>
        <w:rPr>
          <w:szCs w:val="28"/>
        </w:rPr>
      </w:pPr>
      <w:r w:rsidRPr="00B2588C">
        <w:rPr>
          <w:szCs w:val="28"/>
        </w:rPr>
        <w:t>Власть и право. Ограничение власти правом.</w:t>
      </w:r>
    </w:p>
    <w:p w:rsidR="00571479" w:rsidRPr="00B2588C" w:rsidRDefault="00571479" w:rsidP="00571479">
      <w:pPr>
        <w:ind w:firstLine="567"/>
        <w:rPr>
          <w:szCs w:val="28"/>
        </w:rPr>
      </w:pPr>
      <w:r w:rsidRPr="00B2588C">
        <w:rPr>
          <w:szCs w:val="28"/>
        </w:rPr>
        <w:t>Понятие государства, его признаки и определение. Государственная власть, ее свойства и формы осуществления. Признаки государства, отличающие его от других политических формирований общества.</w:t>
      </w:r>
    </w:p>
    <w:p w:rsidR="00571479" w:rsidRPr="00B2588C" w:rsidRDefault="00571479" w:rsidP="00571479">
      <w:pPr>
        <w:ind w:firstLine="567"/>
        <w:jc w:val="both"/>
        <w:rPr>
          <w:szCs w:val="28"/>
        </w:rPr>
      </w:pPr>
      <w:r w:rsidRPr="00B2588C">
        <w:rPr>
          <w:szCs w:val="28"/>
        </w:rPr>
        <w:t xml:space="preserve">Социальное назначение государства. Общесоциальное и классовое в сущности государства в процессе его эволюции. </w:t>
      </w:r>
    </w:p>
    <w:p w:rsidR="00571479" w:rsidRPr="00B2588C" w:rsidRDefault="00571479" w:rsidP="00571479">
      <w:pPr>
        <w:ind w:firstLine="567"/>
        <w:jc w:val="both"/>
        <w:rPr>
          <w:szCs w:val="28"/>
        </w:rPr>
      </w:pPr>
      <w:r w:rsidRPr="00B2588C">
        <w:rPr>
          <w:szCs w:val="28"/>
        </w:rPr>
        <w:t>Характеристика государства в истории учений о государстве. Основные подходы в понимании сущности государства.</w:t>
      </w:r>
    </w:p>
    <w:p w:rsidR="00571479" w:rsidRPr="00B2588C" w:rsidRDefault="00571479" w:rsidP="00571479">
      <w:pPr>
        <w:ind w:firstLine="567"/>
        <w:jc w:val="both"/>
        <w:rPr>
          <w:szCs w:val="28"/>
        </w:rPr>
      </w:pPr>
      <w:r w:rsidRPr="00B2588C">
        <w:rPr>
          <w:szCs w:val="28"/>
        </w:rPr>
        <w:t xml:space="preserve">Типология развития государства. Цивилизационный и </w:t>
      </w:r>
      <w:proofErr w:type="gramStart"/>
      <w:r w:rsidRPr="00B2588C">
        <w:rPr>
          <w:szCs w:val="28"/>
        </w:rPr>
        <w:t>формационный</w:t>
      </w:r>
      <w:proofErr w:type="gramEnd"/>
      <w:r w:rsidRPr="00B2588C">
        <w:rPr>
          <w:szCs w:val="28"/>
        </w:rPr>
        <w:t xml:space="preserve"> подходы к периодизации и типологии государства. Понятие типа государства.</w:t>
      </w:r>
    </w:p>
    <w:p w:rsidR="00571479" w:rsidRPr="00B2588C" w:rsidRDefault="00571479" w:rsidP="00571479">
      <w:pPr>
        <w:ind w:firstLine="567"/>
        <w:jc w:val="both"/>
        <w:rPr>
          <w:szCs w:val="28"/>
        </w:rPr>
      </w:pPr>
      <w:r w:rsidRPr="00B2588C">
        <w:rPr>
          <w:szCs w:val="28"/>
        </w:rPr>
        <w:t>Формы перехода от одного исторического типа государства к другому.</w:t>
      </w:r>
    </w:p>
    <w:p w:rsidR="00571479" w:rsidRPr="00B2588C" w:rsidRDefault="00571479" w:rsidP="00571479">
      <w:pPr>
        <w:ind w:firstLine="567"/>
        <w:jc w:val="both"/>
        <w:rPr>
          <w:szCs w:val="28"/>
        </w:rPr>
      </w:pPr>
      <w:r w:rsidRPr="00B2588C">
        <w:rPr>
          <w:szCs w:val="28"/>
        </w:rPr>
        <w:t xml:space="preserve">Понятие и структура политической системы общества. Виды политических систем. Гражданское общество и политическая система. Политический плюрализм. </w:t>
      </w:r>
    </w:p>
    <w:p w:rsidR="00571479" w:rsidRPr="00B2588C" w:rsidRDefault="00571479" w:rsidP="00571479">
      <w:pPr>
        <w:ind w:firstLine="567"/>
        <w:jc w:val="both"/>
        <w:rPr>
          <w:szCs w:val="28"/>
        </w:rPr>
      </w:pPr>
      <w:r w:rsidRPr="00B2588C">
        <w:rPr>
          <w:szCs w:val="28"/>
        </w:rPr>
        <w:t>Государство как основной структурный элемент политической системы общества. Государство и общественные объединения граждан. Государство и политические партии. Формы участия политических партий в управлении государством. Правящая партия и государственная власть. Государство и церковь. Оппозиционные партии. Государственное управление и самоуправление. Непосредственная демократия и ее формы.</w:t>
      </w:r>
    </w:p>
    <w:p w:rsidR="00571479" w:rsidRPr="00412C52" w:rsidRDefault="00571479" w:rsidP="00571479">
      <w:pPr>
        <w:ind w:firstLine="567"/>
        <w:jc w:val="both"/>
        <w:rPr>
          <w:szCs w:val="28"/>
        </w:rPr>
      </w:pPr>
      <w:r w:rsidRPr="00B2588C">
        <w:rPr>
          <w:szCs w:val="28"/>
        </w:rPr>
        <w:t>Особенности эволюции политических систем, место и роль в них государства на современном этапе общественного развития. Реформа политической системы белорусского общества.</w:t>
      </w:r>
    </w:p>
    <w:p w:rsidR="009E767A" w:rsidRPr="00412C52" w:rsidRDefault="009E767A" w:rsidP="00571479">
      <w:pPr>
        <w:ind w:firstLine="567"/>
        <w:jc w:val="both"/>
        <w:rPr>
          <w:szCs w:val="28"/>
        </w:rPr>
      </w:pPr>
    </w:p>
    <w:p w:rsidR="00571479" w:rsidRPr="00B2588C" w:rsidRDefault="00571479" w:rsidP="00FA4090">
      <w:pPr>
        <w:pStyle w:val="3"/>
        <w:jc w:val="center"/>
        <w:rPr>
          <w:rFonts w:ascii="Times New Roman" w:hAnsi="Times New Roman"/>
          <w:b w:val="0"/>
          <w:i/>
          <w:caps/>
          <w:sz w:val="28"/>
          <w:szCs w:val="28"/>
        </w:rPr>
      </w:pPr>
      <w:r w:rsidRPr="00B2588C">
        <w:rPr>
          <w:rFonts w:ascii="Times New Roman" w:hAnsi="Times New Roman"/>
          <w:b w:val="0"/>
          <w:caps/>
          <w:sz w:val="28"/>
          <w:szCs w:val="28"/>
        </w:rPr>
        <w:t>Тема 5. Формы государства</w:t>
      </w:r>
    </w:p>
    <w:p w:rsidR="00571479" w:rsidRPr="00B2588C" w:rsidRDefault="00571479" w:rsidP="00571479">
      <w:pPr>
        <w:ind w:firstLine="567"/>
        <w:rPr>
          <w:sz w:val="10"/>
          <w:szCs w:val="10"/>
        </w:rPr>
      </w:pPr>
    </w:p>
    <w:p w:rsidR="00571479" w:rsidRPr="00B2588C" w:rsidRDefault="00571479" w:rsidP="00571479">
      <w:pPr>
        <w:ind w:firstLine="567"/>
        <w:jc w:val="both"/>
        <w:rPr>
          <w:szCs w:val="28"/>
        </w:rPr>
      </w:pPr>
      <w:r w:rsidRPr="00B2588C">
        <w:rPr>
          <w:szCs w:val="28"/>
        </w:rPr>
        <w:t xml:space="preserve">Категория  «форма» в этимологии и юриспруденции. Форма государства как способ организации структуры государства и осуществления </w:t>
      </w:r>
      <w:r w:rsidRPr="00B2588C">
        <w:rPr>
          <w:szCs w:val="28"/>
        </w:rPr>
        <w:lastRenderedPageBreak/>
        <w:t>государственной власти, выражающейся в форме правления, форме государственного устройства и политическом режиме.</w:t>
      </w:r>
    </w:p>
    <w:p w:rsidR="00571479" w:rsidRPr="00B2588C" w:rsidRDefault="00571479" w:rsidP="00571479">
      <w:pPr>
        <w:ind w:firstLine="567"/>
        <w:jc w:val="both"/>
        <w:rPr>
          <w:szCs w:val="28"/>
        </w:rPr>
      </w:pPr>
      <w:r w:rsidRPr="00B2588C">
        <w:rPr>
          <w:szCs w:val="28"/>
        </w:rPr>
        <w:t xml:space="preserve">Формы правления как способ организации высших органов власти, их взаимоотношения с другими государственными органами и гражданами (подданными). Монархия. Абсолютные, ограниченные (конституционные), дуалистические монархии. Республика. Парламентские, президентские (дуалистические), смешанные республики. </w:t>
      </w:r>
    </w:p>
    <w:p w:rsidR="00571479" w:rsidRPr="00B2588C" w:rsidRDefault="00571479" w:rsidP="00571479">
      <w:pPr>
        <w:ind w:firstLine="567"/>
        <w:jc w:val="both"/>
        <w:rPr>
          <w:szCs w:val="28"/>
        </w:rPr>
      </w:pPr>
      <w:r w:rsidRPr="00B2588C">
        <w:rPr>
          <w:szCs w:val="28"/>
        </w:rPr>
        <w:t xml:space="preserve">Теократия как специфическая форма правления. Виды теократии, зависимость теократии от вида и типа религии. Бог как верховный глава государства. Роль духовенства в теократических государствах. Особенности правосознания в теократических государствах. </w:t>
      </w:r>
    </w:p>
    <w:p w:rsidR="00571479" w:rsidRPr="00B2588C" w:rsidRDefault="00571479" w:rsidP="00571479">
      <w:pPr>
        <w:ind w:firstLine="567"/>
        <w:jc w:val="both"/>
        <w:rPr>
          <w:szCs w:val="28"/>
        </w:rPr>
      </w:pPr>
      <w:r w:rsidRPr="00B2588C">
        <w:rPr>
          <w:szCs w:val="28"/>
        </w:rPr>
        <w:t>Формы государственного устройства в рабовладельческом, феодальном, буржуазном и социалистическом типах государств. Унитарные и федеративные государства. Конфедерация. Иные государственные и межгосударственные образования: унии, империи, сообщества, содружества, союзы. Межгосударственные объединения: общая характеристика. Союзное государство Беларуси и России. Европейский Союз.</w:t>
      </w:r>
    </w:p>
    <w:p w:rsidR="00571479" w:rsidRPr="00B2588C" w:rsidRDefault="00571479" w:rsidP="00571479">
      <w:pPr>
        <w:ind w:firstLine="567"/>
        <w:jc w:val="both"/>
        <w:rPr>
          <w:szCs w:val="28"/>
        </w:rPr>
      </w:pPr>
      <w:r w:rsidRPr="00B2588C">
        <w:rPr>
          <w:szCs w:val="28"/>
        </w:rPr>
        <w:t>Политический (государственный) режим как способ осуществления государственной власти. Классификация политических режимов. Демократические и недемократические режимы, их разновидности и социальная обусловленность. Режимы: деспотический, тоталитарный, авторитарный, либеральный, демократический.</w:t>
      </w:r>
    </w:p>
    <w:p w:rsidR="00571479" w:rsidRPr="00B2588C" w:rsidRDefault="00571479" w:rsidP="00571479">
      <w:pPr>
        <w:ind w:firstLine="567"/>
        <w:jc w:val="both"/>
        <w:rPr>
          <w:szCs w:val="28"/>
        </w:rPr>
      </w:pPr>
    </w:p>
    <w:p w:rsidR="00571479" w:rsidRPr="00B2588C" w:rsidRDefault="00571479" w:rsidP="00FA4090">
      <w:pPr>
        <w:jc w:val="center"/>
        <w:rPr>
          <w:i/>
          <w:caps/>
          <w:szCs w:val="28"/>
        </w:rPr>
      </w:pPr>
      <w:r w:rsidRPr="00B2588C">
        <w:rPr>
          <w:caps/>
          <w:szCs w:val="28"/>
        </w:rPr>
        <w:t>Тема 6.  Функции  и аппарат государства</w:t>
      </w:r>
    </w:p>
    <w:p w:rsidR="00571479" w:rsidRPr="00B2588C" w:rsidRDefault="00571479" w:rsidP="00571479">
      <w:pPr>
        <w:ind w:firstLine="567"/>
        <w:jc w:val="both"/>
        <w:rPr>
          <w:sz w:val="10"/>
          <w:szCs w:val="10"/>
        </w:rPr>
      </w:pPr>
    </w:p>
    <w:p w:rsidR="00571479" w:rsidRPr="00B2588C" w:rsidRDefault="00571479" w:rsidP="00571479">
      <w:pPr>
        <w:ind w:firstLine="567"/>
        <w:jc w:val="both"/>
        <w:rPr>
          <w:szCs w:val="28"/>
        </w:rPr>
      </w:pPr>
      <w:r w:rsidRPr="00B2588C">
        <w:rPr>
          <w:szCs w:val="28"/>
        </w:rPr>
        <w:t xml:space="preserve">Понятие функций государства как основных направлений в осуществлении государственной власти. </w:t>
      </w:r>
    </w:p>
    <w:p w:rsidR="00571479" w:rsidRPr="00B2588C" w:rsidRDefault="00571479" w:rsidP="00571479">
      <w:pPr>
        <w:ind w:right="57" w:firstLine="567"/>
        <w:jc w:val="both"/>
        <w:rPr>
          <w:szCs w:val="28"/>
        </w:rPr>
      </w:pPr>
      <w:r w:rsidRPr="00B2588C">
        <w:rPr>
          <w:szCs w:val="28"/>
        </w:rPr>
        <w:t>Классификация функций государства. Функции государства и функции его органов. Критерии классификации функций по сферам их осуществления и ветвям государственной власти.</w:t>
      </w:r>
    </w:p>
    <w:p w:rsidR="00571479" w:rsidRPr="00B2588C" w:rsidRDefault="00571479" w:rsidP="00571479">
      <w:pPr>
        <w:ind w:right="57" w:firstLine="567"/>
        <w:jc w:val="both"/>
        <w:rPr>
          <w:szCs w:val="28"/>
        </w:rPr>
      </w:pPr>
      <w:r w:rsidRPr="00B2588C">
        <w:rPr>
          <w:szCs w:val="28"/>
        </w:rPr>
        <w:t>Внутренние и внешние функции государства. Внутренние функции государства в политической, экономической, экологической, социальной и других сферах. Внешние функции: представительство национального государства в мировом сообществе, оборона страны от нападения извне, борьба за мир и мирное сосуществование государств, сотрудничество с зарубежными государствами в решении глобальных мировых проблем (экологических, энергетических, продовольственных и др.).</w:t>
      </w:r>
    </w:p>
    <w:p w:rsidR="00571479" w:rsidRPr="00B2588C" w:rsidRDefault="00571479" w:rsidP="00571479">
      <w:pPr>
        <w:shd w:val="clear" w:color="auto" w:fill="FFFFFF"/>
        <w:ind w:right="57" w:firstLine="567"/>
        <w:jc w:val="both"/>
        <w:rPr>
          <w:szCs w:val="28"/>
        </w:rPr>
      </w:pPr>
      <w:r w:rsidRPr="00B2588C">
        <w:rPr>
          <w:szCs w:val="28"/>
        </w:rPr>
        <w:t xml:space="preserve">Понятия «государственный аппарат» и «государственный механизм». Обусловленность структуры государственного аппарата функциями государства. Государственный орган, государственная организация, государственное учреждение. Должностное лицо, государственный служащий. Государственная служба. </w:t>
      </w:r>
    </w:p>
    <w:p w:rsidR="00571479" w:rsidRDefault="00571479" w:rsidP="00571479">
      <w:pPr>
        <w:shd w:val="clear" w:color="auto" w:fill="FFFFFF"/>
        <w:ind w:right="57" w:firstLine="567"/>
        <w:jc w:val="both"/>
        <w:rPr>
          <w:szCs w:val="28"/>
          <w:lang w:val="be-BY"/>
        </w:rPr>
      </w:pPr>
      <w:r w:rsidRPr="00B2588C">
        <w:rPr>
          <w:szCs w:val="28"/>
        </w:rPr>
        <w:t xml:space="preserve">Концепция разделения властей как основа формирования и деятельности государственного аппарата демократических стран. </w:t>
      </w:r>
      <w:r w:rsidRPr="00B2588C">
        <w:rPr>
          <w:szCs w:val="28"/>
          <w:lang w:val="be-BY"/>
        </w:rPr>
        <w:t>Система органов государства. Глава государства, законодательные, исполнительно-</w:t>
      </w:r>
      <w:r w:rsidRPr="00B2588C">
        <w:rPr>
          <w:szCs w:val="28"/>
          <w:lang w:val="be-BY"/>
        </w:rPr>
        <w:lastRenderedPageBreak/>
        <w:t xml:space="preserve">распорядительные, судебные и контрольно-надзорные органы. Принципы организации и деятельности государственного аппарата. </w:t>
      </w:r>
    </w:p>
    <w:p w:rsidR="001F0CD5" w:rsidRPr="00B2588C" w:rsidRDefault="001F0CD5" w:rsidP="00571479">
      <w:pPr>
        <w:shd w:val="clear" w:color="auto" w:fill="FFFFFF"/>
        <w:ind w:right="57" w:firstLine="567"/>
        <w:jc w:val="both"/>
        <w:rPr>
          <w:szCs w:val="28"/>
          <w:lang w:val="be-BY"/>
        </w:rPr>
      </w:pPr>
    </w:p>
    <w:p w:rsidR="00571479" w:rsidRPr="00B2588C" w:rsidRDefault="00571479" w:rsidP="00FA4090">
      <w:pPr>
        <w:pStyle w:val="3"/>
        <w:jc w:val="center"/>
        <w:rPr>
          <w:rFonts w:ascii="Times New Roman" w:hAnsi="Times New Roman"/>
          <w:b w:val="0"/>
          <w:i/>
          <w:caps/>
          <w:sz w:val="28"/>
          <w:szCs w:val="28"/>
        </w:rPr>
      </w:pPr>
      <w:r w:rsidRPr="00B2588C">
        <w:rPr>
          <w:rFonts w:ascii="Times New Roman" w:hAnsi="Times New Roman"/>
          <w:b w:val="0"/>
          <w:caps/>
          <w:sz w:val="28"/>
          <w:szCs w:val="28"/>
        </w:rPr>
        <w:t>Тема 7. Правовое государство и гражданское общество</w:t>
      </w:r>
    </w:p>
    <w:p w:rsidR="00571479" w:rsidRPr="00B2588C" w:rsidRDefault="00571479" w:rsidP="00571479">
      <w:pPr>
        <w:ind w:firstLine="567"/>
        <w:jc w:val="both"/>
        <w:rPr>
          <w:sz w:val="10"/>
          <w:szCs w:val="10"/>
        </w:rPr>
      </w:pPr>
    </w:p>
    <w:p w:rsidR="00571479" w:rsidRPr="00B2588C" w:rsidRDefault="00571479" w:rsidP="00571479">
      <w:pPr>
        <w:ind w:firstLine="567"/>
        <w:jc w:val="both"/>
        <w:rPr>
          <w:szCs w:val="28"/>
        </w:rPr>
      </w:pPr>
      <w:r w:rsidRPr="00B2588C">
        <w:rPr>
          <w:szCs w:val="28"/>
        </w:rPr>
        <w:t>Правовое государство в истории политико-правовой мысли и его современное теоретическое понимание. Христианские истоки концепции правового государства как модели взаимодействия Империи и Церкви.</w:t>
      </w:r>
    </w:p>
    <w:p w:rsidR="00571479" w:rsidRPr="00B2588C" w:rsidRDefault="00571479" w:rsidP="00571479">
      <w:pPr>
        <w:ind w:firstLine="567"/>
        <w:jc w:val="both"/>
        <w:rPr>
          <w:szCs w:val="28"/>
        </w:rPr>
      </w:pPr>
      <w:r w:rsidRPr="00B2588C">
        <w:rPr>
          <w:szCs w:val="28"/>
        </w:rPr>
        <w:t xml:space="preserve">Понятие правового государства как конституционной системы правовых и политических институтов, реально обеспечивающих суверенные права народа и международно-признанные права человека. Разделение властей. Наличие в правовом государстве законодательной, исполнительной, судебной, местной (муниципальной), контрольной и надзорной ветвей власти. Социальная направленность правового государства. Личность в правовом государстве. </w:t>
      </w:r>
    </w:p>
    <w:p w:rsidR="00571479" w:rsidRPr="00B2588C" w:rsidRDefault="00571479" w:rsidP="00571479">
      <w:pPr>
        <w:ind w:firstLine="567"/>
        <w:jc w:val="both"/>
        <w:rPr>
          <w:szCs w:val="28"/>
        </w:rPr>
      </w:pPr>
      <w:r w:rsidRPr="00B2588C">
        <w:rPr>
          <w:szCs w:val="28"/>
        </w:rPr>
        <w:t>Принципы социального правового эффективного государства, их классификация. Принципы формирования и функционирования правового государства. Основные предпосылки формирования социального правового государства: теоретические, юридические (конституционные), политические, экономические, культурные.</w:t>
      </w:r>
    </w:p>
    <w:p w:rsidR="00571479" w:rsidRPr="00B2588C" w:rsidRDefault="00571479" w:rsidP="00571479">
      <w:pPr>
        <w:ind w:firstLine="567"/>
        <w:jc w:val="both"/>
        <w:rPr>
          <w:szCs w:val="28"/>
        </w:rPr>
      </w:pPr>
      <w:r w:rsidRPr="00B2588C">
        <w:rPr>
          <w:szCs w:val="28"/>
        </w:rPr>
        <w:t>Гражданское общество как социально-экономическая основа правового государства. Понятие гражданского общества. Экономический и политический плюрализм. Договорный характер отношений равноправных собственников как основная черта гражданского общества. Правовое государство как защитник и гарант устоев гражданского общества.</w:t>
      </w:r>
    </w:p>
    <w:p w:rsidR="00571479" w:rsidRPr="00B2588C" w:rsidRDefault="00571479" w:rsidP="00571479">
      <w:pPr>
        <w:ind w:firstLine="567"/>
        <w:jc w:val="both"/>
        <w:rPr>
          <w:szCs w:val="28"/>
        </w:rPr>
      </w:pPr>
      <w:r w:rsidRPr="00B2588C">
        <w:rPr>
          <w:szCs w:val="28"/>
        </w:rPr>
        <w:t>Гражданское общество и формирование правового государства. Правовые формы ограничения государственной власти. Социальное государство и его функции. Роль государственного регулирования в обеспечении социальной защищенности личности.</w:t>
      </w:r>
    </w:p>
    <w:p w:rsidR="00571479" w:rsidRPr="00B2588C" w:rsidRDefault="00571479" w:rsidP="00571479">
      <w:pPr>
        <w:ind w:firstLine="567"/>
        <w:jc w:val="both"/>
        <w:rPr>
          <w:szCs w:val="28"/>
        </w:rPr>
      </w:pPr>
      <w:r w:rsidRPr="00B2588C">
        <w:rPr>
          <w:szCs w:val="28"/>
        </w:rPr>
        <w:t>Современные правовые государства, перспективы их развития. Проблемы теории и практики формирования правового государства в Республике Беларусь.</w:t>
      </w:r>
    </w:p>
    <w:p w:rsidR="0034447E" w:rsidRPr="00B2588C" w:rsidRDefault="0034447E" w:rsidP="00571479">
      <w:pPr>
        <w:ind w:firstLine="567"/>
        <w:jc w:val="both"/>
        <w:rPr>
          <w:szCs w:val="28"/>
        </w:rPr>
      </w:pPr>
    </w:p>
    <w:p w:rsidR="00571479" w:rsidRPr="00B2588C" w:rsidRDefault="00571479" w:rsidP="00FA4090">
      <w:pPr>
        <w:pStyle w:val="3"/>
        <w:jc w:val="center"/>
        <w:rPr>
          <w:rFonts w:ascii="Times New Roman" w:hAnsi="Times New Roman"/>
          <w:b w:val="0"/>
          <w:caps/>
          <w:sz w:val="28"/>
          <w:szCs w:val="28"/>
        </w:rPr>
      </w:pPr>
      <w:r w:rsidRPr="00B2588C">
        <w:rPr>
          <w:rFonts w:ascii="Times New Roman" w:hAnsi="Times New Roman"/>
          <w:b w:val="0"/>
          <w:caps/>
          <w:sz w:val="28"/>
          <w:szCs w:val="28"/>
        </w:rPr>
        <w:t xml:space="preserve">Тема 8. Сущность и типология  права </w:t>
      </w:r>
    </w:p>
    <w:p w:rsidR="00571479" w:rsidRPr="00B2588C" w:rsidRDefault="00571479" w:rsidP="00571479">
      <w:pPr>
        <w:ind w:firstLine="567"/>
        <w:rPr>
          <w:sz w:val="10"/>
          <w:szCs w:val="10"/>
        </w:rPr>
      </w:pPr>
    </w:p>
    <w:p w:rsidR="00571479" w:rsidRPr="00B2588C" w:rsidRDefault="00571479" w:rsidP="00571479">
      <w:pPr>
        <w:ind w:firstLine="567"/>
        <w:jc w:val="both"/>
        <w:rPr>
          <w:szCs w:val="28"/>
        </w:rPr>
      </w:pPr>
      <w:r w:rsidRPr="00B2588C">
        <w:rPr>
          <w:szCs w:val="28"/>
        </w:rPr>
        <w:t xml:space="preserve">Категория сущности в философии и общей теории права. Выражение сущности права в его определении, признаках и принципах. </w:t>
      </w:r>
    </w:p>
    <w:p w:rsidR="00571479" w:rsidRPr="00B2588C" w:rsidRDefault="00571479" w:rsidP="00571479">
      <w:pPr>
        <w:ind w:firstLine="567"/>
        <w:jc w:val="both"/>
        <w:rPr>
          <w:szCs w:val="28"/>
        </w:rPr>
      </w:pPr>
      <w:r w:rsidRPr="00B2588C">
        <w:rPr>
          <w:szCs w:val="28"/>
        </w:rPr>
        <w:t xml:space="preserve">Право как внешний регулятор, интегративный, общесоциальный, охраняемый государством, выражающий политическую справедливость в системе норм, определяющих круг субъектов права, их права, обязанности и гарантии с целью обеспечения социального прогресса. Понятие, признаки и сущность права. Определение права. Социальная ценность права. </w:t>
      </w:r>
    </w:p>
    <w:p w:rsidR="00571479" w:rsidRPr="00B2588C" w:rsidRDefault="00571479" w:rsidP="00571479">
      <w:pPr>
        <w:ind w:firstLine="567"/>
        <w:jc w:val="both"/>
        <w:rPr>
          <w:szCs w:val="28"/>
        </w:rPr>
      </w:pPr>
      <w:proofErr w:type="gramStart"/>
      <w:r w:rsidRPr="00B2588C">
        <w:rPr>
          <w:szCs w:val="28"/>
        </w:rPr>
        <w:t>Объективное</w:t>
      </w:r>
      <w:proofErr w:type="gramEnd"/>
      <w:r w:rsidRPr="00B2588C">
        <w:rPr>
          <w:szCs w:val="28"/>
        </w:rPr>
        <w:t xml:space="preserve"> и субъективное в праве. Право в объективном и субъективном смысле. </w:t>
      </w:r>
    </w:p>
    <w:p w:rsidR="00571479" w:rsidRPr="00B2588C" w:rsidRDefault="00571479" w:rsidP="00571479">
      <w:pPr>
        <w:ind w:firstLine="567"/>
        <w:jc w:val="both"/>
        <w:rPr>
          <w:szCs w:val="28"/>
        </w:rPr>
      </w:pPr>
      <w:r w:rsidRPr="00B2588C">
        <w:rPr>
          <w:szCs w:val="28"/>
        </w:rPr>
        <w:lastRenderedPageBreak/>
        <w:t>Принципы права. Понятие принципов права, их классификация. Принципы права в широком смысле: нравственно-правовые, политико-правовые, экономико-правовые, эколого-правовые. Принципы права в узком смысле (собственно-правовые, юридические). Общеправовые, отраслевые, межотраслевые принципы права.</w:t>
      </w:r>
    </w:p>
    <w:p w:rsidR="00571479" w:rsidRPr="00B2588C" w:rsidRDefault="00571479" w:rsidP="00571479">
      <w:pPr>
        <w:ind w:firstLine="567"/>
        <w:jc w:val="both"/>
        <w:rPr>
          <w:szCs w:val="28"/>
        </w:rPr>
      </w:pPr>
      <w:r w:rsidRPr="00B2588C">
        <w:rPr>
          <w:szCs w:val="28"/>
        </w:rPr>
        <w:t xml:space="preserve">Функции и типы права. Понятие правовой типологии. Связь типологии права с типологией политических режимов, государств, обществ, цивилизаций. Понятие «исторический тип права». Смена исторических типов права. </w:t>
      </w:r>
    </w:p>
    <w:p w:rsidR="00571479" w:rsidRPr="00B2588C" w:rsidRDefault="00571479" w:rsidP="00571479">
      <w:pPr>
        <w:ind w:firstLine="567"/>
        <w:jc w:val="both"/>
        <w:rPr>
          <w:szCs w:val="28"/>
        </w:rPr>
      </w:pPr>
      <w:r w:rsidRPr="00B2588C">
        <w:rPr>
          <w:szCs w:val="28"/>
        </w:rPr>
        <w:t xml:space="preserve"> Типология права в формационном подходе. Рабовладельческое право, его характерные черты, его наиболее адекватное отражение в римском праве. Западный и восточный тип рабовладельческого права. Феодальное право, его специфика. Партикуляризм феодального права. Законодательное закрепление сословного неравенства в правах и обязанностях.  Буржуазное право. Формальное равенство всех перед законом. Свобода, братство, безопасность и иные принципы буржуазного права.  Постбуржуазное современное социальное право в социальном правовом государстве и правовом гражданском обществе как новый тип права</w:t>
      </w:r>
    </w:p>
    <w:p w:rsidR="00571479" w:rsidRPr="00B2588C" w:rsidRDefault="00571479" w:rsidP="00571479">
      <w:pPr>
        <w:shd w:val="clear" w:color="auto" w:fill="FFFFFF"/>
        <w:ind w:right="77" w:firstLine="567"/>
        <w:jc w:val="both"/>
        <w:rPr>
          <w:szCs w:val="28"/>
        </w:rPr>
      </w:pPr>
      <w:r w:rsidRPr="00B2588C">
        <w:rPr>
          <w:szCs w:val="28"/>
        </w:rPr>
        <w:t xml:space="preserve">Типология права в цивилизационном подходе. Социальный прогресс, “правовая техника”, “правовой стиль” как критерий типологии права. Этические, культурные, географические, религиозные и иные критерии. </w:t>
      </w:r>
    </w:p>
    <w:p w:rsidR="00571479" w:rsidRPr="00B2588C" w:rsidRDefault="00571479" w:rsidP="00571479">
      <w:pPr>
        <w:shd w:val="clear" w:color="auto" w:fill="FFFFFF"/>
        <w:ind w:right="77" w:firstLine="567"/>
        <w:jc w:val="both"/>
        <w:rPr>
          <w:szCs w:val="28"/>
        </w:rPr>
      </w:pPr>
      <w:r w:rsidRPr="00B2588C">
        <w:rPr>
          <w:szCs w:val="28"/>
        </w:rPr>
        <w:t xml:space="preserve"> Право и экономика, их соотношение. Экономика как система производства, обмена, распределения и потребления. </w:t>
      </w:r>
      <w:proofErr w:type="gramStart"/>
      <w:r w:rsidRPr="00B2588C">
        <w:rPr>
          <w:szCs w:val="28"/>
        </w:rPr>
        <w:t>Экономика как ненормативный, косвенный регулятор поведения людей в результате действия механизма экономических законов, их влияние на правовое упорядочение общественных отношений в экономической и других, зависящих от нее сферах.</w:t>
      </w:r>
      <w:proofErr w:type="gramEnd"/>
      <w:r w:rsidRPr="00B2588C">
        <w:rPr>
          <w:szCs w:val="28"/>
        </w:rPr>
        <w:t xml:space="preserve"> Пределы, способы  и уровень влияния экономики </w:t>
      </w:r>
      <w:proofErr w:type="gramStart"/>
      <w:r w:rsidRPr="00B2588C">
        <w:rPr>
          <w:szCs w:val="28"/>
        </w:rPr>
        <w:t>на право и</w:t>
      </w:r>
      <w:proofErr w:type="gramEnd"/>
      <w:r w:rsidRPr="00B2588C">
        <w:rPr>
          <w:szCs w:val="28"/>
        </w:rPr>
        <w:t xml:space="preserve"> права на экономику. </w:t>
      </w:r>
    </w:p>
    <w:p w:rsidR="00571479" w:rsidRPr="00B2588C" w:rsidRDefault="00571479" w:rsidP="00571479">
      <w:pPr>
        <w:ind w:firstLine="567"/>
        <w:jc w:val="both"/>
        <w:rPr>
          <w:szCs w:val="28"/>
        </w:rPr>
      </w:pPr>
      <w:r w:rsidRPr="00B2588C">
        <w:rPr>
          <w:szCs w:val="28"/>
        </w:rPr>
        <w:t xml:space="preserve">Право и политика. Понятие политики. Особенности государственной политики, ее виды. Обусловленность политики правом и его принципами. Воздействие </w:t>
      </w:r>
      <w:proofErr w:type="gramStart"/>
      <w:r w:rsidRPr="00B2588C">
        <w:rPr>
          <w:szCs w:val="28"/>
        </w:rPr>
        <w:t>политики на право</w:t>
      </w:r>
      <w:proofErr w:type="gramEnd"/>
      <w:r w:rsidRPr="00B2588C">
        <w:rPr>
          <w:szCs w:val="28"/>
        </w:rPr>
        <w:t xml:space="preserve">. Соотношение политики и закона. Придание государственной политике посредством закона авторитета права, ее общеобязательности, конкретизации в виде юридических прав и обязанностей и их гарантий. Право как содержание политики. Организационно-правовая система мер по осуществлению государственной политики. Связь с политикой норм соответствующих отраслей права. </w:t>
      </w:r>
    </w:p>
    <w:p w:rsidR="00571479" w:rsidRPr="00B2588C" w:rsidRDefault="00571479" w:rsidP="00571479">
      <w:pPr>
        <w:ind w:firstLine="567"/>
        <w:jc w:val="both"/>
        <w:rPr>
          <w:szCs w:val="28"/>
        </w:rPr>
      </w:pPr>
      <w:r w:rsidRPr="00B2588C">
        <w:rPr>
          <w:szCs w:val="28"/>
        </w:rPr>
        <w:t xml:space="preserve">Право и иные социальные отношения. </w:t>
      </w:r>
    </w:p>
    <w:p w:rsidR="00571479" w:rsidRPr="00B2588C" w:rsidRDefault="00571479" w:rsidP="00571479">
      <w:pPr>
        <w:ind w:firstLine="567"/>
        <w:jc w:val="both"/>
        <w:rPr>
          <w:szCs w:val="28"/>
        </w:rPr>
      </w:pPr>
      <w:r w:rsidRPr="00B2588C">
        <w:rPr>
          <w:szCs w:val="28"/>
        </w:rPr>
        <w:t xml:space="preserve">Правопонимание в современной юридической литературе: философский (естественно-правовой, нравственный), нормативистский, социологический, интегративный подходы к определению права, его сущности. </w:t>
      </w:r>
    </w:p>
    <w:p w:rsidR="00571479" w:rsidRPr="00B2588C" w:rsidRDefault="00571479" w:rsidP="00571479">
      <w:pPr>
        <w:ind w:firstLine="567"/>
        <w:jc w:val="both"/>
        <w:rPr>
          <w:szCs w:val="28"/>
        </w:rPr>
      </w:pPr>
    </w:p>
    <w:p w:rsidR="00E95BA4" w:rsidRDefault="00E95BA4" w:rsidP="00FA4090">
      <w:pPr>
        <w:jc w:val="center"/>
        <w:rPr>
          <w:caps/>
          <w:szCs w:val="28"/>
        </w:rPr>
      </w:pPr>
    </w:p>
    <w:p w:rsidR="00E95BA4" w:rsidRDefault="00E95BA4" w:rsidP="00FA4090">
      <w:pPr>
        <w:jc w:val="center"/>
        <w:rPr>
          <w:caps/>
          <w:szCs w:val="28"/>
        </w:rPr>
      </w:pPr>
    </w:p>
    <w:p w:rsidR="00E95BA4" w:rsidRDefault="00E95BA4" w:rsidP="00FA4090">
      <w:pPr>
        <w:jc w:val="center"/>
        <w:rPr>
          <w:caps/>
          <w:szCs w:val="28"/>
        </w:rPr>
      </w:pPr>
    </w:p>
    <w:p w:rsidR="00E95BA4" w:rsidRDefault="00E95BA4" w:rsidP="00FA4090">
      <w:pPr>
        <w:jc w:val="center"/>
        <w:rPr>
          <w:caps/>
          <w:szCs w:val="28"/>
        </w:rPr>
      </w:pPr>
    </w:p>
    <w:p w:rsidR="00FA4090" w:rsidRDefault="00571479" w:rsidP="00FA4090">
      <w:pPr>
        <w:jc w:val="center"/>
        <w:rPr>
          <w:caps/>
          <w:szCs w:val="28"/>
        </w:rPr>
      </w:pPr>
      <w:r w:rsidRPr="00B2588C">
        <w:rPr>
          <w:caps/>
          <w:szCs w:val="28"/>
        </w:rPr>
        <w:lastRenderedPageBreak/>
        <w:t xml:space="preserve">Тема 9. Основные концепции происхождения и </w:t>
      </w:r>
    </w:p>
    <w:p w:rsidR="00571479" w:rsidRPr="00B2588C" w:rsidRDefault="00571479" w:rsidP="00FA4090">
      <w:pPr>
        <w:jc w:val="center"/>
        <w:rPr>
          <w:caps/>
          <w:szCs w:val="28"/>
        </w:rPr>
      </w:pPr>
      <w:r w:rsidRPr="00B2588C">
        <w:rPr>
          <w:caps/>
          <w:szCs w:val="28"/>
        </w:rPr>
        <w:t>сущности права</w:t>
      </w:r>
    </w:p>
    <w:p w:rsidR="00571479" w:rsidRPr="00B2588C" w:rsidRDefault="00571479" w:rsidP="00571479">
      <w:pPr>
        <w:ind w:firstLine="567"/>
        <w:jc w:val="center"/>
        <w:rPr>
          <w:b/>
          <w:sz w:val="10"/>
          <w:szCs w:val="10"/>
        </w:rPr>
      </w:pPr>
    </w:p>
    <w:p w:rsidR="00571479" w:rsidRPr="00B2588C" w:rsidRDefault="00571479" w:rsidP="00571479">
      <w:pPr>
        <w:ind w:firstLine="567"/>
        <w:jc w:val="both"/>
        <w:rPr>
          <w:szCs w:val="28"/>
        </w:rPr>
      </w:pPr>
      <w:r w:rsidRPr="00B2588C">
        <w:rPr>
          <w:szCs w:val="28"/>
        </w:rPr>
        <w:t>Многогранность сущностных характеристик и содержательных проявлений права как фактор, обусловливающий различные подходы к происхождению и сущности права.</w:t>
      </w:r>
    </w:p>
    <w:p w:rsidR="00571479" w:rsidRPr="00B2588C" w:rsidRDefault="00571479" w:rsidP="00571479">
      <w:pPr>
        <w:ind w:firstLine="567"/>
        <w:jc w:val="both"/>
        <w:rPr>
          <w:szCs w:val="28"/>
        </w:rPr>
      </w:pPr>
      <w:r w:rsidRPr="00B2588C">
        <w:rPr>
          <w:szCs w:val="28"/>
        </w:rPr>
        <w:t>Основные теории происхождения  права: теологическая, историческая,  диалектико-материалистическая,  психологическая, естественно-правовая.  Иные теории происхождения права, власти и государства. Объективные и субъективные факторы, воздействующие на процесс становления права и государства.</w:t>
      </w:r>
    </w:p>
    <w:p w:rsidR="00571479" w:rsidRPr="00B2588C" w:rsidRDefault="00571479" w:rsidP="00571479">
      <w:pPr>
        <w:ind w:firstLine="567"/>
        <w:jc w:val="both"/>
        <w:rPr>
          <w:szCs w:val="28"/>
        </w:rPr>
      </w:pPr>
      <w:r w:rsidRPr="00B2588C">
        <w:rPr>
          <w:szCs w:val="28"/>
        </w:rPr>
        <w:t xml:space="preserve">Развитие, взаимодействие и взаимопроникновение учений о сущности права. Теологические взгляды на сущность права. Зависимость теологических взглядов </w:t>
      </w:r>
      <w:proofErr w:type="gramStart"/>
      <w:r w:rsidRPr="00B2588C">
        <w:rPr>
          <w:szCs w:val="28"/>
        </w:rPr>
        <w:t>на право от</w:t>
      </w:r>
      <w:proofErr w:type="gramEnd"/>
      <w:r w:rsidRPr="00B2588C">
        <w:rPr>
          <w:szCs w:val="28"/>
        </w:rPr>
        <w:t xml:space="preserve"> вида религий. Христианские представления о сущности права.</w:t>
      </w:r>
    </w:p>
    <w:p w:rsidR="00571479" w:rsidRPr="00B2588C" w:rsidRDefault="00571479" w:rsidP="00571479">
      <w:pPr>
        <w:ind w:firstLine="567"/>
        <w:jc w:val="both"/>
        <w:rPr>
          <w:szCs w:val="28"/>
        </w:rPr>
      </w:pPr>
      <w:r w:rsidRPr="00B2588C">
        <w:rPr>
          <w:szCs w:val="28"/>
        </w:rPr>
        <w:t xml:space="preserve">Естественная школа права. Деление права </w:t>
      </w:r>
      <w:proofErr w:type="gramStart"/>
      <w:r w:rsidRPr="00B2588C">
        <w:rPr>
          <w:szCs w:val="28"/>
        </w:rPr>
        <w:t>на</w:t>
      </w:r>
      <w:proofErr w:type="gramEnd"/>
      <w:r w:rsidRPr="00B2588C">
        <w:rPr>
          <w:szCs w:val="28"/>
        </w:rPr>
        <w:t xml:space="preserve"> естественное и волеустановленное (положительное). Античные представления о естественном праве. Право – воплощение добра и справедливости. Христианские доктрины  естественного права (Отцы  Церкви, Фома Аквинский, неотомизм и т.д.). Классическая школа естественного права. Возрожденная современная естественная школа права (неотомистское, феноменологическое, герменевтическое направления). </w:t>
      </w:r>
    </w:p>
    <w:p w:rsidR="00571479" w:rsidRPr="00B2588C" w:rsidRDefault="00571479" w:rsidP="00571479">
      <w:pPr>
        <w:ind w:firstLine="567"/>
        <w:jc w:val="both"/>
        <w:rPr>
          <w:szCs w:val="28"/>
        </w:rPr>
      </w:pPr>
      <w:r w:rsidRPr="00B2588C">
        <w:rPr>
          <w:szCs w:val="28"/>
        </w:rPr>
        <w:t>Историческая школа права. Независимость права от воли и сознания людей, спонтанное формирование права, отражение в праве  духа народа, нации.</w:t>
      </w:r>
    </w:p>
    <w:p w:rsidR="00571479" w:rsidRPr="00B2588C" w:rsidRDefault="00571479" w:rsidP="00571479">
      <w:pPr>
        <w:ind w:firstLine="567"/>
        <w:jc w:val="both"/>
        <w:rPr>
          <w:szCs w:val="28"/>
        </w:rPr>
      </w:pPr>
      <w:r w:rsidRPr="00B2588C">
        <w:rPr>
          <w:szCs w:val="28"/>
        </w:rPr>
        <w:t>Юридический позитивизм.  Нормативистская школа права. Право как иерархическая система правовых норм.</w:t>
      </w:r>
    </w:p>
    <w:p w:rsidR="00571479" w:rsidRPr="00B2588C" w:rsidRDefault="00571479" w:rsidP="00571479">
      <w:pPr>
        <w:ind w:firstLine="567"/>
        <w:jc w:val="both"/>
        <w:rPr>
          <w:szCs w:val="28"/>
        </w:rPr>
      </w:pPr>
      <w:r w:rsidRPr="00B2588C">
        <w:rPr>
          <w:szCs w:val="28"/>
        </w:rPr>
        <w:t xml:space="preserve">Социологическая школа права. Право как совокупность социальных и юридических норм, судебных и административных решений. </w:t>
      </w:r>
    </w:p>
    <w:p w:rsidR="00571479" w:rsidRPr="00B2588C" w:rsidRDefault="00571479" w:rsidP="00571479">
      <w:pPr>
        <w:ind w:firstLine="567"/>
        <w:jc w:val="both"/>
        <w:rPr>
          <w:szCs w:val="28"/>
        </w:rPr>
      </w:pPr>
      <w:r w:rsidRPr="00B2588C">
        <w:rPr>
          <w:szCs w:val="28"/>
        </w:rPr>
        <w:t>Историко-материалистическое учение о праве. Право как надстроечный элемент в рамках социально-экономической формации. Классовый подход к пониманию права. Право как инструмент государства и орудие классового господства.</w:t>
      </w:r>
    </w:p>
    <w:p w:rsidR="00571479" w:rsidRPr="00B2588C" w:rsidRDefault="00571479" w:rsidP="00571479">
      <w:pPr>
        <w:ind w:firstLine="567"/>
        <w:jc w:val="both"/>
        <w:rPr>
          <w:szCs w:val="28"/>
        </w:rPr>
      </w:pPr>
      <w:r w:rsidRPr="00B2588C">
        <w:rPr>
          <w:szCs w:val="28"/>
        </w:rPr>
        <w:t>Психологическая школа права. Право как результат особых психических переживаний человека, его правовых эмоций, индивидуальных переживаний.</w:t>
      </w:r>
    </w:p>
    <w:p w:rsidR="00571479" w:rsidRPr="00B2588C" w:rsidRDefault="00571479" w:rsidP="00571479">
      <w:pPr>
        <w:autoSpaceDE w:val="0"/>
        <w:autoSpaceDN w:val="0"/>
        <w:adjustRightInd w:val="0"/>
        <w:ind w:firstLine="567"/>
        <w:jc w:val="both"/>
        <w:rPr>
          <w:szCs w:val="28"/>
        </w:rPr>
      </w:pPr>
      <w:r w:rsidRPr="00B2588C">
        <w:rPr>
          <w:szCs w:val="28"/>
        </w:rPr>
        <w:t>Американское правопонимание. Реалистическая школа права.  Право как защищенный государством интерес, как законы издаваемые государством. Современная «реалистическая» школа права. Право как совокупность судебных и административных решений, определяющих и защищающих права конкретных лиц. Правовой прагматизм (инструментализм).</w:t>
      </w:r>
    </w:p>
    <w:p w:rsidR="009E767A" w:rsidRPr="00412C52" w:rsidRDefault="009E767A" w:rsidP="00571479">
      <w:pPr>
        <w:autoSpaceDE w:val="0"/>
        <w:autoSpaceDN w:val="0"/>
        <w:adjustRightInd w:val="0"/>
        <w:ind w:firstLine="567"/>
        <w:rPr>
          <w:szCs w:val="28"/>
        </w:rPr>
      </w:pPr>
    </w:p>
    <w:p w:rsidR="00571479" w:rsidRPr="00B2588C" w:rsidRDefault="00571479" w:rsidP="00FA4090">
      <w:pPr>
        <w:autoSpaceDE w:val="0"/>
        <w:autoSpaceDN w:val="0"/>
        <w:adjustRightInd w:val="0"/>
        <w:jc w:val="center"/>
        <w:rPr>
          <w:caps/>
          <w:szCs w:val="28"/>
        </w:rPr>
      </w:pPr>
      <w:r w:rsidRPr="00B2588C">
        <w:rPr>
          <w:caps/>
          <w:szCs w:val="28"/>
        </w:rPr>
        <w:t>Тема 10. Формы (источники) права</w:t>
      </w:r>
    </w:p>
    <w:p w:rsidR="00571479" w:rsidRPr="00B2588C" w:rsidRDefault="00571479" w:rsidP="00571479">
      <w:pPr>
        <w:ind w:firstLine="567"/>
        <w:jc w:val="center"/>
        <w:rPr>
          <w:b/>
          <w:caps/>
          <w:sz w:val="10"/>
          <w:szCs w:val="10"/>
        </w:rPr>
      </w:pPr>
    </w:p>
    <w:p w:rsidR="00571479" w:rsidRPr="00B2588C" w:rsidRDefault="00571479" w:rsidP="00571479">
      <w:pPr>
        <w:ind w:firstLine="567"/>
        <w:jc w:val="both"/>
        <w:rPr>
          <w:szCs w:val="28"/>
        </w:rPr>
      </w:pPr>
      <w:r w:rsidRPr="00B2588C">
        <w:rPr>
          <w:szCs w:val="28"/>
        </w:rPr>
        <w:t>Понятие источника (формы) права. Источник права в материальном и формальном смысле.</w:t>
      </w:r>
    </w:p>
    <w:p w:rsidR="00571479" w:rsidRPr="00B2588C" w:rsidRDefault="00571479" w:rsidP="00571479">
      <w:pPr>
        <w:ind w:firstLine="567"/>
        <w:jc w:val="both"/>
        <w:rPr>
          <w:szCs w:val="28"/>
        </w:rPr>
      </w:pPr>
      <w:r w:rsidRPr="00B2588C">
        <w:rPr>
          <w:szCs w:val="28"/>
        </w:rPr>
        <w:lastRenderedPageBreak/>
        <w:t xml:space="preserve">Основные источники права: общая характеристика. Правовой (юридический) обычай, его отличие от неправового обычая. Юридический (судебный и административный) прецедент. Нормативный договор. Юридическая доктрина. Священное Писание  как источник права в Христианстве (религиозные тексты). Юридическая практика. Соотношение источников права в различных правовых семьях. </w:t>
      </w:r>
    </w:p>
    <w:p w:rsidR="00571479" w:rsidRPr="00B2588C" w:rsidRDefault="00571479" w:rsidP="00571479">
      <w:pPr>
        <w:ind w:firstLine="567"/>
        <w:jc w:val="both"/>
        <w:rPr>
          <w:szCs w:val="28"/>
        </w:rPr>
      </w:pPr>
      <w:r w:rsidRPr="00B2588C">
        <w:rPr>
          <w:szCs w:val="28"/>
        </w:rPr>
        <w:t>Источники белорусского права. Нормативный правовой акт как основной источник права Республики Беларусь, понятие и признаки. Нормативный правовой акт и индивидуальный правовой (правоприменительный) акт. Виды нормативных правовых актов. Законы и подзаконные нормативные правовые акты. Иерархия нормативных правовых актов.</w:t>
      </w:r>
    </w:p>
    <w:p w:rsidR="00571479" w:rsidRPr="00B2588C" w:rsidRDefault="00571479" w:rsidP="00571479">
      <w:pPr>
        <w:ind w:firstLine="567"/>
        <w:jc w:val="both"/>
        <w:rPr>
          <w:szCs w:val="28"/>
        </w:rPr>
      </w:pPr>
      <w:r w:rsidRPr="00B2588C">
        <w:rPr>
          <w:szCs w:val="28"/>
        </w:rPr>
        <w:t xml:space="preserve">Понятие закона. Место закона в системе нормативных правовых актов. Особый порядок принятия закона.  Соотношение права и закона. </w:t>
      </w:r>
    </w:p>
    <w:p w:rsidR="00571479" w:rsidRPr="00B2588C" w:rsidRDefault="00571479" w:rsidP="00571479">
      <w:pPr>
        <w:ind w:firstLine="567"/>
        <w:jc w:val="both"/>
        <w:rPr>
          <w:szCs w:val="28"/>
        </w:rPr>
      </w:pPr>
      <w:r w:rsidRPr="00B2588C">
        <w:rPr>
          <w:szCs w:val="28"/>
        </w:rPr>
        <w:t>Классификация законов. Основной закон (конституция) и обыкновенные (текущие) законы. Программные законы. Кодексы. Федеральные законы и законы субъектов федерации. Законодательные  акты в Республике Беларусь. Декрет Президента Республики Беларусь. Виды и юридическая сила нормативных правовых актов (постановления, инструкции, нормативные приказы, решения и т.д.). Кодифицированные акты (положения, инструкции, правила, регламенты, уставы и т.д.).</w:t>
      </w:r>
    </w:p>
    <w:p w:rsidR="00571479" w:rsidRPr="00B2588C" w:rsidRDefault="00571479" w:rsidP="00571479">
      <w:pPr>
        <w:ind w:firstLine="567"/>
        <w:jc w:val="both"/>
        <w:rPr>
          <w:szCs w:val="28"/>
        </w:rPr>
      </w:pPr>
      <w:r w:rsidRPr="00B2588C">
        <w:rPr>
          <w:szCs w:val="28"/>
        </w:rPr>
        <w:t>Систематические, хронологические сборники и иные сборники действующего законодательства. Национальный реестр правовых актов Республики Беларусь. Базы данных правовой информации. Электронная версия Свода законов Республики Беларусь.</w:t>
      </w:r>
    </w:p>
    <w:p w:rsidR="00571479" w:rsidRPr="00B2588C" w:rsidRDefault="00571479" w:rsidP="00571479">
      <w:pPr>
        <w:ind w:firstLine="567"/>
        <w:jc w:val="both"/>
        <w:rPr>
          <w:szCs w:val="28"/>
        </w:rPr>
      </w:pPr>
      <w:r w:rsidRPr="00B2588C">
        <w:rPr>
          <w:szCs w:val="28"/>
        </w:rPr>
        <w:t xml:space="preserve">Понятие юридического действия нормативно-правовых актов. </w:t>
      </w:r>
    </w:p>
    <w:p w:rsidR="00571479" w:rsidRPr="00B2588C" w:rsidRDefault="00571479" w:rsidP="00571479">
      <w:pPr>
        <w:ind w:firstLine="567"/>
        <w:jc w:val="both"/>
        <w:rPr>
          <w:szCs w:val="28"/>
        </w:rPr>
      </w:pPr>
      <w:r w:rsidRPr="00B2588C">
        <w:rPr>
          <w:szCs w:val="28"/>
        </w:rPr>
        <w:t>Действие нормативно-правовых актов по кругу общественных отношений (предметное действие).</w:t>
      </w:r>
    </w:p>
    <w:p w:rsidR="00571479" w:rsidRPr="00B2588C" w:rsidRDefault="00571479" w:rsidP="00571479">
      <w:pPr>
        <w:ind w:firstLine="567"/>
        <w:jc w:val="both"/>
        <w:rPr>
          <w:szCs w:val="28"/>
        </w:rPr>
      </w:pPr>
      <w:r w:rsidRPr="00B2588C">
        <w:rPr>
          <w:szCs w:val="28"/>
        </w:rPr>
        <w:t>Действие нормативно-правовых актов во времени. Порядок опубликования и вступления в силу нормативных актов. Источники официального опубликования. Обнародование нормативно-правовых актов (промульгация). Особенности опубликования и вступления в силу законов. Прекращение действия нормативно-правовых актов. Обратная сила законов.</w:t>
      </w:r>
    </w:p>
    <w:p w:rsidR="00571479" w:rsidRPr="00B2588C" w:rsidRDefault="00571479" w:rsidP="00571479">
      <w:pPr>
        <w:ind w:firstLine="567"/>
        <w:jc w:val="both"/>
        <w:rPr>
          <w:szCs w:val="28"/>
        </w:rPr>
      </w:pPr>
      <w:r w:rsidRPr="00B2588C">
        <w:rPr>
          <w:szCs w:val="28"/>
        </w:rPr>
        <w:t>Действие нормативно-правовых актов в пространстве. Понятие территории государства. Акты, действующие на всей территории страны и на отдельных ее частях. Случаи экстерриториального действия закона.</w:t>
      </w:r>
    </w:p>
    <w:p w:rsidR="00571479" w:rsidRPr="00B2588C" w:rsidRDefault="00571479" w:rsidP="00571479">
      <w:pPr>
        <w:ind w:firstLine="567"/>
        <w:jc w:val="both"/>
        <w:rPr>
          <w:szCs w:val="28"/>
        </w:rPr>
      </w:pPr>
      <w:r w:rsidRPr="00B2588C">
        <w:rPr>
          <w:szCs w:val="28"/>
        </w:rPr>
        <w:t>Действие нормативно-правовых актов по кругу лиц. Акты общего и специального действия. Особенности действия нормативно-правовых актов по отношению к иностранным гражданам и лицам без гражданства.</w:t>
      </w:r>
    </w:p>
    <w:p w:rsidR="00571479" w:rsidRPr="00B2588C" w:rsidRDefault="00571479" w:rsidP="00571479">
      <w:pPr>
        <w:ind w:firstLine="567"/>
        <w:jc w:val="both"/>
        <w:rPr>
          <w:szCs w:val="28"/>
        </w:rPr>
      </w:pPr>
    </w:p>
    <w:p w:rsidR="00571479" w:rsidRPr="00B2588C" w:rsidRDefault="00571479" w:rsidP="00FA4090">
      <w:pPr>
        <w:jc w:val="center"/>
        <w:rPr>
          <w:caps/>
          <w:szCs w:val="28"/>
        </w:rPr>
      </w:pPr>
      <w:r w:rsidRPr="00B2588C">
        <w:rPr>
          <w:caps/>
          <w:szCs w:val="28"/>
        </w:rPr>
        <w:t>Тема 11. Право и власть в системе социального регулирования</w:t>
      </w:r>
    </w:p>
    <w:p w:rsidR="00571479" w:rsidRPr="00B2588C" w:rsidRDefault="00571479" w:rsidP="00571479">
      <w:pPr>
        <w:ind w:firstLine="567"/>
        <w:jc w:val="center"/>
        <w:rPr>
          <w:i/>
          <w:sz w:val="10"/>
          <w:szCs w:val="10"/>
        </w:rPr>
      </w:pPr>
    </w:p>
    <w:p w:rsidR="00571479" w:rsidRPr="00B2588C" w:rsidRDefault="00571479" w:rsidP="00571479">
      <w:pPr>
        <w:ind w:firstLine="567"/>
        <w:jc w:val="both"/>
        <w:rPr>
          <w:szCs w:val="28"/>
        </w:rPr>
      </w:pPr>
      <w:r w:rsidRPr="00B2588C">
        <w:rPr>
          <w:szCs w:val="28"/>
        </w:rPr>
        <w:t xml:space="preserve">Власть: понятие, виды и функции. Происхождение власти. Власть как неразрывно связанные привилегия и обязанность по принятию </w:t>
      </w:r>
      <w:r w:rsidRPr="00B2588C">
        <w:rPr>
          <w:szCs w:val="28"/>
        </w:rPr>
        <w:lastRenderedPageBreak/>
        <w:t xml:space="preserve">общезначимых социальных решений в интересах всего общества. Основные подходы к сущности власти. Власть и  система социального регулирования. </w:t>
      </w:r>
    </w:p>
    <w:p w:rsidR="00571479" w:rsidRPr="00B2588C" w:rsidRDefault="00571479" w:rsidP="00571479">
      <w:pPr>
        <w:shd w:val="clear" w:color="auto" w:fill="FFFFFF"/>
        <w:ind w:right="178" w:firstLine="567"/>
        <w:jc w:val="both"/>
        <w:rPr>
          <w:szCs w:val="28"/>
        </w:rPr>
      </w:pPr>
      <w:r w:rsidRPr="00B2588C">
        <w:rPr>
          <w:szCs w:val="28"/>
          <w:lang w:val="be-BY"/>
        </w:rPr>
        <w:t xml:space="preserve">Регулирование: сущность, виды, функции и структура. Социальное и техническое, нормативное и ненормативное регулирование. Понятие социальных регуляторов. Социальный регулятор как норма (мера, масштаб), правило поведения, нормативное установление. Социальные и технические нормы. </w:t>
      </w:r>
      <w:r w:rsidRPr="00B2588C">
        <w:rPr>
          <w:szCs w:val="28"/>
        </w:rPr>
        <w:t>Стремление социальных регуляторов к непротиворечивости и построению на единых принципах, достижение указанной цели в рамках религиозного учения либо нерелигиозной мировоззренческой идеологической системы.</w:t>
      </w:r>
    </w:p>
    <w:p w:rsidR="00571479" w:rsidRPr="00B2588C" w:rsidRDefault="00571479" w:rsidP="00571479">
      <w:pPr>
        <w:ind w:firstLine="567"/>
        <w:jc w:val="both"/>
        <w:rPr>
          <w:szCs w:val="28"/>
        </w:rPr>
      </w:pPr>
      <w:r w:rsidRPr="00B2588C">
        <w:rPr>
          <w:szCs w:val="28"/>
        </w:rPr>
        <w:t>Место права в системе социальных регуляторов.</w:t>
      </w:r>
    </w:p>
    <w:p w:rsidR="00571479" w:rsidRPr="00B2588C" w:rsidRDefault="00571479" w:rsidP="00571479">
      <w:pPr>
        <w:ind w:firstLine="567"/>
        <w:jc w:val="both"/>
        <w:rPr>
          <w:szCs w:val="28"/>
        </w:rPr>
      </w:pPr>
      <w:r w:rsidRPr="00B2588C">
        <w:rPr>
          <w:szCs w:val="28"/>
        </w:rPr>
        <w:t xml:space="preserve">Право и мораль. Понятие морали (нравственности) в научной литературе. Мораль как оценочный и непосредственно регулятивный фактор. Личная, групповая, классовая, общечеловеческая мораль. Соотношение права и морали. Общность, различие,  взаимодействие. Воздействие морали </w:t>
      </w:r>
      <w:proofErr w:type="gramStart"/>
      <w:r w:rsidRPr="00B2588C">
        <w:rPr>
          <w:szCs w:val="28"/>
        </w:rPr>
        <w:t>на право и</w:t>
      </w:r>
      <w:proofErr w:type="gramEnd"/>
      <w:r w:rsidRPr="00B2588C">
        <w:rPr>
          <w:szCs w:val="28"/>
        </w:rPr>
        <w:t xml:space="preserve"> права на формирование общечеловеческой морали.</w:t>
      </w:r>
    </w:p>
    <w:p w:rsidR="00571479" w:rsidRPr="00B2588C" w:rsidRDefault="00571479" w:rsidP="00571479">
      <w:pPr>
        <w:ind w:firstLine="567"/>
        <w:jc w:val="both"/>
        <w:rPr>
          <w:szCs w:val="28"/>
        </w:rPr>
      </w:pPr>
      <w:r w:rsidRPr="00B2588C">
        <w:rPr>
          <w:szCs w:val="28"/>
        </w:rPr>
        <w:t>Право и религия. Зависимость соотношения права и религии от типа и вида религии. Нормативность права и религии, ее способность гибко выражать разнообразные социальные потребности. Способность религии трансформировать любой вид норм, а также религиозные предписания в священные стереотипы поведения. Религиозные правовые системы.</w:t>
      </w:r>
    </w:p>
    <w:p w:rsidR="00571479" w:rsidRPr="00B2588C" w:rsidRDefault="00571479" w:rsidP="00FA4090">
      <w:pPr>
        <w:pStyle w:val="3"/>
        <w:jc w:val="center"/>
        <w:rPr>
          <w:rFonts w:ascii="Times New Roman" w:hAnsi="Times New Roman"/>
          <w:b w:val="0"/>
          <w:caps/>
          <w:sz w:val="28"/>
          <w:szCs w:val="28"/>
        </w:rPr>
      </w:pPr>
      <w:r w:rsidRPr="00B2588C">
        <w:rPr>
          <w:rFonts w:ascii="Times New Roman" w:hAnsi="Times New Roman"/>
          <w:b w:val="0"/>
          <w:caps/>
          <w:sz w:val="28"/>
          <w:szCs w:val="28"/>
        </w:rPr>
        <w:t>Тема 12. Механизм правового регулирования</w:t>
      </w:r>
    </w:p>
    <w:p w:rsidR="00571479" w:rsidRPr="00B2588C" w:rsidRDefault="00571479" w:rsidP="00571479">
      <w:pPr>
        <w:ind w:firstLine="567"/>
        <w:rPr>
          <w:sz w:val="10"/>
          <w:szCs w:val="10"/>
        </w:rPr>
      </w:pPr>
    </w:p>
    <w:p w:rsidR="00571479" w:rsidRPr="00B2588C" w:rsidRDefault="00571479" w:rsidP="00571479">
      <w:pPr>
        <w:ind w:firstLine="567"/>
        <w:jc w:val="both"/>
        <w:rPr>
          <w:szCs w:val="28"/>
        </w:rPr>
      </w:pPr>
      <w:r w:rsidRPr="00B2588C">
        <w:rPr>
          <w:szCs w:val="28"/>
        </w:rPr>
        <w:t>Социальное действие права: понятие, структура и сущность.</w:t>
      </w:r>
    </w:p>
    <w:p w:rsidR="00571479" w:rsidRPr="00B2588C" w:rsidRDefault="00571479" w:rsidP="00571479">
      <w:pPr>
        <w:ind w:firstLine="567"/>
        <w:jc w:val="both"/>
        <w:rPr>
          <w:szCs w:val="28"/>
        </w:rPr>
      </w:pPr>
      <w:r w:rsidRPr="00B2588C">
        <w:rPr>
          <w:szCs w:val="28"/>
        </w:rPr>
        <w:t xml:space="preserve">Понятие правового регулирования и правового воздействия. Предмет, метод, способы, объект, сфера правового регулирования. Процесс и стадии правового регулирования. </w:t>
      </w:r>
    </w:p>
    <w:p w:rsidR="00571479" w:rsidRPr="00B2588C" w:rsidRDefault="00571479" w:rsidP="00571479">
      <w:pPr>
        <w:ind w:firstLine="567"/>
        <w:jc w:val="both"/>
        <w:rPr>
          <w:szCs w:val="28"/>
        </w:rPr>
      </w:pPr>
      <w:r w:rsidRPr="00B2588C">
        <w:rPr>
          <w:szCs w:val="28"/>
        </w:rPr>
        <w:t>Механизм правового регулирования: понятие и общая характеристика. Основные элементы механизма правового регулирования. Факторы, обусловливающие правовое регулирование. Государство в системе правового регулирования. Государственное управление и правовое регулирование. Правовая политика как элемент правового регулирования.</w:t>
      </w:r>
    </w:p>
    <w:p w:rsidR="00571479" w:rsidRPr="00B2588C" w:rsidRDefault="00571479" w:rsidP="00FA4090">
      <w:pPr>
        <w:jc w:val="both"/>
        <w:rPr>
          <w:szCs w:val="28"/>
        </w:rPr>
      </w:pPr>
    </w:p>
    <w:p w:rsidR="00571479" w:rsidRPr="00B2588C" w:rsidRDefault="00571479" w:rsidP="00FA4090">
      <w:pPr>
        <w:jc w:val="center"/>
        <w:rPr>
          <w:caps/>
          <w:szCs w:val="28"/>
        </w:rPr>
      </w:pPr>
      <w:r w:rsidRPr="00B2588C">
        <w:rPr>
          <w:caps/>
          <w:szCs w:val="28"/>
        </w:rPr>
        <w:t>Тема 13. Нормы права</w:t>
      </w:r>
    </w:p>
    <w:p w:rsidR="00571479" w:rsidRPr="00B2588C" w:rsidRDefault="00571479" w:rsidP="00571479">
      <w:pPr>
        <w:ind w:firstLine="567"/>
        <w:rPr>
          <w:caps/>
          <w:sz w:val="10"/>
          <w:szCs w:val="10"/>
        </w:rPr>
      </w:pPr>
    </w:p>
    <w:p w:rsidR="00571479" w:rsidRPr="00B2588C" w:rsidRDefault="00571479" w:rsidP="00571479">
      <w:pPr>
        <w:ind w:firstLine="567"/>
        <w:jc w:val="both"/>
        <w:rPr>
          <w:szCs w:val="28"/>
        </w:rPr>
      </w:pPr>
      <w:r w:rsidRPr="00B2588C">
        <w:rPr>
          <w:szCs w:val="28"/>
        </w:rPr>
        <w:t>Понятие нормы, ее этимологическое значение. Классификация и виды социальных норм. Понятие правовой нормы, ее признаки, определение. Общность правовой нормы с другими социальными нормами. Особенности правовых норм, их обязательность, формальная определенность, конкретность в определении круга субъектов права, их прав, обязанностей и гарантий. Отличие норм права от индивидуальных правовых велений (предписаний). Системность норм права.</w:t>
      </w:r>
    </w:p>
    <w:p w:rsidR="00571479" w:rsidRPr="00B2588C" w:rsidRDefault="00571479" w:rsidP="00571479">
      <w:pPr>
        <w:ind w:firstLine="567"/>
        <w:jc w:val="both"/>
        <w:rPr>
          <w:szCs w:val="28"/>
        </w:rPr>
      </w:pPr>
      <w:r w:rsidRPr="00B2588C">
        <w:rPr>
          <w:szCs w:val="28"/>
        </w:rPr>
        <w:t xml:space="preserve">Структура правовой нормы. Существующие в юридической литературе точки зрения о составных частях правовой нормы. Понятие гипотезы, </w:t>
      </w:r>
      <w:r w:rsidRPr="00B2588C">
        <w:rPr>
          <w:szCs w:val="28"/>
        </w:rPr>
        <w:lastRenderedPageBreak/>
        <w:t>диспозиции и санкции. Соотношение правовой нормы и статьи нормативного правового акта.</w:t>
      </w:r>
    </w:p>
    <w:p w:rsidR="00571479" w:rsidRPr="00B2588C" w:rsidRDefault="00571479" w:rsidP="00571479">
      <w:pPr>
        <w:ind w:firstLine="567"/>
        <w:jc w:val="both"/>
        <w:rPr>
          <w:szCs w:val="28"/>
        </w:rPr>
      </w:pPr>
      <w:r w:rsidRPr="00B2588C">
        <w:rPr>
          <w:szCs w:val="28"/>
        </w:rPr>
        <w:t>Виды правовых норм. Основания классификации правовых норм. Разграничение правовых норм по видам регулируемых общественных отношений, по характеру регулирования, по функциональной роли, по форме выражения предписаний, по сфере действия, по субъекту правотворчества и иным критериям.</w:t>
      </w:r>
    </w:p>
    <w:p w:rsidR="00571479" w:rsidRPr="00B2588C" w:rsidRDefault="00571479" w:rsidP="00571479">
      <w:pPr>
        <w:ind w:firstLine="567"/>
        <w:jc w:val="both"/>
        <w:rPr>
          <w:szCs w:val="28"/>
        </w:rPr>
      </w:pPr>
    </w:p>
    <w:p w:rsidR="00571479" w:rsidRPr="00B2588C" w:rsidRDefault="00571479" w:rsidP="00FA4090">
      <w:pPr>
        <w:jc w:val="center"/>
        <w:rPr>
          <w:caps/>
          <w:szCs w:val="28"/>
        </w:rPr>
      </w:pPr>
      <w:r w:rsidRPr="00B2588C">
        <w:rPr>
          <w:caps/>
          <w:szCs w:val="28"/>
        </w:rPr>
        <w:t>Тема 14. Правовая система</w:t>
      </w:r>
    </w:p>
    <w:p w:rsidR="00571479" w:rsidRPr="00B2588C" w:rsidRDefault="00571479" w:rsidP="00571479">
      <w:pPr>
        <w:ind w:firstLine="567"/>
        <w:jc w:val="center"/>
        <w:rPr>
          <w:sz w:val="10"/>
          <w:szCs w:val="10"/>
        </w:rPr>
      </w:pPr>
    </w:p>
    <w:p w:rsidR="00571479" w:rsidRPr="00B2588C" w:rsidRDefault="00571479" w:rsidP="00571479">
      <w:pPr>
        <w:ind w:firstLine="567"/>
        <w:jc w:val="both"/>
        <w:rPr>
          <w:szCs w:val="28"/>
        </w:rPr>
      </w:pPr>
      <w:r w:rsidRPr="00B2588C">
        <w:rPr>
          <w:szCs w:val="28"/>
        </w:rPr>
        <w:t>Этимологическое понятие системы. Классификация систем. Системы социальные и естественные. Особенности социальных систем. Правовая система как одна из социальных систем.</w:t>
      </w:r>
    </w:p>
    <w:p w:rsidR="00571479" w:rsidRPr="00B2588C" w:rsidRDefault="00571479" w:rsidP="00571479">
      <w:pPr>
        <w:ind w:firstLine="567"/>
        <w:jc w:val="both"/>
        <w:rPr>
          <w:szCs w:val="28"/>
        </w:rPr>
      </w:pPr>
      <w:r w:rsidRPr="00B2588C">
        <w:rPr>
          <w:szCs w:val="28"/>
        </w:rPr>
        <w:t>Правовая система: понятие и структура. Разграничение в юридической литературе понятий «правовая система» и «система права». Виды правовых систем, основания их классификации.</w:t>
      </w:r>
    </w:p>
    <w:p w:rsidR="00571479" w:rsidRPr="00B2588C" w:rsidRDefault="00571479" w:rsidP="00571479">
      <w:pPr>
        <w:ind w:firstLine="567"/>
        <w:jc w:val="both"/>
        <w:rPr>
          <w:szCs w:val="28"/>
        </w:rPr>
      </w:pPr>
      <w:r w:rsidRPr="00B2588C">
        <w:rPr>
          <w:szCs w:val="28"/>
        </w:rPr>
        <w:t>Международная правовая система как суперсистема (надсистема, метасистема). Международное и публичное международное частное право. Межгосударственное право.</w:t>
      </w:r>
    </w:p>
    <w:p w:rsidR="00571479" w:rsidRPr="00B2588C" w:rsidRDefault="00571479" w:rsidP="00571479">
      <w:pPr>
        <w:ind w:firstLine="567"/>
        <w:jc w:val="both"/>
        <w:rPr>
          <w:szCs w:val="28"/>
        </w:rPr>
      </w:pPr>
      <w:r w:rsidRPr="00B2588C">
        <w:rPr>
          <w:szCs w:val="28"/>
        </w:rPr>
        <w:t>Понятие системы права и ее структурные элементы. Отрасли, подотрасли и институты права, их разновидности.</w:t>
      </w:r>
    </w:p>
    <w:p w:rsidR="00571479" w:rsidRPr="00B2588C" w:rsidRDefault="00571479" w:rsidP="00571479">
      <w:pPr>
        <w:ind w:firstLine="567"/>
        <w:jc w:val="both"/>
        <w:rPr>
          <w:szCs w:val="28"/>
        </w:rPr>
      </w:pPr>
      <w:r w:rsidRPr="00B2588C">
        <w:rPr>
          <w:szCs w:val="28"/>
        </w:rPr>
        <w:t>Предмет и метод правового регулирования – основные критерии деления права на отрасли и институты. Общая характеристика отраслей права Республики Беларусь.</w:t>
      </w:r>
    </w:p>
    <w:p w:rsidR="00571479" w:rsidRPr="00B2588C" w:rsidRDefault="00571479" w:rsidP="00571479">
      <w:pPr>
        <w:ind w:firstLine="567"/>
        <w:jc w:val="both"/>
        <w:rPr>
          <w:szCs w:val="28"/>
        </w:rPr>
      </w:pPr>
      <w:r w:rsidRPr="00B2588C">
        <w:rPr>
          <w:szCs w:val="28"/>
        </w:rPr>
        <w:t>Материальное и процессуальное право. Право частное и публичное. Национальное и международное право, их соотношение.</w:t>
      </w:r>
    </w:p>
    <w:p w:rsidR="00571479" w:rsidRPr="00B2588C" w:rsidRDefault="00571479" w:rsidP="00571479">
      <w:pPr>
        <w:ind w:firstLine="567"/>
        <w:jc w:val="both"/>
        <w:rPr>
          <w:szCs w:val="28"/>
        </w:rPr>
      </w:pPr>
      <w:r w:rsidRPr="00B2588C">
        <w:rPr>
          <w:szCs w:val="28"/>
        </w:rPr>
        <w:t xml:space="preserve">Система права и система законодательства. Соотношение системы права и системы законодательства. Значение системы права для систематизации законодательства и его применения. </w:t>
      </w:r>
    </w:p>
    <w:p w:rsidR="00571479" w:rsidRPr="00B2588C" w:rsidRDefault="00571479" w:rsidP="00571479">
      <w:pPr>
        <w:ind w:firstLine="567"/>
        <w:jc w:val="both"/>
        <w:rPr>
          <w:szCs w:val="28"/>
        </w:rPr>
      </w:pPr>
      <w:r w:rsidRPr="00B2588C">
        <w:rPr>
          <w:szCs w:val="28"/>
        </w:rPr>
        <w:t>Основные правовые системы мира. Романо-германская (континентальная) правовая система. Англосаксонская (система общего права). Мусульманская правовая система. Иные правовые семьи и системы мира.</w:t>
      </w:r>
    </w:p>
    <w:p w:rsidR="00571479" w:rsidRPr="00B2588C" w:rsidRDefault="00571479" w:rsidP="00571479">
      <w:pPr>
        <w:ind w:firstLine="567"/>
        <w:jc w:val="both"/>
        <w:rPr>
          <w:szCs w:val="28"/>
        </w:rPr>
      </w:pPr>
    </w:p>
    <w:p w:rsidR="00571479" w:rsidRPr="00B2588C" w:rsidRDefault="00571479" w:rsidP="00FA4090">
      <w:pPr>
        <w:jc w:val="center"/>
        <w:rPr>
          <w:caps/>
          <w:szCs w:val="28"/>
        </w:rPr>
      </w:pPr>
      <w:r w:rsidRPr="00B2588C">
        <w:rPr>
          <w:caps/>
          <w:szCs w:val="28"/>
        </w:rPr>
        <w:t>Тема 15. Правотворчество</w:t>
      </w:r>
    </w:p>
    <w:p w:rsidR="00571479" w:rsidRPr="00B2588C" w:rsidRDefault="00571479" w:rsidP="00571479">
      <w:pPr>
        <w:ind w:firstLine="567"/>
        <w:jc w:val="center"/>
        <w:rPr>
          <w:b/>
          <w:i/>
          <w:sz w:val="10"/>
          <w:szCs w:val="10"/>
        </w:rPr>
      </w:pPr>
    </w:p>
    <w:p w:rsidR="00571479" w:rsidRPr="00B2588C" w:rsidRDefault="00571479" w:rsidP="00571479">
      <w:pPr>
        <w:ind w:firstLine="567"/>
        <w:jc w:val="both"/>
        <w:rPr>
          <w:szCs w:val="28"/>
        </w:rPr>
      </w:pPr>
      <w:r w:rsidRPr="00B2588C">
        <w:rPr>
          <w:szCs w:val="28"/>
        </w:rPr>
        <w:t>Понятие правотворчества и обусловливающие его факторы. Правотворчество и формирование права. Принципы правотворчества. Виды правотворчества. Стадии правотворческого процесса. Демократизация правотворчества в современных условиях.</w:t>
      </w:r>
    </w:p>
    <w:p w:rsidR="00571479" w:rsidRPr="00B2588C" w:rsidRDefault="00571479" w:rsidP="00571479">
      <w:pPr>
        <w:ind w:firstLine="567"/>
        <w:jc w:val="both"/>
        <w:rPr>
          <w:szCs w:val="28"/>
        </w:rPr>
      </w:pPr>
      <w:r w:rsidRPr="00B2588C">
        <w:rPr>
          <w:szCs w:val="28"/>
        </w:rPr>
        <w:t>Виды правотворчества. Нормоустановление, санкционирование, делегирование, создание правовых прецедентов, заключение нормативных договоров. Стадии правотворческого процесса.</w:t>
      </w:r>
    </w:p>
    <w:p w:rsidR="00571479" w:rsidRPr="00B2588C" w:rsidRDefault="00571479" w:rsidP="00571479">
      <w:pPr>
        <w:ind w:firstLine="567"/>
        <w:jc w:val="both"/>
        <w:rPr>
          <w:szCs w:val="28"/>
        </w:rPr>
      </w:pPr>
      <w:r w:rsidRPr="00B2588C">
        <w:rPr>
          <w:szCs w:val="28"/>
        </w:rPr>
        <w:t xml:space="preserve">Стадии правотворчества в Республике Беларусь. Нормотворческая инициатива, планирование, составление проекта нормативного правового акта, экспертизы проекта нормативного правового акта (юридическая, </w:t>
      </w:r>
      <w:r w:rsidRPr="00B2588C">
        <w:rPr>
          <w:szCs w:val="28"/>
        </w:rPr>
        <w:lastRenderedPageBreak/>
        <w:t>криминологическая и т.д.). Внесение проекта нормативного правового акта в нормотворческий орган. Вступление акта в силу. Внесение акта в Национальный реестр правовых актов Республики Беларусь. Публикация и вступление в силу нормативных правовых актов.</w:t>
      </w:r>
    </w:p>
    <w:p w:rsidR="00571479" w:rsidRPr="00B2588C" w:rsidRDefault="00571479" w:rsidP="00571479">
      <w:pPr>
        <w:ind w:firstLine="567"/>
        <w:jc w:val="both"/>
        <w:rPr>
          <w:szCs w:val="28"/>
        </w:rPr>
      </w:pPr>
      <w:r w:rsidRPr="00B2588C">
        <w:rPr>
          <w:szCs w:val="28"/>
        </w:rPr>
        <w:t>Стадии законотворческого процесса. Понятие законодательной инициативы и ее обладатели. Обсуждение проекта закона в первом, втором   чтениях в Палате представителей. Рассмотрение и одобрение проекта законов Советом Республики. Принятие проекта закона простым и квалифицированным большинством. Опубликование закона. Право вето и его последствия.</w:t>
      </w:r>
    </w:p>
    <w:p w:rsidR="00571479" w:rsidRPr="00B2588C" w:rsidRDefault="00571479" w:rsidP="00571479">
      <w:pPr>
        <w:ind w:firstLine="567"/>
        <w:jc w:val="both"/>
        <w:rPr>
          <w:szCs w:val="28"/>
        </w:rPr>
      </w:pPr>
      <w:r w:rsidRPr="00B2588C">
        <w:rPr>
          <w:szCs w:val="28"/>
        </w:rPr>
        <w:t xml:space="preserve">Совершенствование законодательства. Критерии совершенного законодательства. Способы изложения норм права в статьях нормативного правового акта. Структура нормативного правового акта. Требования, предъявляемые к законодательству. Юридическая техника. Язык нормативных актов.  Коллизии в праве. Способы их разрешения. Правовая информатизация. </w:t>
      </w:r>
    </w:p>
    <w:p w:rsidR="00571479" w:rsidRPr="00B2588C" w:rsidRDefault="00571479" w:rsidP="00571479">
      <w:pPr>
        <w:ind w:firstLine="567"/>
        <w:jc w:val="both"/>
        <w:rPr>
          <w:szCs w:val="28"/>
        </w:rPr>
      </w:pPr>
      <w:r w:rsidRPr="00B2588C">
        <w:rPr>
          <w:szCs w:val="28"/>
        </w:rPr>
        <w:t>Систематизация нормативно-правовых актов. Виды систематизации. Инкорпорация и ее разновидности. Кодификация законодательства. Консолидация.</w:t>
      </w:r>
    </w:p>
    <w:p w:rsidR="00571479" w:rsidRPr="00B2588C" w:rsidRDefault="00571479" w:rsidP="00FA4090">
      <w:pPr>
        <w:pStyle w:val="3"/>
        <w:spacing w:line="276" w:lineRule="auto"/>
        <w:jc w:val="center"/>
        <w:rPr>
          <w:rFonts w:ascii="Times New Roman" w:hAnsi="Times New Roman"/>
          <w:b w:val="0"/>
          <w:caps/>
          <w:sz w:val="28"/>
          <w:szCs w:val="28"/>
        </w:rPr>
      </w:pPr>
      <w:r w:rsidRPr="00B2588C">
        <w:rPr>
          <w:rFonts w:ascii="Times New Roman" w:hAnsi="Times New Roman"/>
          <w:b w:val="0"/>
          <w:caps/>
          <w:sz w:val="28"/>
          <w:szCs w:val="28"/>
        </w:rPr>
        <w:t>Тема 16. Правовые отношения</w:t>
      </w:r>
    </w:p>
    <w:p w:rsidR="00571479" w:rsidRPr="00B2588C" w:rsidRDefault="00571479" w:rsidP="00571479">
      <w:pPr>
        <w:shd w:val="clear" w:color="auto" w:fill="FFFFFF"/>
        <w:ind w:right="19" w:firstLine="567"/>
        <w:jc w:val="both"/>
        <w:rPr>
          <w:szCs w:val="28"/>
        </w:rPr>
      </w:pPr>
      <w:r w:rsidRPr="00B2588C">
        <w:rPr>
          <w:szCs w:val="28"/>
          <w:lang w:val="be-BY"/>
        </w:rPr>
        <w:t xml:space="preserve">Субъективная сторона права. Динамический аспект права. Общая характеристика правовых отношений как вида общественных отношений, как права в жизни. </w:t>
      </w:r>
      <w:r w:rsidRPr="00B2588C">
        <w:rPr>
          <w:szCs w:val="28"/>
        </w:rPr>
        <w:t>Правовые отношения как юридическая форма общественных отношений и как форма реализации права. Классификация правоотношений.</w:t>
      </w:r>
    </w:p>
    <w:p w:rsidR="00571479" w:rsidRPr="00B2588C" w:rsidRDefault="00571479" w:rsidP="00571479">
      <w:pPr>
        <w:shd w:val="clear" w:color="auto" w:fill="FFFFFF"/>
        <w:ind w:right="19" w:firstLine="567"/>
        <w:jc w:val="both"/>
        <w:rPr>
          <w:i/>
          <w:szCs w:val="28"/>
        </w:rPr>
      </w:pPr>
      <w:r w:rsidRPr="00B2588C">
        <w:rPr>
          <w:szCs w:val="28"/>
        </w:rPr>
        <w:t xml:space="preserve">Структура (элементы) правоотношения. </w:t>
      </w:r>
    </w:p>
    <w:p w:rsidR="00571479" w:rsidRPr="00B2588C" w:rsidRDefault="00571479" w:rsidP="00571479">
      <w:pPr>
        <w:ind w:firstLine="567"/>
        <w:jc w:val="both"/>
        <w:rPr>
          <w:szCs w:val="28"/>
        </w:rPr>
      </w:pPr>
      <w:r w:rsidRPr="00B2588C">
        <w:rPr>
          <w:szCs w:val="28"/>
        </w:rPr>
        <w:t>Субъекты права и правоотношений, их виды и особенности. Правоспособность, дееспособность, деликтоспособность субъектов права. Правосубъектность. Правовой статус.</w:t>
      </w:r>
    </w:p>
    <w:p w:rsidR="00571479" w:rsidRPr="00B2588C" w:rsidRDefault="00571479" w:rsidP="00571479">
      <w:pPr>
        <w:ind w:firstLine="567"/>
        <w:jc w:val="both"/>
        <w:rPr>
          <w:szCs w:val="28"/>
        </w:rPr>
      </w:pPr>
      <w:r w:rsidRPr="00B2588C">
        <w:rPr>
          <w:szCs w:val="28"/>
        </w:rPr>
        <w:t xml:space="preserve">Объект правоотношения: понятие и виды. Характеристика объектов правоотношений. </w:t>
      </w:r>
    </w:p>
    <w:p w:rsidR="00571479" w:rsidRPr="00B2588C" w:rsidRDefault="00571479" w:rsidP="00571479">
      <w:pPr>
        <w:ind w:firstLine="567"/>
        <w:jc w:val="both"/>
        <w:rPr>
          <w:szCs w:val="28"/>
        </w:rPr>
      </w:pPr>
      <w:r w:rsidRPr="00B2588C">
        <w:rPr>
          <w:szCs w:val="28"/>
        </w:rPr>
        <w:t xml:space="preserve">Субъективные права и обязанности участников правоотношений, их отличие от статутных прав и обязанностей. Правомочия и правопритязания. </w:t>
      </w:r>
    </w:p>
    <w:p w:rsidR="00571479" w:rsidRPr="00412C52" w:rsidRDefault="00571479" w:rsidP="00571479">
      <w:pPr>
        <w:ind w:firstLine="567"/>
        <w:jc w:val="both"/>
        <w:rPr>
          <w:szCs w:val="28"/>
        </w:rPr>
      </w:pPr>
      <w:r w:rsidRPr="00B2588C">
        <w:rPr>
          <w:szCs w:val="28"/>
        </w:rPr>
        <w:t>Юридические факты как основания возникновения, изменения и прекращения правоотношений. Классификация юридических фактов. Фактический состав. Юридические состояния. Юридические фикции.</w:t>
      </w:r>
    </w:p>
    <w:p w:rsidR="009E767A" w:rsidRPr="00412C52" w:rsidRDefault="009E767A" w:rsidP="00571479">
      <w:pPr>
        <w:ind w:firstLine="567"/>
        <w:jc w:val="both"/>
        <w:rPr>
          <w:szCs w:val="28"/>
        </w:rPr>
      </w:pPr>
    </w:p>
    <w:p w:rsidR="009E767A" w:rsidRPr="00412C52" w:rsidRDefault="009E767A" w:rsidP="00FA4090">
      <w:pPr>
        <w:jc w:val="both"/>
        <w:rPr>
          <w:szCs w:val="28"/>
        </w:rPr>
      </w:pPr>
    </w:p>
    <w:p w:rsidR="00571479" w:rsidRPr="00B2588C" w:rsidRDefault="00571479" w:rsidP="00FA4090">
      <w:pPr>
        <w:pStyle w:val="210"/>
        <w:spacing w:after="60" w:line="240" w:lineRule="auto"/>
        <w:ind w:firstLine="0"/>
        <w:jc w:val="center"/>
        <w:rPr>
          <w:caps/>
          <w:sz w:val="28"/>
          <w:szCs w:val="28"/>
          <w:lang w:val="ru-RU"/>
        </w:rPr>
      </w:pPr>
      <w:r w:rsidRPr="00B2588C">
        <w:rPr>
          <w:caps/>
          <w:sz w:val="28"/>
          <w:szCs w:val="28"/>
          <w:lang w:val="ru-RU"/>
        </w:rPr>
        <w:t>Тема 17. Правосознание и правовая</w:t>
      </w:r>
      <w:r w:rsidRPr="00B2588C">
        <w:rPr>
          <w:b/>
          <w:caps/>
          <w:sz w:val="28"/>
          <w:szCs w:val="28"/>
          <w:lang w:val="ru-RU"/>
        </w:rPr>
        <w:t xml:space="preserve"> </w:t>
      </w:r>
      <w:r w:rsidRPr="00B2588C">
        <w:rPr>
          <w:caps/>
          <w:sz w:val="28"/>
          <w:szCs w:val="28"/>
          <w:lang w:val="ru-RU"/>
        </w:rPr>
        <w:t>культура</w:t>
      </w:r>
    </w:p>
    <w:p w:rsidR="00571479" w:rsidRPr="00B2588C" w:rsidRDefault="00571479" w:rsidP="00571479">
      <w:pPr>
        <w:pStyle w:val="210"/>
        <w:spacing w:after="60" w:line="240" w:lineRule="auto"/>
        <w:ind w:firstLine="567"/>
        <w:jc w:val="center"/>
        <w:rPr>
          <w:b/>
          <w:sz w:val="10"/>
          <w:szCs w:val="10"/>
          <w:lang w:val="ru-RU"/>
        </w:rPr>
      </w:pPr>
    </w:p>
    <w:p w:rsidR="00571479" w:rsidRPr="00B2588C" w:rsidRDefault="00571479" w:rsidP="00571479">
      <w:pPr>
        <w:ind w:firstLine="567"/>
        <w:jc w:val="both"/>
        <w:rPr>
          <w:szCs w:val="28"/>
        </w:rPr>
      </w:pPr>
      <w:r w:rsidRPr="00B2588C">
        <w:rPr>
          <w:szCs w:val="28"/>
        </w:rPr>
        <w:t xml:space="preserve">Понятие правового сознания. Правосознание и иные формы общественного сознания. Структура и виды правосознания. Правовая психология и правовая идеология. </w:t>
      </w:r>
      <w:proofErr w:type="gramStart"/>
      <w:r w:rsidRPr="00B2588C">
        <w:rPr>
          <w:szCs w:val="28"/>
        </w:rPr>
        <w:t xml:space="preserve">Научно-теоретическое, профессиональное, </w:t>
      </w:r>
      <w:r w:rsidRPr="00B2588C">
        <w:rPr>
          <w:szCs w:val="28"/>
        </w:rPr>
        <w:lastRenderedPageBreak/>
        <w:t xml:space="preserve">обыденное (эмпирическое), индивидуальное, групповое, общественное, высокое, среднее, низкое правосознание. </w:t>
      </w:r>
      <w:proofErr w:type="gramEnd"/>
    </w:p>
    <w:p w:rsidR="00571479" w:rsidRPr="00B2588C" w:rsidRDefault="00571479" w:rsidP="00571479">
      <w:pPr>
        <w:ind w:firstLine="567"/>
        <w:jc w:val="both"/>
        <w:rPr>
          <w:szCs w:val="28"/>
        </w:rPr>
      </w:pPr>
      <w:r w:rsidRPr="00B2588C">
        <w:rPr>
          <w:szCs w:val="28"/>
        </w:rPr>
        <w:t>Функции правосознания: отражательно-познавательная, информационная, оценочная, регулятивная, воспитательная.</w:t>
      </w:r>
    </w:p>
    <w:p w:rsidR="00571479" w:rsidRPr="00B2588C" w:rsidRDefault="00571479" w:rsidP="00571479">
      <w:pPr>
        <w:ind w:firstLine="567"/>
        <w:jc w:val="both"/>
        <w:rPr>
          <w:szCs w:val="28"/>
        </w:rPr>
      </w:pPr>
      <w:r w:rsidRPr="00B2588C">
        <w:rPr>
          <w:szCs w:val="28"/>
        </w:rPr>
        <w:t>Взаимодействие правосознания и права. Роль правосознания в правотворчестве и реализации права. Состояние правосознания современного белорусского общества. Законопослушание, правовой конформизм и правовой нигилизм. Формы проявления правового нигилизма и пути его преодоления.</w:t>
      </w:r>
    </w:p>
    <w:p w:rsidR="00571479" w:rsidRPr="00B2588C" w:rsidRDefault="00571479" w:rsidP="00571479">
      <w:pPr>
        <w:ind w:firstLine="567"/>
        <w:jc w:val="both"/>
        <w:rPr>
          <w:szCs w:val="28"/>
        </w:rPr>
      </w:pPr>
      <w:r w:rsidRPr="00B2588C">
        <w:rPr>
          <w:szCs w:val="28"/>
        </w:rPr>
        <w:t>Правовая культура: понятие и структура. Показатели правовой культуры. Соотношение правосознания и правовой культуры. Уровни и виды правовой культуры. Правовые знания, правовые убеждения, правомерная деятельность. Правовая культура общества и личности. Теоретический, профессиональный, обыденный уровни правовой культуры. Разновидности профессиональной правовой культуры.</w:t>
      </w:r>
    </w:p>
    <w:p w:rsidR="00571479" w:rsidRPr="00B2588C" w:rsidRDefault="00571479" w:rsidP="00571479">
      <w:pPr>
        <w:ind w:firstLine="567"/>
        <w:jc w:val="both"/>
        <w:rPr>
          <w:szCs w:val="28"/>
        </w:rPr>
      </w:pPr>
      <w:r w:rsidRPr="00B2588C">
        <w:rPr>
          <w:szCs w:val="28"/>
        </w:rPr>
        <w:t xml:space="preserve">Функции правовой культуры: познавательно-преобразовательная, праворегулятивная, ценностно-нормативная, коммуникативная. Основные направления повышения правовой культуры. </w:t>
      </w:r>
    </w:p>
    <w:p w:rsidR="00571479" w:rsidRPr="00B2588C" w:rsidRDefault="00571479" w:rsidP="00571479">
      <w:pPr>
        <w:ind w:firstLine="567"/>
        <w:jc w:val="both"/>
        <w:rPr>
          <w:szCs w:val="28"/>
        </w:rPr>
      </w:pPr>
      <w:r w:rsidRPr="00B2588C">
        <w:rPr>
          <w:szCs w:val="28"/>
        </w:rPr>
        <w:t>Правовое воспитание: содержание и основные формы. Юридические средства правового воспитания. Роль правосознания и правовой культуры в формировании правового государства и гражданского общества.</w:t>
      </w:r>
    </w:p>
    <w:p w:rsidR="00571479" w:rsidRPr="00B2588C" w:rsidRDefault="00571479" w:rsidP="00571479">
      <w:pPr>
        <w:ind w:firstLine="567"/>
        <w:jc w:val="both"/>
        <w:rPr>
          <w:szCs w:val="28"/>
        </w:rPr>
      </w:pPr>
    </w:p>
    <w:p w:rsidR="00571479" w:rsidRPr="00B2588C" w:rsidRDefault="00571479" w:rsidP="00FA4090">
      <w:pPr>
        <w:jc w:val="center"/>
        <w:rPr>
          <w:caps/>
          <w:szCs w:val="28"/>
        </w:rPr>
      </w:pPr>
      <w:r w:rsidRPr="00B2588C">
        <w:rPr>
          <w:caps/>
          <w:szCs w:val="28"/>
        </w:rPr>
        <w:t xml:space="preserve">Тема 18. Реализация  права </w:t>
      </w:r>
    </w:p>
    <w:p w:rsidR="00571479" w:rsidRPr="00B2588C" w:rsidRDefault="00571479" w:rsidP="00571479">
      <w:pPr>
        <w:ind w:firstLine="567"/>
        <w:jc w:val="center"/>
        <w:rPr>
          <w:b/>
          <w:sz w:val="10"/>
          <w:szCs w:val="10"/>
        </w:rPr>
      </w:pPr>
    </w:p>
    <w:p w:rsidR="00571479" w:rsidRPr="00B2588C" w:rsidRDefault="00571479" w:rsidP="00571479">
      <w:pPr>
        <w:ind w:firstLine="567"/>
        <w:jc w:val="both"/>
        <w:rPr>
          <w:szCs w:val="28"/>
        </w:rPr>
      </w:pPr>
      <w:r w:rsidRPr="00B2588C">
        <w:rPr>
          <w:szCs w:val="28"/>
        </w:rPr>
        <w:t xml:space="preserve">Понятие реализации права. Формы реализации права: соблюдение, исполнение и использование. </w:t>
      </w:r>
    </w:p>
    <w:p w:rsidR="00571479" w:rsidRPr="00B2588C" w:rsidRDefault="00571479" w:rsidP="00571479">
      <w:pPr>
        <w:ind w:firstLine="567"/>
        <w:jc w:val="both"/>
        <w:rPr>
          <w:szCs w:val="28"/>
        </w:rPr>
      </w:pPr>
      <w:r w:rsidRPr="00B2588C">
        <w:rPr>
          <w:szCs w:val="28"/>
        </w:rPr>
        <w:t>Применение как особая форма реализации права. Основные требования к правоприменительной деятельности. Субъекты и стадии процесса применения права. Выяснение обстоятельств дела, выбор нормы права и проверка ее достоверности. Принятие решения в правоприменительной деятельности. Доведение решения до сведения заинтересованных лиц.</w:t>
      </w:r>
    </w:p>
    <w:p w:rsidR="00571479" w:rsidRPr="00B2588C" w:rsidRDefault="00571479" w:rsidP="00571479">
      <w:pPr>
        <w:ind w:firstLine="567"/>
        <w:jc w:val="both"/>
        <w:rPr>
          <w:szCs w:val="28"/>
        </w:rPr>
      </w:pPr>
      <w:r w:rsidRPr="00B2588C">
        <w:rPr>
          <w:szCs w:val="28"/>
        </w:rPr>
        <w:t>Пробелы в законодательстве. Понятие правовой аналогии. Аналогия закона и аналогия права.</w:t>
      </w:r>
    </w:p>
    <w:p w:rsidR="00571479" w:rsidRPr="00B2588C" w:rsidRDefault="00571479" w:rsidP="00571479">
      <w:pPr>
        <w:ind w:firstLine="567"/>
        <w:jc w:val="both"/>
        <w:rPr>
          <w:szCs w:val="28"/>
        </w:rPr>
      </w:pPr>
      <w:r w:rsidRPr="00B2588C">
        <w:rPr>
          <w:szCs w:val="28"/>
        </w:rPr>
        <w:t>Правоприменительный акт (индивидуальный правовой акт): понятие, структура и виды. Отличия  правоприменительного акта от нормативного правового акта.</w:t>
      </w:r>
    </w:p>
    <w:p w:rsidR="009E767A" w:rsidRPr="00412C52" w:rsidRDefault="009E767A" w:rsidP="00571479">
      <w:pPr>
        <w:ind w:firstLine="567"/>
        <w:jc w:val="both"/>
        <w:rPr>
          <w:szCs w:val="28"/>
        </w:rPr>
      </w:pPr>
    </w:p>
    <w:p w:rsidR="00571479" w:rsidRPr="00B2588C" w:rsidRDefault="00571479" w:rsidP="00FA4090">
      <w:pPr>
        <w:jc w:val="center"/>
        <w:rPr>
          <w:caps/>
          <w:szCs w:val="28"/>
        </w:rPr>
      </w:pPr>
      <w:r w:rsidRPr="00B2588C">
        <w:rPr>
          <w:caps/>
          <w:szCs w:val="28"/>
        </w:rPr>
        <w:t>Тема 19. Толкование права</w:t>
      </w:r>
    </w:p>
    <w:p w:rsidR="00571479" w:rsidRPr="00B2588C" w:rsidRDefault="00571479" w:rsidP="00571479">
      <w:pPr>
        <w:ind w:firstLine="567"/>
        <w:jc w:val="center"/>
        <w:rPr>
          <w:b/>
          <w:sz w:val="10"/>
          <w:szCs w:val="10"/>
        </w:rPr>
      </w:pPr>
    </w:p>
    <w:p w:rsidR="00571479" w:rsidRPr="00B2588C" w:rsidRDefault="00571479" w:rsidP="00571479">
      <w:pPr>
        <w:ind w:firstLine="567"/>
        <w:jc w:val="both"/>
        <w:rPr>
          <w:szCs w:val="28"/>
        </w:rPr>
      </w:pPr>
      <w:r w:rsidRPr="00B2588C">
        <w:rPr>
          <w:szCs w:val="28"/>
        </w:rPr>
        <w:t xml:space="preserve">Понятие толкования права. Уяснение и разъяснение юридического содержания правовых норм. </w:t>
      </w:r>
    </w:p>
    <w:p w:rsidR="00571479" w:rsidRPr="00B2588C" w:rsidRDefault="00571479" w:rsidP="00571479">
      <w:pPr>
        <w:ind w:firstLine="567"/>
        <w:jc w:val="both"/>
        <w:rPr>
          <w:szCs w:val="28"/>
        </w:rPr>
      </w:pPr>
      <w:r w:rsidRPr="00B2588C">
        <w:rPr>
          <w:szCs w:val="28"/>
        </w:rPr>
        <w:t xml:space="preserve">Субъекты толкования норм права. Виды толкования прав по субъектам. Официальное и неофициальное толкование. Разновидности официального толкования: </w:t>
      </w:r>
      <w:proofErr w:type="gramStart"/>
      <w:r w:rsidRPr="00B2588C">
        <w:rPr>
          <w:szCs w:val="28"/>
        </w:rPr>
        <w:t>аутентическое</w:t>
      </w:r>
      <w:proofErr w:type="gramEnd"/>
      <w:r w:rsidRPr="00B2588C">
        <w:rPr>
          <w:szCs w:val="28"/>
        </w:rPr>
        <w:t xml:space="preserve"> и легальное, нормативное и казуальное.</w:t>
      </w:r>
    </w:p>
    <w:p w:rsidR="00571479" w:rsidRPr="00B2588C" w:rsidRDefault="00571479" w:rsidP="00571479">
      <w:pPr>
        <w:ind w:firstLine="567"/>
        <w:jc w:val="both"/>
        <w:rPr>
          <w:szCs w:val="28"/>
        </w:rPr>
      </w:pPr>
      <w:r w:rsidRPr="00B2588C">
        <w:rPr>
          <w:szCs w:val="28"/>
        </w:rPr>
        <w:t xml:space="preserve">Способы (приемы) толкования норм права. </w:t>
      </w:r>
      <w:proofErr w:type="gramStart"/>
      <w:r w:rsidRPr="00B2588C">
        <w:rPr>
          <w:szCs w:val="28"/>
        </w:rPr>
        <w:t xml:space="preserve">Текстовое (языковое, филологическое, грамматическое), систематическое, логическое, </w:t>
      </w:r>
      <w:r w:rsidRPr="00B2588C">
        <w:rPr>
          <w:szCs w:val="28"/>
        </w:rPr>
        <w:lastRenderedPageBreak/>
        <w:t>историческое (историко-социальное), специально-юридическое (юридико-терминологическое) толкование.</w:t>
      </w:r>
      <w:proofErr w:type="gramEnd"/>
    </w:p>
    <w:p w:rsidR="00571479" w:rsidRPr="00412C52" w:rsidRDefault="00571479" w:rsidP="00571479">
      <w:pPr>
        <w:ind w:firstLine="567"/>
        <w:jc w:val="both"/>
        <w:rPr>
          <w:szCs w:val="28"/>
        </w:rPr>
      </w:pPr>
      <w:r w:rsidRPr="00B2588C">
        <w:rPr>
          <w:szCs w:val="28"/>
        </w:rPr>
        <w:t>Толкование содержания норм права по объему: адекватное, распространительное, ограничительное.</w:t>
      </w:r>
    </w:p>
    <w:p w:rsidR="009E767A" w:rsidRPr="00412C52" w:rsidRDefault="009E767A" w:rsidP="00571479">
      <w:pPr>
        <w:ind w:firstLine="567"/>
        <w:jc w:val="both"/>
        <w:rPr>
          <w:szCs w:val="28"/>
        </w:rPr>
      </w:pPr>
    </w:p>
    <w:p w:rsidR="00571479" w:rsidRPr="00B2588C" w:rsidRDefault="00571479" w:rsidP="00FA4090">
      <w:pPr>
        <w:pStyle w:val="210"/>
        <w:spacing w:line="240" w:lineRule="auto"/>
        <w:ind w:firstLine="0"/>
        <w:jc w:val="center"/>
        <w:rPr>
          <w:caps/>
          <w:sz w:val="28"/>
          <w:szCs w:val="28"/>
          <w:lang w:val="ru-RU"/>
        </w:rPr>
      </w:pPr>
      <w:r w:rsidRPr="00B2588C">
        <w:rPr>
          <w:caps/>
          <w:sz w:val="28"/>
          <w:szCs w:val="28"/>
          <w:lang w:val="ru-RU"/>
        </w:rPr>
        <w:t xml:space="preserve">Тема 20. Правовое поведение.  Правонарушение </w:t>
      </w:r>
    </w:p>
    <w:p w:rsidR="00571479" w:rsidRPr="00B2588C" w:rsidRDefault="00571479" w:rsidP="00571479">
      <w:pPr>
        <w:pStyle w:val="210"/>
        <w:spacing w:line="240" w:lineRule="auto"/>
        <w:ind w:firstLine="567"/>
        <w:jc w:val="center"/>
        <w:rPr>
          <w:b/>
          <w:sz w:val="10"/>
          <w:szCs w:val="10"/>
          <w:lang w:val="ru-RU"/>
        </w:rPr>
      </w:pPr>
    </w:p>
    <w:p w:rsidR="00571479" w:rsidRPr="00B2588C" w:rsidRDefault="00571479" w:rsidP="00571479">
      <w:pPr>
        <w:ind w:firstLine="567"/>
        <w:jc w:val="both"/>
        <w:rPr>
          <w:szCs w:val="28"/>
        </w:rPr>
      </w:pPr>
      <w:r w:rsidRPr="00B2588C">
        <w:rPr>
          <w:szCs w:val="28"/>
        </w:rPr>
        <w:t xml:space="preserve">Понятие правового поведения. Объективная и субъективная стороны правового поведения. Виды правового поведения. </w:t>
      </w:r>
    </w:p>
    <w:p w:rsidR="00571479" w:rsidRPr="00B2588C" w:rsidRDefault="00571479" w:rsidP="00571479">
      <w:pPr>
        <w:ind w:firstLine="567"/>
        <w:jc w:val="both"/>
        <w:rPr>
          <w:szCs w:val="28"/>
        </w:rPr>
      </w:pPr>
      <w:r w:rsidRPr="00B2588C">
        <w:rPr>
          <w:szCs w:val="28"/>
        </w:rPr>
        <w:t xml:space="preserve">Общая характеристика социально-активного, обычного (привычного), конформистского, маргинального поведения. </w:t>
      </w:r>
    </w:p>
    <w:p w:rsidR="00571479" w:rsidRPr="00B2588C" w:rsidRDefault="00571479" w:rsidP="00571479">
      <w:pPr>
        <w:ind w:firstLine="567"/>
        <w:jc w:val="both"/>
        <w:rPr>
          <w:szCs w:val="28"/>
        </w:rPr>
      </w:pPr>
      <w:r w:rsidRPr="00B2588C">
        <w:rPr>
          <w:szCs w:val="28"/>
        </w:rPr>
        <w:t xml:space="preserve">Понятие и основные признаки правонарушения. Виды правонарушений.  </w:t>
      </w:r>
    </w:p>
    <w:p w:rsidR="00571479" w:rsidRPr="00B2588C" w:rsidRDefault="00571479" w:rsidP="00571479">
      <w:pPr>
        <w:autoSpaceDE w:val="0"/>
        <w:autoSpaceDN w:val="0"/>
        <w:adjustRightInd w:val="0"/>
        <w:ind w:firstLine="567"/>
        <w:jc w:val="both"/>
        <w:rPr>
          <w:szCs w:val="28"/>
          <w:lang w:val="be-BY" w:eastAsia="be-BY"/>
        </w:rPr>
      </w:pPr>
      <w:r w:rsidRPr="00B2588C">
        <w:rPr>
          <w:szCs w:val="28"/>
        </w:rPr>
        <w:t>Юридический состав правонарушения. Общая характеристика элементов состава правонарушения</w:t>
      </w:r>
      <w:r w:rsidRPr="00B2588C">
        <w:rPr>
          <w:szCs w:val="28"/>
          <w:lang w:val="be-BY" w:eastAsia="be-BY"/>
        </w:rPr>
        <w:t>: объект, субъект, объективная, субъективная сторона правонарушения. Противоправность, вред, вина и причинно-следственная связь.</w:t>
      </w:r>
    </w:p>
    <w:p w:rsidR="00571479" w:rsidRPr="00B2588C" w:rsidRDefault="00571479" w:rsidP="00571479">
      <w:pPr>
        <w:autoSpaceDE w:val="0"/>
        <w:autoSpaceDN w:val="0"/>
        <w:adjustRightInd w:val="0"/>
        <w:ind w:firstLine="567"/>
        <w:jc w:val="both"/>
        <w:rPr>
          <w:szCs w:val="28"/>
          <w:lang w:val="be-BY" w:eastAsia="be-BY"/>
        </w:rPr>
      </w:pPr>
      <w:r w:rsidRPr="00B2588C">
        <w:rPr>
          <w:szCs w:val="28"/>
          <w:lang w:val="be-BY" w:eastAsia="be-BY"/>
        </w:rPr>
        <w:t>Классификация правонарушений: по отраслевому признаку, по степени</w:t>
      </w:r>
      <w:r>
        <w:rPr>
          <w:szCs w:val="28"/>
          <w:lang w:val="be-BY" w:eastAsia="be-BY"/>
        </w:rPr>
        <w:t xml:space="preserve"> </w:t>
      </w:r>
      <w:r w:rsidRPr="00B2588C">
        <w:rPr>
          <w:szCs w:val="28"/>
          <w:lang w:val="be-BY" w:eastAsia="be-BY"/>
        </w:rPr>
        <w:t>общественной опасности, по объекту посягательства, по периоду действия, по</w:t>
      </w:r>
      <w:r>
        <w:rPr>
          <w:szCs w:val="28"/>
          <w:lang w:val="be-BY" w:eastAsia="be-BY"/>
        </w:rPr>
        <w:t xml:space="preserve"> </w:t>
      </w:r>
      <w:r w:rsidRPr="00B2588C">
        <w:rPr>
          <w:szCs w:val="28"/>
          <w:lang w:val="be-BY" w:eastAsia="be-BY"/>
        </w:rPr>
        <w:t>субъективной стороне.</w:t>
      </w:r>
    </w:p>
    <w:p w:rsidR="00571479" w:rsidRPr="00B2588C" w:rsidRDefault="00571479" w:rsidP="00571479">
      <w:pPr>
        <w:ind w:firstLine="567"/>
        <w:jc w:val="center"/>
        <w:rPr>
          <w:szCs w:val="28"/>
        </w:rPr>
      </w:pPr>
    </w:p>
    <w:p w:rsidR="00571479" w:rsidRPr="00B2588C" w:rsidRDefault="00571479" w:rsidP="00FA4090">
      <w:pPr>
        <w:jc w:val="center"/>
        <w:rPr>
          <w:caps/>
          <w:szCs w:val="28"/>
        </w:rPr>
      </w:pPr>
      <w:r w:rsidRPr="00B2588C">
        <w:rPr>
          <w:caps/>
          <w:szCs w:val="28"/>
        </w:rPr>
        <w:t>Тема 21. Юридическая ответственность</w:t>
      </w:r>
    </w:p>
    <w:p w:rsidR="00571479" w:rsidRPr="00B2588C" w:rsidRDefault="00571479" w:rsidP="00571479">
      <w:pPr>
        <w:ind w:firstLine="567"/>
        <w:jc w:val="both"/>
        <w:rPr>
          <w:sz w:val="10"/>
          <w:szCs w:val="10"/>
        </w:rPr>
      </w:pPr>
    </w:p>
    <w:p w:rsidR="00571479" w:rsidRPr="00B2588C" w:rsidRDefault="00571479" w:rsidP="00571479">
      <w:pPr>
        <w:pStyle w:val="211"/>
        <w:spacing w:line="240" w:lineRule="auto"/>
        <w:jc w:val="both"/>
        <w:rPr>
          <w:b w:val="0"/>
          <w:szCs w:val="28"/>
          <w:u w:val="none"/>
        </w:rPr>
      </w:pPr>
      <w:r w:rsidRPr="00B2588C">
        <w:rPr>
          <w:b w:val="0"/>
          <w:szCs w:val="28"/>
          <w:u w:val="none"/>
        </w:rPr>
        <w:t xml:space="preserve">Юридическая ответственность как вид социальной ответственности. Основные признаки юридической ответственности. Основания юридической ответственности. Перспективная и ретроспективная ответственность. </w:t>
      </w:r>
    </w:p>
    <w:p w:rsidR="00571479" w:rsidRPr="00B2588C" w:rsidRDefault="00571479" w:rsidP="00571479">
      <w:pPr>
        <w:autoSpaceDE w:val="0"/>
        <w:autoSpaceDN w:val="0"/>
        <w:adjustRightInd w:val="0"/>
        <w:ind w:firstLine="567"/>
        <w:jc w:val="both"/>
        <w:rPr>
          <w:szCs w:val="28"/>
          <w:lang w:val="be-BY" w:eastAsia="be-BY"/>
        </w:rPr>
      </w:pPr>
      <w:r w:rsidRPr="00B2588C">
        <w:rPr>
          <w:szCs w:val="28"/>
          <w:lang w:val="be-BY" w:eastAsia="be-BY"/>
        </w:rPr>
        <w:t xml:space="preserve">Цели юридической ответственности: воспитательная (исправительная), </w:t>
      </w:r>
      <w:r>
        <w:rPr>
          <w:szCs w:val="28"/>
          <w:lang w:val="be-BY" w:eastAsia="be-BY"/>
        </w:rPr>
        <w:t xml:space="preserve"> </w:t>
      </w:r>
      <w:r w:rsidRPr="00B2588C">
        <w:rPr>
          <w:szCs w:val="28"/>
          <w:lang w:val="be-BY" w:eastAsia="be-BY"/>
        </w:rPr>
        <w:t>восстановительная, превентивная, наказательная.</w:t>
      </w:r>
    </w:p>
    <w:p w:rsidR="00571479" w:rsidRPr="00B2588C" w:rsidRDefault="00571479" w:rsidP="00571479">
      <w:pPr>
        <w:pStyle w:val="211"/>
        <w:spacing w:line="240" w:lineRule="auto"/>
        <w:jc w:val="both"/>
        <w:rPr>
          <w:b w:val="0"/>
          <w:szCs w:val="28"/>
          <w:u w:val="none"/>
        </w:rPr>
      </w:pPr>
      <w:r w:rsidRPr="00B2588C">
        <w:rPr>
          <w:b w:val="0"/>
          <w:szCs w:val="28"/>
          <w:u w:val="none"/>
        </w:rPr>
        <w:t>Принципы юридической ответственности: законность, неотвратимость, индивидуализация.</w:t>
      </w:r>
      <w:r w:rsidRPr="00B2588C">
        <w:rPr>
          <w:rFonts w:eastAsia="Calibri"/>
          <w:b w:val="0"/>
          <w:szCs w:val="28"/>
          <w:u w:val="none"/>
          <w:lang w:val="be-BY" w:eastAsia="be-BY"/>
        </w:rPr>
        <w:t xml:space="preserve"> Презумпция невиновности.</w:t>
      </w:r>
    </w:p>
    <w:p w:rsidR="00571479" w:rsidRPr="00B2588C" w:rsidRDefault="00571479" w:rsidP="00571479">
      <w:pPr>
        <w:ind w:firstLine="567"/>
        <w:jc w:val="both"/>
        <w:rPr>
          <w:szCs w:val="28"/>
        </w:rPr>
      </w:pPr>
      <w:r w:rsidRPr="00B2588C">
        <w:rPr>
          <w:szCs w:val="28"/>
        </w:rPr>
        <w:t>Виды юридической ответственности: конституционно-правовая, уголовная, административная, дисциплинарная, гражданско-правовая, материальная, международная.</w:t>
      </w:r>
    </w:p>
    <w:p w:rsidR="00571479" w:rsidRPr="00B2588C" w:rsidRDefault="00571479" w:rsidP="00571479">
      <w:pPr>
        <w:ind w:firstLine="567"/>
        <w:jc w:val="both"/>
        <w:rPr>
          <w:szCs w:val="28"/>
        </w:rPr>
      </w:pPr>
      <w:r w:rsidRPr="00B2588C">
        <w:rPr>
          <w:szCs w:val="28"/>
        </w:rPr>
        <w:t xml:space="preserve">Основания юридической ответственности.  Противоправность, вред, вина и причинная связь. Основания освобождения от юридической ответственности. </w:t>
      </w:r>
    </w:p>
    <w:p w:rsidR="00571479" w:rsidRPr="00B2588C" w:rsidRDefault="00571479" w:rsidP="00571479">
      <w:pPr>
        <w:ind w:firstLine="567"/>
        <w:jc w:val="both"/>
        <w:rPr>
          <w:szCs w:val="28"/>
        </w:rPr>
      </w:pPr>
      <w:r w:rsidRPr="00B2588C">
        <w:rPr>
          <w:szCs w:val="28"/>
        </w:rPr>
        <w:t xml:space="preserve">Понятие и виды наказания. </w:t>
      </w:r>
    </w:p>
    <w:p w:rsidR="009E767A" w:rsidRPr="00412C52" w:rsidRDefault="009E767A" w:rsidP="00571479">
      <w:pPr>
        <w:ind w:firstLine="567"/>
        <w:jc w:val="both"/>
        <w:rPr>
          <w:szCs w:val="28"/>
        </w:rPr>
      </w:pPr>
    </w:p>
    <w:p w:rsidR="00571479" w:rsidRDefault="00571479" w:rsidP="00FA4090">
      <w:pPr>
        <w:pStyle w:val="caaieiaie4"/>
        <w:keepNext w:val="0"/>
        <w:ind w:firstLine="0"/>
        <w:rPr>
          <w:i w:val="0"/>
          <w:caps/>
          <w:sz w:val="28"/>
          <w:szCs w:val="28"/>
        </w:rPr>
      </w:pPr>
      <w:r w:rsidRPr="00B2588C">
        <w:rPr>
          <w:i w:val="0"/>
          <w:caps/>
          <w:sz w:val="28"/>
          <w:szCs w:val="28"/>
        </w:rPr>
        <w:t>Тема 22. Правовая законность и  правопорядок</w:t>
      </w:r>
    </w:p>
    <w:p w:rsidR="001C4168" w:rsidRPr="001C4168" w:rsidRDefault="001C4168" w:rsidP="001C4168">
      <w:pPr>
        <w:rPr>
          <w:lang w:eastAsia="ru-RU"/>
        </w:rPr>
      </w:pPr>
    </w:p>
    <w:p w:rsidR="00571479" w:rsidRPr="00B2588C" w:rsidRDefault="00571479" w:rsidP="00571479">
      <w:pPr>
        <w:ind w:firstLine="567"/>
        <w:rPr>
          <w:sz w:val="10"/>
          <w:szCs w:val="10"/>
        </w:rPr>
      </w:pPr>
    </w:p>
    <w:p w:rsidR="00571479" w:rsidRPr="00B2588C" w:rsidRDefault="00571479" w:rsidP="00571479">
      <w:pPr>
        <w:ind w:firstLine="567"/>
        <w:jc w:val="both"/>
        <w:rPr>
          <w:szCs w:val="28"/>
        </w:rPr>
      </w:pPr>
      <w:r w:rsidRPr="00B2588C">
        <w:rPr>
          <w:szCs w:val="28"/>
        </w:rPr>
        <w:t xml:space="preserve">Правовая законность: понятие и основные принципы (требования). Конституционная и правовая законность. Принципы правовой законности. Верховенство конституционного закона. Единство законности.  Общеобязательность закона. Равенство всех перед законом. Неотвратимость ответственности за совершенное правонарушение. Точное и единообразное применение закона. </w:t>
      </w:r>
    </w:p>
    <w:p w:rsidR="00571479" w:rsidRPr="00B2588C" w:rsidRDefault="00571479" w:rsidP="00571479">
      <w:pPr>
        <w:ind w:firstLine="567"/>
        <w:jc w:val="both"/>
        <w:rPr>
          <w:szCs w:val="28"/>
        </w:rPr>
      </w:pPr>
      <w:r w:rsidRPr="00B2588C">
        <w:rPr>
          <w:szCs w:val="28"/>
        </w:rPr>
        <w:lastRenderedPageBreak/>
        <w:t>Правовая законность и дисциплина. Виды дисциплины: государственная, производственная, технологическая, трудовая и т.д. Правовая законность и справедливость.</w:t>
      </w:r>
    </w:p>
    <w:p w:rsidR="00571479" w:rsidRPr="00B2588C" w:rsidRDefault="00571479" w:rsidP="00571479">
      <w:pPr>
        <w:ind w:firstLine="567"/>
        <w:jc w:val="both"/>
        <w:rPr>
          <w:szCs w:val="28"/>
        </w:rPr>
      </w:pPr>
      <w:r w:rsidRPr="00B2588C">
        <w:rPr>
          <w:szCs w:val="28"/>
        </w:rPr>
        <w:t xml:space="preserve">Правопорядок как часть общественного порядка.  Правопорядок: понятие и его соотношение с законностью. Значение законности и правопорядка в жизни общества. </w:t>
      </w:r>
    </w:p>
    <w:p w:rsidR="00571479" w:rsidRPr="00B2588C" w:rsidRDefault="00571479" w:rsidP="00571479">
      <w:pPr>
        <w:ind w:firstLine="567"/>
        <w:jc w:val="both"/>
        <w:rPr>
          <w:szCs w:val="28"/>
        </w:rPr>
      </w:pPr>
      <w:r w:rsidRPr="00B2588C">
        <w:rPr>
          <w:szCs w:val="28"/>
        </w:rPr>
        <w:t>Гарантии осуществления правовой законности и правопорядка.</w:t>
      </w:r>
    </w:p>
    <w:p w:rsidR="00571479" w:rsidRPr="00B2588C" w:rsidRDefault="00571479" w:rsidP="00FA4090">
      <w:pPr>
        <w:pStyle w:val="3"/>
        <w:jc w:val="center"/>
        <w:rPr>
          <w:rFonts w:ascii="Times New Roman" w:hAnsi="Times New Roman"/>
          <w:b w:val="0"/>
          <w:i/>
          <w:caps/>
          <w:sz w:val="28"/>
          <w:szCs w:val="28"/>
        </w:rPr>
      </w:pPr>
      <w:r w:rsidRPr="00B2588C">
        <w:rPr>
          <w:rFonts w:ascii="Times New Roman" w:hAnsi="Times New Roman"/>
          <w:b w:val="0"/>
          <w:caps/>
          <w:sz w:val="28"/>
          <w:szCs w:val="28"/>
        </w:rPr>
        <w:t>Тема 23. Человек, общество, право</w:t>
      </w:r>
    </w:p>
    <w:p w:rsidR="00571479" w:rsidRPr="00B2588C" w:rsidRDefault="00571479" w:rsidP="00571479">
      <w:pPr>
        <w:ind w:firstLine="567"/>
        <w:rPr>
          <w:sz w:val="10"/>
          <w:szCs w:val="10"/>
        </w:rPr>
      </w:pPr>
    </w:p>
    <w:p w:rsidR="00571479" w:rsidRPr="00B2588C" w:rsidRDefault="00571479" w:rsidP="00571479">
      <w:pPr>
        <w:ind w:firstLine="567"/>
        <w:jc w:val="both"/>
        <w:rPr>
          <w:szCs w:val="28"/>
        </w:rPr>
      </w:pPr>
      <w:r w:rsidRPr="00B2588C">
        <w:rPr>
          <w:szCs w:val="28"/>
        </w:rPr>
        <w:t>Понятие личности как существа биосоциального. Основные характеристики личности: сознание, воля, мотивы поведения. Философское, социальное, религиозно-нравственное, юридическое понятие личности. Появление понятия «личность» в  христианстве.</w:t>
      </w:r>
    </w:p>
    <w:p w:rsidR="00571479" w:rsidRPr="00B2588C" w:rsidRDefault="00571479" w:rsidP="00571479">
      <w:pPr>
        <w:ind w:firstLine="567"/>
        <w:jc w:val="both"/>
        <w:rPr>
          <w:szCs w:val="28"/>
        </w:rPr>
      </w:pPr>
      <w:r w:rsidRPr="00B2588C">
        <w:rPr>
          <w:szCs w:val="28"/>
        </w:rPr>
        <w:t xml:space="preserve">Свобода личности. Обусловленность свободы, ее пределы и проявления. Свобода воли как неотъемлемое свойство человека. Достоинство личности. </w:t>
      </w:r>
    </w:p>
    <w:p w:rsidR="00571479" w:rsidRPr="00B2588C" w:rsidRDefault="00571479" w:rsidP="00571479">
      <w:pPr>
        <w:ind w:firstLine="567"/>
        <w:jc w:val="both"/>
        <w:rPr>
          <w:szCs w:val="28"/>
        </w:rPr>
      </w:pPr>
      <w:r w:rsidRPr="00B2588C">
        <w:rPr>
          <w:szCs w:val="28"/>
        </w:rPr>
        <w:t>Личность и право. Правовой статус личности: общая характеристика. Возникновение, развитие и современное состояние концепции прав человека.  «Поколения» прав и свобод человека: общая характеристика. Права и свободы граждан (подданных), иностранцев и лиц без гражданства. Ограничение прав и свобод личности.</w:t>
      </w:r>
    </w:p>
    <w:p w:rsidR="00571479" w:rsidRPr="00B2588C" w:rsidRDefault="00571479" w:rsidP="00571479">
      <w:pPr>
        <w:ind w:firstLine="567"/>
        <w:jc w:val="both"/>
        <w:rPr>
          <w:szCs w:val="28"/>
        </w:rPr>
      </w:pPr>
      <w:r w:rsidRPr="00B2588C">
        <w:rPr>
          <w:szCs w:val="28"/>
        </w:rPr>
        <w:t>Положение личности в различных общественных системах. Гражданин как часть государственной организации общества. Государство и юридический статус личности. Классификация прав личности. Личные (гражданские) права и свободы. Политические, экономические, социальные, экологические, информационные права. Основные обязанности личности.</w:t>
      </w:r>
    </w:p>
    <w:p w:rsidR="00571479" w:rsidRPr="00B2588C" w:rsidRDefault="00571479" w:rsidP="00571479">
      <w:pPr>
        <w:ind w:firstLine="567"/>
        <w:jc w:val="both"/>
        <w:rPr>
          <w:szCs w:val="28"/>
        </w:rPr>
      </w:pPr>
      <w:r w:rsidRPr="00B2588C">
        <w:rPr>
          <w:szCs w:val="28"/>
        </w:rPr>
        <w:t>Юридические обязанности и ответственность личности перед обществом и государством. Ответственность государства перед личностью.</w:t>
      </w:r>
    </w:p>
    <w:p w:rsidR="00571479" w:rsidRPr="00B2588C" w:rsidRDefault="00571479" w:rsidP="00571479">
      <w:pPr>
        <w:tabs>
          <w:tab w:val="left" w:pos="993"/>
        </w:tabs>
        <w:ind w:firstLine="567"/>
        <w:jc w:val="both"/>
        <w:rPr>
          <w:szCs w:val="28"/>
        </w:rPr>
      </w:pPr>
      <w:r w:rsidRPr="00B2588C">
        <w:rPr>
          <w:szCs w:val="28"/>
        </w:rPr>
        <w:t xml:space="preserve">Права и свободы человека: понятие и содержание. Международные акты о правах человека. Закрепление в белорусском национальном законодательстве неотъемлемых прав и свобод человека. </w:t>
      </w:r>
    </w:p>
    <w:p w:rsidR="00571479" w:rsidRDefault="00571479" w:rsidP="00571479">
      <w:pPr>
        <w:ind w:firstLine="567"/>
        <w:jc w:val="both"/>
        <w:rPr>
          <w:szCs w:val="28"/>
        </w:rPr>
      </w:pPr>
      <w:r w:rsidRPr="00B2588C">
        <w:rPr>
          <w:szCs w:val="28"/>
        </w:rPr>
        <w:t xml:space="preserve">Гарантии прав и свобод человека. Внутригосударственная и международная защита прав человека. </w:t>
      </w:r>
    </w:p>
    <w:p w:rsidR="001C4168" w:rsidRDefault="001C4168" w:rsidP="00571479">
      <w:pPr>
        <w:ind w:firstLine="567"/>
        <w:jc w:val="both"/>
        <w:rPr>
          <w:szCs w:val="28"/>
        </w:rPr>
      </w:pPr>
    </w:p>
    <w:p w:rsidR="00E95BA4" w:rsidRDefault="00E95BA4" w:rsidP="00032F63">
      <w:pPr>
        <w:jc w:val="center"/>
        <w:rPr>
          <w:b/>
          <w:szCs w:val="28"/>
        </w:rPr>
      </w:pPr>
    </w:p>
    <w:p w:rsidR="00032F63" w:rsidRPr="004650BF" w:rsidRDefault="00032F63" w:rsidP="00032F63">
      <w:pPr>
        <w:jc w:val="center"/>
        <w:rPr>
          <w:b/>
          <w:szCs w:val="28"/>
        </w:rPr>
      </w:pPr>
      <w:r w:rsidRPr="004650BF">
        <w:rPr>
          <w:b/>
          <w:szCs w:val="28"/>
        </w:rPr>
        <w:t>ГРАЖДАНСКОЕ ПРАВО</w:t>
      </w:r>
    </w:p>
    <w:p w:rsidR="00032F63" w:rsidRPr="00D26EA9" w:rsidRDefault="00032F63" w:rsidP="00032F63">
      <w:pPr>
        <w:jc w:val="center"/>
        <w:rPr>
          <w:caps/>
          <w:szCs w:val="28"/>
        </w:rPr>
      </w:pPr>
    </w:p>
    <w:p w:rsidR="00032F63" w:rsidRDefault="00032F63" w:rsidP="000C18D6">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r w:rsidRPr="00D26EA9">
        <w:rPr>
          <w:caps/>
          <w:szCs w:val="28"/>
        </w:rPr>
        <w:t>Тема 1.</w:t>
      </w:r>
      <w:r w:rsidRPr="00266AA5">
        <w:rPr>
          <w:szCs w:val="28"/>
        </w:rPr>
        <w:t xml:space="preserve"> ГРАЖДАНСКОЕ ПРАВО КАК ОТРАСЛЬ ПРАВА</w:t>
      </w:r>
    </w:p>
    <w:p w:rsidR="000C18D6" w:rsidRPr="00266AA5" w:rsidRDefault="000C18D6" w:rsidP="000C18D6">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p>
    <w:p w:rsidR="00032F63" w:rsidRDefault="00032F63" w:rsidP="000C18D6">
      <w:pPr>
        <w:widowControl w:val="0"/>
        <w:tabs>
          <w:tab w:val="left" w:pos="0"/>
        </w:tabs>
        <w:ind w:firstLine="709"/>
        <w:jc w:val="both"/>
        <w:rPr>
          <w:color w:val="000000"/>
          <w:w w:val="101"/>
          <w:szCs w:val="28"/>
        </w:rPr>
      </w:pPr>
      <w:r w:rsidRPr="00266AA5">
        <w:rPr>
          <w:color w:val="000000"/>
          <w:w w:val="101"/>
          <w:szCs w:val="28"/>
        </w:rPr>
        <w:t>Понятие и предмет гражданского права. Метод гражданско-правового регулирования  и его особенности. Принципы гражданского права. Отграничение гражданского права от смежных отраслей права.</w:t>
      </w:r>
      <w:r w:rsidRPr="00266AA5">
        <w:rPr>
          <w:szCs w:val="28"/>
        </w:rPr>
        <w:t xml:space="preserve"> </w:t>
      </w:r>
      <w:r w:rsidRPr="00266AA5">
        <w:rPr>
          <w:color w:val="000000"/>
          <w:w w:val="101"/>
          <w:szCs w:val="28"/>
        </w:rPr>
        <w:t xml:space="preserve"> Система гражданского права. </w:t>
      </w:r>
    </w:p>
    <w:p w:rsidR="00032F63" w:rsidRPr="00266AA5" w:rsidRDefault="00032F63" w:rsidP="00032F63">
      <w:pPr>
        <w:widowControl w:val="0"/>
        <w:tabs>
          <w:tab w:val="left" w:pos="0"/>
        </w:tabs>
        <w:jc w:val="both"/>
        <w:rPr>
          <w:color w:val="000000"/>
          <w:w w:val="101"/>
          <w:szCs w:val="28"/>
        </w:rPr>
      </w:pPr>
    </w:p>
    <w:p w:rsidR="00E95BA4" w:rsidRDefault="00E95BA4" w:rsidP="00C4242A">
      <w:pPr>
        <w:widowControl w:val="0"/>
        <w:tabs>
          <w:tab w:val="left" w:pos="0"/>
          <w:tab w:val="left" w:pos="1339"/>
          <w:tab w:val="left" w:pos="3276"/>
          <w:tab w:val="left" w:pos="9821"/>
          <w:tab w:val="left" w:pos="10373"/>
          <w:tab w:val="left" w:pos="11021"/>
          <w:tab w:val="left" w:pos="11669"/>
          <w:tab w:val="left" w:pos="12317"/>
          <w:tab w:val="left" w:pos="13307"/>
          <w:tab w:val="left" w:pos="13951"/>
        </w:tabs>
        <w:jc w:val="center"/>
        <w:rPr>
          <w:caps/>
          <w:szCs w:val="28"/>
        </w:rPr>
      </w:pPr>
    </w:p>
    <w:p w:rsidR="00032F63" w:rsidRDefault="00032F63" w:rsidP="00C4242A">
      <w:pPr>
        <w:widowControl w:val="0"/>
        <w:tabs>
          <w:tab w:val="left" w:pos="0"/>
          <w:tab w:val="left" w:pos="1339"/>
          <w:tab w:val="left" w:pos="3276"/>
          <w:tab w:val="left" w:pos="9821"/>
          <w:tab w:val="left" w:pos="10373"/>
          <w:tab w:val="left" w:pos="11021"/>
          <w:tab w:val="left" w:pos="11669"/>
          <w:tab w:val="left" w:pos="12317"/>
          <w:tab w:val="left" w:pos="13307"/>
          <w:tab w:val="left" w:pos="13951"/>
        </w:tabs>
        <w:jc w:val="center"/>
        <w:rPr>
          <w:color w:val="000000"/>
          <w:szCs w:val="28"/>
        </w:rPr>
      </w:pPr>
      <w:r w:rsidRPr="00D26EA9">
        <w:rPr>
          <w:caps/>
          <w:szCs w:val="28"/>
        </w:rPr>
        <w:lastRenderedPageBreak/>
        <w:t>Тема 2</w:t>
      </w:r>
      <w:r w:rsidRPr="00266AA5">
        <w:rPr>
          <w:szCs w:val="28"/>
        </w:rPr>
        <w:t>.</w:t>
      </w:r>
      <w:r w:rsidRPr="00266AA5">
        <w:rPr>
          <w:color w:val="000000"/>
          <w:szCs w:val="28"/>
        </w:rPr>
        <w:t xml:space="preserve"> ГРАЖДАНСКОЕ ЗАКОНОДАТЕЛЬСТВО</w:t>
      </w:r>
    </w:p>
    <w:p w:rsidR="00C4242A" w:rsidRPr="00266AA5" w:rsidRDefault="00C4242A" w:rsidP="00C4242A">
      <w:pPr>
        <w:widowControl w:val="0"/>
        <w:tabs>
          <w:tab w:val="left" w:pos="0"/>
          <w:tab w:val="left" w:pos="1339"/>
          <w:tab w:val="left" w:pos="3276"/>
          <w:tab w:val="left" w:pos="9821"/>
          <w:tab w:val="left" w:pos="10373"/>
          <w:tab w:val="left" w:pos="11021"/>
          <w:tab w:val="left" w:pos="11669"/>
          <w:tab w:val="left" w:pos="12317"/>
          <w:tab w:val="left" w:pos="13307"/>
          <w:tab w:val="left" w:pos="13951"/>
        </w:tabs>
        <w:jc w:val="center"/>
        <w:rPr>
          <w:color w:val="000000"/>
          <w:szCs w:val="28"/>
        </w:rPr>
      </w:pPr>
    </w:p>
    <w:p w:rsidR="00032F63" w:rsidRPr="00266AA5" w:rsidRDefault="00032F63" w:rsidP="00C4242A">
      <w:pPr>
        <w:widowControl w:val="0"/>
        <w:tabs>
          <w:tab w:val="left" w:pos="0"/>
        </w:tabs>
        <w:ind w:firstLine="709"/>
        <w:jc w:val="both"/>
        <w:rPr>
          <w:color w:val="000000"/>
          <w:w w:val="101"/>
          <w:szCs w:val="28"/>
        </w:rPr>
      </w:pPr>
      <w:r w:rsidRPr="00266AA5">
        <w:rPr>
          <w:color w:val="000000"/>
          <w:w w:val="101"/>
          <w:szCs w:val="28"/>
        </w:rPr>
        <w:t xml:space="preserve">Понятие гражданского законодательства. Соотношение понятий «гражданское законодательство» и «гражданское право».  Состав гражданского законодательства. Законодательные акты и иные акты гражданского законодательства. </w:t>
      </w:r>
    </w:p>
    <w:p w:rsidR="00032F63" w:rsidRPr="00266AA5" w:rsidRDefault="00032F63" w:rsidP="00C4242A">
      <w:pPr>
        <w:widowControl w:val="0"/>
        <w:tabs>
          <w:tab w:val="left" w:pos="0"/>
        </w:tabs>
        <w:ind w:firstLine="709"/>
        <w:jc w:val="both"/>
        <w:rPr>
          <w:color w:val="000000"/>
          <w:w w:val="101"/>
          <w:szCs w:val="28"/>
        </w:rPr>
      </w:pPr>
      <w:r w:rsidRPr="00266AA5">
        <w:rPr>
          <w:color w:val="000000"/>
          <w:w w:val="101"/>
          <w:szCs w:val="28"/>
        </w:rPr>
        <w:t>Гражданское законодательство и нормы международного права.</w:t>
      </w:r>
    </w:p>
    <w:p w:rsidR="00032F63" w:rsidRPr="00266AA5" w:rsidRDefault="00032F63" w:rsidP="00C4242A">
      <w:pPr>
        <w:widowControl w:val="0"/>
        <w:tabs>
          <w:tab w:val="left" w:pos="0"/>
        </w:tabs>
        <w:ind w:firstLine="709"/>
        <w:jc w:val="both"/>
        <w:rPr>
          <w:szCs w:val="28"/>
        </w:rPr>
      </w:pPr>
      <w:r w:rsidRPr="00266AA5">
        <w:rPr>
          <w:color w:val="000000"/>
          <w:w w:val="101"/>
          <w:szCs w:val="28"/>
        </w:rPr>
        <w:t xml:space="preserve">Императивные и </w:t>
      </w:r>
      <w:r w:rsidRPr="00266AA5">
        <w:rPr>
          <w:szCs w:val="28"/>
        </w:rPr>
        <w:t xml:space="preserve">диспозитивные нормы гражданского права. </w:t>
      </w:r>
    </w:p>
    <w:p w:rsidR="00032F63" w:rsidRPr="00266AA5" w:rsidRDefault="00032F63" w:rsidP="00C4242A">
      <w:pPr>
        <w:widowControl w:val="0"/>
        <w:tabs>
          <w:tab w:val="left" w:pos="0"/>
        </w:tabs>
        <w:ind w:firstLine="709"/>
        <w:jc w:val="both"/>
        <w:rPr>
          <w:szCs w:val="28"/>
        </w:rPr>
      </w:pPr>
      <w:r w:rsidRPr="00266AA5">
        <w:rPr>
          <w:szCs w:val="28"/>
        </w:rPr>
        <w:t xml:space="preserve">Применение гражданского законодательства по аналогии. Аналогия закона и аналогия права. </w:t>
      </w:r>
    </w:p>
    <w:p w:rsidR="00032F63" w:rsidRPr="00266AA5" w:rsidRDefault="00032F63" w:rsidP="00C4242A">
      <w:pPr>
        <w:widowControl w:val="0"/>
        <w:tabs>
          <w:tab w:val="left" w:pos="0"/>
        </w:tabs>
        <w:ind w:firstLine="709"/>
        <w:jc w:val="both"/>
        <w:rPr>
          <w:szCs w:val="28"/>
        </w:rPr>
      </w:pPr>
      <w:bookmarkStart w:id="0" w:name="OCRUncertain155"/>
      <w:r w:rsidRPr="00266AA5">
        <w:rPr>
          <w:szCs w:val="28"/>
        </w:rPr>
        <w:t>Действие</w:t>
      </w:r>
      <w:bookmarkEnd w:id="0"/>
      <w:r w:rsidRPr="00266AA5">
        <w:rPr>
          <w:szCs w:val="28"/>
        </w:rPr>
        <w:t xml:space="preserve"> гражданского законодательства во времен</w:t>
      </w:r>
      <w:bookmarkStart w:id="1" w:name="OCRUncertain156"/>
      <w:r w:rsidRPr="00266AA5">
        <w:rPr>
          <w:szCs w:val="28"/>
        </w:rPr>
        <w:t>и</w:t>
      </w:r>
      <w:bookmarkEnd w:id="1"/>
      <w:r w:rsidRPr="00266AA5">
        <w:rPr>
          <w:szCs w:val="28"/>
        </w:rPr>
        <w:t xml:space="preserve">. </w:t>
      </w:r>
    </w:p>
    <w:p w:rsidR="00032F63" w:rsidRPr="00266AA5" w:rsidRDefault="00032F63" w:rsidP="00C4242A">
      <w:pPr>
        <w:widowControl w:val="0"/>
        <w:tabs>
          <w:tab w:val="left" w:pos="0"/>
        </w:tabs>
        <w:ind w:firstLine="709"/>
        <w:jc w:val="both"/>
        <w:rPr>
          <w:szCs w:val="28"/>
        </w:rPr>
      </w:pPr>
      <w:r w:rsidRPr="00266AA5">
        <w:rPr>
          <w:szCs w:val="28"/>
        </w:rPr>
        <w:t xml:space="preserve">Значение судебной практики в применении и </w:t>
      </w:r>
      <w:bookmarkStart w:id="2" w:name="OCRUncertain164"/>
      <w:r w:rsidRPr="00266AA5">
        <w:rPr>
          <w:szCs w:val="28"/>
        </w:rPr>
        <w:t>совершенствовании</w:t>
      </w:r>
      <w:bookmarkEnd w:id="2"/>
      <w:r w:rsidRPr="00266AA5">
        <w:rPr>
          <w:szCs w:val="28"/>
        </w:rPr>
        <w:t xml:space="preserve"> гражданского законодательства. </w:t>
      </w:r>
    </w:p>
    <w:p w:rsidR="00032F63" w:rsidRPr="00266AA5" w:rsidRDefault="00032F63" w:rsidP="00C4242A">
      <w:pPr>
        <w:widowControl w:val="0"/>
        <w:tabs>
          <w:tab w:val="left" w:pos="0"/>
        </w:tabs>
        <w:ind w:firstLine="709"/>
        <w:jc w:val="both"/>
        <w:rPr>
          <w:szCs w:val="28"/>
        </w:rPr>
      </w:pPr>
      <w:r w:rsidRPr="00266AA5">
        <w:rPr>
          <w:szCs w:val="28"/>
        </w:rPr>
        <w:t xml:space="preserve">Взаимодействие гражданского законодательства и моральных принципов общества в </w:t>
      </w:r>
      <w:bookmarkStart w:id="3" w:name="OCRUncertain177"/>
      <w:r w:rsidRPr="00266AA5">
        <w:rPr>
          <w:szCs w:val="28"/>
        </w:rPr>
        <w:t>п</w:t>
      </w:r>
      <w:bookmarkEnd w:id="3"/>
      <w:r w:rsidRPr="00266AA5">
        <w:rPr>
          <w:szCs w:val="28"/>
        </w:rPr>
        <w:t xml:space="preserve">рактике </w:t>
      </w:r>
      <w:bookmarkStart w:id="4" w:name="OCRUncertain178"/>
      <w:r w:rsidRPr="00266AA5">
        <w:rPr>
          <w:szCs w:val="28"/>
        </w:rPr>
        <w:t>п</w:t>
      </w:r>
      <w:bookmarkEnd w:id="4"/>
      <w:r w:rsidRPr="00266AA5">
        <w:rPr>
          <w:szCs w:val="28"/>
        </w:rPr>
        <w:t>р</w:t>
      </w:r>
      <w:bookmarkStart w:id="5" w:name="OCRUncertain179"/>
      <w:r w:rsidRPr="00266AA5">
        <w:rPr>
          <w:szCs w:val="28"/>
        </w:rPr>
        <w:t>и</w:t>
      </w:r>
      <w:bookmarkEnd w:id="5"/>
      <w:r w:rsidRPr="00266AA5">
        <w:rPr>
          <w:szCs w:val="28"/>
        </w:rPr>
        <w:t xml:space="preserve">менения гражданского законодательства. </w:t>
      </w:r>
    </w:p>
    <w:p w:rsidR="00032F63" w:rsidRPr="00266AA5" w:rsidRDefault="00032F63" w:rsidP="00032F63">
      <w:pPr>
        <w:widowControl w:val="0"/>
        <w:tabs>
          <w:tab w:val="left" w:pos="0"/>
        </w:tabs>
        <w:jc w:val="both"/>
        <w:rPr>
          <w:szCs w:val="28"/>
        </w:rPr>
      </w:pPr>
    </w:p>
    <w:p w:rsidR="00032F63" w:rsidRDefault="00032F63" w:rsidP="00C4242A">
      <w:pPr>
        <w:widowControl w:val="0"/>
        <w:tabs>
          <w:tab w:val="left" w:pos="0"/>
        </w:tabs>
        <w:jc w:val="center"/>
        <w:rPr>
          <w:szCs w:val="28"/>
        </w:rPr>
      </w:pPr>
      <w:r w:rsidRPr="00D26EA9">
        <w:rPr>
          <w:caps/>
          <w:szCs w:val="28"/>
        </w:rPr>
        <w:t>Тема 3.</w:t>
      </w:r>
      <w:r w:rsidRPr="00266AA5">
        <w:rPr>
          <w:szCs w:val="28"/>
        </w:rPr>
        <w:t xml:space="preserve"> ГРАЖДАНСКОЕ ПРАВО КАК НАУКА</w:t>
      </w:r>
    </w:p>
    <w:p w:rsidR="00C4242A" w:rsidRPr="00266AA5" w:rsidRDefault="00C4242A" w:rsidP="00C4242A">
      <w:pPr>
        <w:widowControl w:val="0"/>
        <w:tabs>
          <w:tab w:val="left" w:pos="0"/>
        </w:tabs>
        <w:jc w:val="center"/>
        <w:rPr>
          <w:szCs w:val="28"/>
        </w:rPr>
      </w:pPr>
    </w:p>
    <w:p w:rsidR="00032F63" w:rsidRPr="00266AA5" w:rsidRDefault="00032F63" w:rsidP="00C4242A">
      <w:pPr>
        <w:tabs>
          <w:tab w:val="left" w:pos="0"/>
          <w:tab w:val="left" w:pos="4111"/>
        </w:tabs>
        <w:snapToGrid w:val="0"/>
        <w:ind w:firstLine="709"/>
        <w:jc w:val="both"/>
        <w:rPr>
          <w:color w:val="000000"/>
          <w:w w:val="101"/>
          <w:szCs w:val="28"/>
        </w:rPr>
      </w:pPr>
      <w:r w:rsidRPr="00266AA5">
        <w:rPr>
          <w:color w:val="000000"/>
          <w:w w:val="101"/>
          <w:szCs w:val="28"/>
        </w:rPr>
        <w:t xml:space="preserve">Понятие и предмет науки гражданского права. Задачи науки гражданского права по совершенствованию гражданско-правовых норм и практики их применения. Виды источников научных знаний. </w:t>
      </w:r>
    </w:p>
    <w:p w:rsidR="00032F63" w:rsidRPr="00266AA5" w:rsidRDefault="00032F63" w:rsidP="00C4242A">
      <w:pPr>
        <w:tabs>
          <w:tab w:val="left" w:pos="0"/>
          <w:tab w:val="left" w:pos="4111"/>
        </w:tabs>
        <w:snapToGrid w:val="0"/>
        <w:ind w:firstLine="709"/>
        <w:jc w:val="both"/>
        <w:rPr>
          <w:color w:val="000000"/>
          <w:w w:val="101"/>
          <w:szCs w:val="28"/>
        </w:rPr>
      </w:pPr>
      <w:r w:rsidRPr="00266AA5">
        <w:rPr>
          <w:color w:val="000000"/>
          <w:w w:val="101"/>
          <w:szCs w:val="28"/>
        </w:rPr>
        <w:t xml:space="preserve">Методы исследования в науке гражданского права: диалектический метод изучения механизма гражданско-правового регулирования общественных отношений; сравнительный метод исследования; метод комплексного исследования; метод системного анализа; социологический метод исследования. </w:t>
      </w:r>
    </w:p>
    <w:p w:rsidR="00032F63" w:rsidRPr="00266AA5" w:rsidRDefault="00032F63" w:rsidP="00C4242A">
      <w:pPr>
        <w:tabs>
          <w:tab w:val="left" w:pos="0"/>
          <w:tab w:val="left" w:pos="4111"/>
        </w:tabs>
        <w:snapToGrid w:val="0"/>
        <w:ind w:firstLine="709"/>
        <w:jc w:val="both"/>
        <w:rPr>
          <w:color w:val="000000"/>
          <w:w w:val="101"/>
          <w:szCs w:val="28"/>
        </w:rPr>
      </w:pPr>
      <w:r w:rsidRPr="00266AA5">
        <w:rPr>
          <w:color w:val="000000"/>
          <w:w w:val="101"/>
          <w:szCs w:val="28"/>
        </w:rPr>
        <w:t>Взаимосвязь науки гражданского права с другими юридическими науками (общей теории права, конституционным, административным, трудовым, семейным, международным, частным правом).</w:t>
      </w:r>
    </w:p>
    <w:p w:rsidR="00032F63" w:rsidRDefault="00032F63" w:rsidP="00032F63">
      <w:pPr>
        <w:widowControl w:val="0"/>
        <w:tabs>
          <w:tab w:val="left" w:pos="0"/>
          <w:tab w:val="left" w:pos="3276"/>
        </w:tabs>
        <w:jc w:val="both"/>
        <w:rPr>
          <w:szCs w:val="28"/>
        </w:rPr>
      </w:pPr>
    </w:p>
    <w:p w:rsidR="0034447E" w:rsidRDefault="0034447E" w:rsidP="00032F63">
      <w:pPr>
        <w:widowControl w:val="0"/>
        <w:tabs>
          <w:tab w:val="left" w:pos="0"/>
          <w:tab w:val="left" w:pos="3276"/>
        </w:tabs>
        <w:jc w:val="both"/>
        <w:rPr>
          <w:szCs w:val="28"/>
        </w:rPr>
      </w:pPr>
    </w:p>
    <w:p w:rsidR="00032F63" w:rsidRDefault="00032F63" w:rsidP="00C4242A">
      <w:pPr>
        <w:widowControl w:val="0"/>
        <w:tabs>
          <w:tab w:val="left" w:pos="0"/>
          <w:tab w:val="left" w:pos="3276"/>
        </w:tabs>
        <w:jc w:val="center"/>
        <w:rPr>
          <w:szCs w:val="28"/>
        </w:rPr>
      </w:pPr>
      <w:r w:rsidRPr="00D26EA9">
        <w:rPr>
          <w:caps/>
          <w:szCs w:val="28"/>
        </w:rPr>
        <w:t>Тема 4.</w:t>
      </w:r>
      <w:r w:rsidRPr="00266AA5">
        <w:rPr>
          <w:szCs w:val="28"/>
        </w:rPr>
        <w:t xml:space="preserve"> </w:t>
      </w:r>
      <w:proofErr w:type="gramStart"/>
      <w:r w:rsidRPr="00266AA5">
        <w:rPr>
          <w:szCs w:val="28"/>
        </w:rPr>
        <w:t>ОБЩАЯ</w:t>
      </w:r>
      <w:proofErr w:type="gramEnd"/>
      <w:r w:rsidRPr="00266AA5">
        <w:rPr>
          <w:szCs w:val="28"/>
        </w:rPr>
        <w:t xml:space="preserve"> ХАРАКТЕРИТСИКА ГРАЖДАНСКОГО И ТОРГОВОГО ПРАВА ЗАРУБЕЖНЫХ ГОСУДАРСТВ.</w:t>
      </w:r>
    </w:p>
    <w:p w:rsidR="00C4242A" w:rsidRPr="00266AA5" w:rsidRDefault="00C4242A" w:rsidP="00C4242A">
      <w:pPr>
        <w:widowControl w:val="0"/>
        <w:tabs>
          <w:tab w:val="left" w:pos="0"/>
          <w:tab w:val="left" w:pos="3276"/>
        </w:tabs>
        <w:jc w:val="center"/>
        <w:rPr>
          <w:szCs w:val="28"/>
        </w:rPr>
      </w:pPr>
    </w:p>
    <w:p w:rsidR="00032F63" w:rsidRPr="00266AA5" w:rsidRDefault="00032F63" w:rsidP="00C4242A">
      <w:pPr>
        <w:widowControl w:val="0"/>
        <w:tabs>
          <w:tab w:val="left" w:pos="0"/>
        </w:tabs>
        <w:ind w:firstLine="709"/>
        <w:jc w:val="both"/>
        <w:rPr>
          <w:szCs w:val="28"/>
        </w:rPr>
      </w:pPr>
      <w:r w:rsidRPr="00266AA5">
        <w:rPr>
          <w:szCs w:val="28"/>
        </w:rPr>
        <w:t>Основные правовые системы зарубежных государств. Предмет регулирования и основные правовые институты гражданского и торгового права зарубежных государств.</w:t>
      </w:r>
    </w:p>
    <w:p w:rsidR="00032F63" w:rsidRPr="00266AA5" w:rsidRDefault="00032F63" w:rsidP="00C4242A">
      <w:pPr>
        <w:widowControl w:val="0"/>
        <w:tabs>
          <w:tab w:val="left" w:pos="0"/>
        </w:tabs>
        <w:ind w:firstLine="709"/>
        <w:jc w:val="both"/>
        <w:rPr>
          <w:szCs w:val="28"/>
        </w:rPr>
      </w:pPr>
      <w:r w:rsidRPr="00266AA5">
        <w:rPr>
          <w:szCs w:val="28"/>
        </w:rPr>
        <w:t>Гражданское и торговое законодательство зарубежных государств. Общая характеристика источников гражданского и торгового права зарубежных государств. Унификация норм гражданского и торгового права зарубежных государств.</w:t>
      </w:r>
    </w:p>
    <w:p w:rsidR="00032F63" w:rsidRPr="00266AA5" w:rsidRDefault="00032F63" w:rsidP="00032F63">
      <w:pPr>
        <w:widowControl w:val="0"/>
        <w:tabs>
          <w:tab w:val="left" w:pos="0"/>
        </w:tabs>
        <w:jc w:val="both"/>
        <w:rPr>
          <w:color w:val="000000"/>
          <w:szCs w:val="28"/>
        </w:rPr>
      </w:pPr>
    </w:p>
    <w:p w:rsidR="001C4168" w:rsidRDefault="001C4168" w:rsidP="00032F63">
      <w:pPr>
        <w:widowControl w:val="0"/>
        <w:tabs>
          <w:tab w:val="left" w:pos="0"/>
        </w:tabs>
        <w:jc w:val="center"/>
        <w:rPr>
          <w:caps/>
          <w:color w:val="000000"/>
          <w:szCs w:val="28"/>
        </w:rPr>
      </w:pPr>
    </w:p>
    <w:p w:rsidR="00E95BA4" w:rsidRDefault="00E95BA4" w:rsidP="00C4242A">
      <w:pPr>
        <w:widowControl w:val="0"/>
        <w:tabs>
          <w:tab w:val="left" w:pos="0"/>
          <w:tab w:val="left" w:pos="3276"/>
        </w:tabs>
        <w:jc w:val="center"/>
        <w:rPr>
          <w:caps/>
          <w:szCs w:val="28"/>
        </w:rPr>
      </w:pPr>
    </w:p>
    <w:p w:rsidR="00E95BA4" w:rsidRDefault="00E95BA4" w:rsidP="00C4242A">
      <w:pPr>
        <w:widowControl w:val="0"/>
        <w:tabs>
          <w:tab w:val="left" w:pos="0"/>
          <w:tab w:val="left" w:pos="3276"/>
        </w:tabs>
        <w:jc w:val="center"/>
        <w:rPr>
          <w:caps/>
          <w:szCs w:val="28"/>
        </w:rPr>
      </w:pPr>
    </w:p>
    <w:p w:rsidR="00032F63" w:rsidRDefault="00032F63" w:rsidP="00C4242A">
      <w:pPr>
        <w:widowControl w:val="0"/>
        <w:tabs>
          <w:tab w:val="left" w:pos="0"/>
          <w:tab w:val="left" w:pos="3276"/>
        </w:tabs>
        <w:jc w:val="center"/>
        <w:rPr>
          <w:color w:val="000000"/>
          <w:szCs w:val="28"/>
        </w:rPr>
      </w:pPr>
      <w:r w:rsidRPr="00D26EA9">
        <w:rPr>
          <w:caps/>
          <w:szCs w:val="28"/>
        </w:rPr>
        <w:lastRenderedPageBreak/>
        <w:t>Тема 5</w:t>
      </w:r>
      <w:r w:rsidRPr="00266AA5">
        <w:rPr>
          <w:szCs w:val="28"/>
        </w:rPr>
        <w:t xml:space="preserve">. </w:t>
      </w:r>
      <w:r w:rsidRPr="00266AA5">
        <w:rPr>
          <w:color w:val="000000"/>
          <w:szCs w:val="28"/>
        </w:rPr>
        <w:t>ГРАЖДАНСКОЕ ПРАВООТНОШЕНИЕ. ОБЩИЕ ПОЛОЖЕНИЯ.</w:t>
      </w:r>
    </w:p>
    <w:p w:rsidR="00C4242A" w:rsidRPr="00266AA5" w:rsidRDefault="00C4242A" w:rsidP="00C4242A">
      <w:pPr>
        <w:widowControl w:val="0"/>
        <w:tabs>
          <w:tab w:val="left" w:pos="0"/>
          <w:tab w:val="left" w:pos="3276"/>
        </w:tabs>
        <w:jc w:val="center"/>
        <w:rPr>
          <w:szCs w:val="28"/>
        </w:rPr>
      </w:pPr>
    </w:p>
    <w:p w:rsidR="00032F63" w:rsidRPr="00266AA5" w:rsidRDefault="00032F63" w:rsidP="00C4242A">
      <w:pPr>
        <w:widowControl w:val="0"/>
        <w:tabs>
          <w:tab w:val="left" w:pos="0"/>
        </w:tabs>
        <w:ind w:firstLine="709"/>
        <w:jc w:val="both"/>
        <w:rPr>
          <w:szCs w:val="28"/>
        </w:rPr>
      </w:pPr>
      <w:r w:rsidRPr="00266AA5">
        <w:rPr>
          <w:szCs w:val="28"/>
        </w:rPr>
        <w:t xml:space="preserve">Понятие гражданского правоотношения, его особенности. </w:t>
      </w:r>
    </w:p>
    <w:p w:rsidR="00032F63" w:rsidRPr="00266AA5" w:rsidRDefault="00032F63" w:rsidP="00C4242A">
      <w:pPr>
        <w:widowControl w:val="0"/>
        <w:tabs>
          <w:tab w:val="left" w:pos="0"/>
        </w:tabs>
        <w:ind w:firstLine="709"/>
        <w:jc w:val="both"/>
        <w:rPr>
          <w:szCs w:val="28"/>
        </w:rPr>
      </w:pPr>
      <w:r w:rsidRPr="00266AA5">
        <w:rPr>
          <w:szCs w:val="28"/>
        </w:rPr>
        <w:t xml:space="preserve">Структура (элементы) гражданского правоотношения. Субъекты гражданских правоотношений. Понятие </w:t>
      </w:r>
      <w:proofErr w:type="gramStart"/>
      <w:r w:rsidRPr="00266AA5">
        <w:rPr>
          <w:szCs w:val="28"/>
        </w:rPr>
        <w:t>гражданской</w:t>
      </w:r>
      <w:proofErr w:type="gramEnd"/>
      <w:r w:rsidRPr="00266AA5">
        <w:rPr>
          <w:szCs w:val="28"/>
        </w:rPr>
        <w:t xml:space="preserve"> правосубъектности. Категории «правоспособность» и «дееспособность» в гражданском праве.</w:t>
      </w:r>
    </w:p>
    <w:p w:rsidR="00032F63" w:rsidRPr="00266AA5" w:rsidRDefault="00032F63" w:rsidP="00C4242A">
      <w:pPr>
        <w:widowControl w:val="0"/>
        <w:tabs>
          <w:tab w:val="left" w:pos="0"/>
        </w:tabs>
        <w:ind w:firstLine="709"/>
        <w:jc w:val="both"/>
        <w:rPr>
          <w:szCs w:val="28"/>
        </w:rPr>
      </w:pPr>
      <w:r w:rsidRPr="00266AA5">
        <w:rPr>
          <w:szCs w:val="28"/>
        </w:rPr>
        <w:t xml:space="preserve">Правопреемство в гражданском праве. Понятие и основания возникновения правопреемства. Виды правопреемства. Понятие и виды объектов гражданского правоотношения. Содержание гражданского правоотношения. Понятие субъективного гражданского права. </w:t>
      </w:r>
    </w:p>
    <w:p w:rsidR="00032F63" w:rsidRPr="00266AA5" w:rsidRDefault="00032F63" w:rsidP="00C4242A">
      <w:pPr>
        <w:widowControl w:val="0"/>
        <w:tabs>
          <w:tab w:val="left" w:pos="0"/>
        </w:tabs>
        <w:ind w:firstLine="709"/>
        <w:jc w:val="both"/>
        <w:rPr>
          <w:szCs w:val="28"/>
        </w:rPr>
      </w:pPr>
      <w:r w:rsidRPr="00266AA5">
        <w:rPr>
          <w:szCs w:val="28"/>
        </w:rPr>
        <w:t xml:space="preserve">Классификация гражданских правоотношений по предмету правового регулирования, субъектному составу, способу удовлетворения интереса управомоченного субъекта. </w:t>
      </w:r>
    </w:p>
    <w:p w:rsidR="00032F63" w:rsidRPr="00266AA5" w:rsidRDefault="00032F63" w:rsidP="00032F63">
      <w:pPr>
        <w:widowControl w:val="0"/>
        <w:tabs>
          <w:tab w:val="left" w:pos="0"/>
          <w:tab w:val="left" w:pos="3276"/>
        </w:tabs>
        <w:jc w:val="both"/>
        <w:rPr>
          <w:szCs w:val="28"/>
        </w:rPr>
      </w:pPr>
    </w:p>
    <w:p w:rsidR="00032F63" w:rsidRDefault="00032F63" w:rsidP="00624758">
      <w:pPr>
        <w:widowControl w:val="0"/>
        <w:tabs>
          <w:tab w:val="left" w:pos="0"/>
          <w:tab w:val="left" w:pos="3276"/>
        </w:tabs>
        <w:jc w:val="center"/>
        <w:rPr>
          <w:szCs w:val="28"/>
        </w:rPr>
      </w:pPr>
      <w:r w:rsidRPr="00D26EA9">
        <w:rPr>
          <w:caps/>
          <w:szCs w:val="28"/>
        </w:rPr>
        <w:t>Тема 6.</w:t>
      </w:r>
      <w:r w:rsidRPr="00266AA5">
        <w:rPr>
          <w:szCs w:val="28"/>
        </w:rPr>
        <w:t xml:space="preserve"> ГРАЖДАНЕ (ФИЗИЧИЕСКИЕ ЛИЦА) КАК СУБЪЕКТЫ ГРАЖДАНСКОГО ПРАВА</w:t>
      </w:r>
    </w:p>
    <w:p w:rsidR="00624758" w:rsidRPr="00266AA5" w:rsidRDefault="00624758" w:rsidP="00624758">
      <w:pPr>
        <w:widowControl w:val="0"/>
        <w:tabs>
          <w:tab w:val="left" w:pos="0"/>
          <w:tab w:val="left" w:pos="3276"/>
        </w:tabs>
        <w:jc w:val="center"/>
        <w:rPr>
          <w:szCs w:val="28"/>
        </w:rPr>
      </w:pPr>
    </w:p>
    <w:p w:rsidR="00032F63" w:rsidRPr="00266AA5" w:rsidRDefault="00032F63" w:rsidP="00624758">
      <w:pPr>
        <w:widowControl w:val="0"/>
        <w:tabs>
          <w:tab w:val="left" w:pos="0"/>
        </w:tabs>
        <w:ind w:firstLine="709"/>
        <w:jc w:val="both"/>
        <w:rPr>
          <w:szCs w:val="28"/>
        </w:rPr>
      </w:pPr>
      <w:r w:rsidRPr="00266AA5">
        <w:rPr>
          <w:szCs w:val="28"/>
        </w:rPr>
        <w:t>Понятие правоспособности гражданина, ее характерные черты. Возникновение и прекращение правоспособности граждан. Характер и содержание правоспособности граждан.</w:t>
      </w:r>
    </w:p>
    <w:p w:rsidR="00032F63" w:rsidRPr="00266AA5" w:rsidRDefault="00032F63" w:rsidP="00624758">
      <w:pPr>
        <w:widowControl w:val="0"/>
        <w:tabs>
          <w:tab w:val="left" w:pos="0"/>
        </w:tabs>
        <w:ind w:firstLine="709"/>
        <w:jc w:val="both"/>
        <w:rPr>
          <w:szCs w:val="28"/>
        </w:rPr>
      </w:pPr>
      <w:r w:rsidRPr="00266AA5">
        <w:rPr>
          <w:szCs w:val="28"/>
        </w:rPr>
        <w:t>Понятие и виды дееспособности гражданина. Виды дееспособности. Полная и неполная (частичная) дееспособность.</w:t>
      </w:r>
    </w:p>
    <w:p w:rsidR="00032F63" w:rsidRPr="00266AA5" w:rsidRDefault="00032F63" w:rsidP="00624758">
      <w:pPr>
        <w:widowControl w:val="0"/>
        <w:tabs>
          <w:tab w:val="left" w:pos="0"/>
        </w:tabs>
        <w:ind w:firstLine="709"/>
        <w:jc w:val="both"/>
        <w:rPr>
          <w:szCs w:val="28"/>
        </w:rPr>
      </w:pPr>
      <w:r w:rsidRPr="00266AA5">
        <w:rPr>
          <w:szCs w:val="28"/>
        </w:rPr>
        <w:t>Приобретение дееспособности в полном объеме по достижении совершеннолетия, в случае вступления в брак до достижения совершеннолетия и вследствие эмансипации.</w:t>
      </w:r>
    </w:p>
    <w:p w:rsidR="00032F63" w:rsidRPr="00266AA5" w:rsidRDefault="00032F63" w:rsidP="00624758">
      <w:pPr>
        <w:widowControl w:val="0"/>
        <w:tabs>
          <w:tab w:val="left" w:pos="0"/>
        </w:tabs>
        <w:ind w:firstLine="709"/>
        <w:jc w:val="both"/>
        <w:rPr>
          <w:szCs w:val="28"/>
        </w:rPr>
      </w:pPr>
      <w:r w:rsidRPr="00266AA5">
        <w:rPr>
          <w:szCs w:val="28"/>
        </w:rPr>
        <w:t xml:space="preserve">Предпринимательская деятельность гражданина. Экономическая несостоятельность </w:t>
      </w:r>
      <w:bookmarkStart w:id="6" w:name="OCRUncertain160"/>
      <w:r w:rsidRPr="00266AA5">
        <w:rPr>
          <w:szCs w:val="28"/>
        </w:rPr>
        <w:t>(</w:t>
      </w:r>
      <w:bookmarkEnd w:id="6"/>
      <w:r w:rsidRPr="00266AA5">
        <w:rPr>
          <w:szCs w:val="28"/>
        </w:rPr>
        <w:t>банкротство) индиви</w:t>
      </w:r>
      <w:bookmarkStart w:id="7" w:name="OCRUncertain161"/>
      <w:r w:rsidRPr="00266AA5">
        <w:rPr>
          <w:szCs w:val="28"/>
        </w:rPr>
        <w:t>д</w:t>
      </w:r>
      <w:bookmarkEnd w:id="7"/>
      <w:r w:rsidRPr="00266AA5">
        <w:rPr>
          <w:szCs w:val="28"/>
        </w:rPr>
        <w:t>уального пред</w:t>
      </w:r>
      <w:bookmarkStart w:id="8" w:name="OCRUncertain162"/>
      <w:r w:rsidRPr="00266AA5">
        <w:rPr>
          <w:szCs w:val="28"/>
        </w:rPr>
        <w:t>п</w:t>
      </w:r>
      <w:bookmarkEnd w:id="8"/>
      <w:r w:rsidRPr="00266AA5">
        <w:rPr>
          <w:szCs w:val="28"/>
        </w:rPr>
        <w:t>ринимателя</w:t>
      </w:r>
      <w:bookmarkStart w:id="9" w:name="OCRUncertain163"/>
      <w:r w:rsidRPr="00266AA5">
        <w:rPr>
          <w:szCs w:val="28"/>
        </w:rPr>
        <w:t>.</w:t>
      </w:r>
      <w:bookmarkEnd w:id="9"/>
    </w:p>
    <w:p w:rsidR="00032F63" w:rsidRPr="00266AA5" w:rsidRDefault="00032F63" w:rsidP="00624758">
      <w:pPr>
        <w:widowControl w:val="0"/>
        <w:tabs>
          <w:tab w:val="left" w:pos="0"/>
        </w:tabs>
        <w:ind w:firstLine="709"/>
        <w:jc w:val="both"/>
        <w:rPr>
          <w:szCs w:val="28"/>
        </w:rPr>
      </w:pPr>
      <w:r w:rsidRPr="00266AA5">
        <w:rPr>
          <w:szCs w:val="28"/>
        </w:rPr>
        <w:t>Объем дееспособности несовершеннолетних в возрасте до 14</w:t>
      </w:r>
      <w:r w:rsidR="001C4168">
        <w:rPr>
          <w:szCs w:val="28"/>
        </w:rPr>
        <w:t xml:space="preserve"> </w:t>
      </w:r>
      <w:r w:rsidRPr="00266AA5">
        <w:rPr>
          <w:szCs w:val="28"/>
        </w:rPr>
        <w:t>лет (малолетних). Объем дееспособности несовершеннолетних в возрасте от 14 до 18 лет.</w:t>
      </w:r>
    </w:p>
    <w:p w:rsidR="00032F63" w:rsidRPr="00266AA5" w:rsidRDefault="00032F63" w:rsidP="00624758">
      <w:pPr>
        <w:widowControl w:val="0"/>
        <w:tabs>
          <w:tab w:val="left" w:pos="0"/>
        </w:tabs>
        <w:ind w:firstLine="709"/>
        <w:jc w:val="both"/>
        <w:rPr>
          <w:szCs w:val="28"/>
        </w:rPr>
      </w:pPr>
      <w:r w:rsidRPr="00266AA5">
        <w:rPr>
          <w:szCs w:val="28"/>
        </w:rPr>
        <w:t xml:space="preserve">Признание граждан ограниченно </w:t>
      </w:r>
      <w:proofErr w:type="gramStart"/>
      <w:r w:rsidRPr="00266AA5">
        <w:rPr>
          <w:szCs w:val="28"/>
        </w:rPr>
        <w:t>дееспособными</w:t>
      </w:r>
      <w:proofErr w:type="gramEnd"/>
      <w:r w:rsidRPr="00266AA5">
        <w:rPr>
          <w:szCs w:val="28"/>
        </w:rPr>
        <w:t xml:space="preserve"> (условия и правовые последствия). Признание гражданина </w:t>
      </w:r>
      <w:proofErr w:type="gramStart"/>
      <w:r w:rsidRPr="00266AA5">
        <w:rPr>
          <w:szCs w:val="28"/>
        </w:rPr>
        <w:t>недееспособным</w:t>
      </w:r>
      <w:proofErr w:type="gramEnd"/>
      <w:r w:rsidRPr="00266AA5">
        <w:rPr>
          <w:szCs w:val="28"/>
        </w:rPr>
        <w:t xml:space="preserve"> (условия и правовые последствия). Порядок осуществления гражданских прав и обязанностей недееспособных и ограниченно дееспособных лиц.</w:t>
      </w:r>
    </w:p>
    <w:p w:rsidR="00032F63" w:rsidRPr="00266AA5" w:rsidRDefault="00032F63" w:rsidP="00624758">
      <w:pPr>
        <w:widowControl w:val="0"/>
        <w:tabs>
          <w:tab w:val="left" w:pos="0"/>
        </w:tabs>
        <w:ind w:firstLine="709"/>
        <w:jc w:val="both"/>
        <w:rPr>
          <w:szCs w:val="28"/>
        </w:rPr>
      </w:pPr>
      <w:r w:rsidRPr="00266AA5">
        <w:rPr>
          <w:szCs w:val="28"/>
        </w:rPr>
        <w:t>Опека и попечительство в гражданском праве. Патронаж над дееспособными гражданами.</w:t>
      </w:r>
    </w:p>
    <w:p w:rsidR="00032F63" w:rsidRPr="001C4168" w:rsidRDefault="00032F63" w:rsidP="00624758">
      <w:pPr>
        <w:widowControl w:val="0"/>
        <w:tabs>
          <w:tab w:val="left" w:pos="0"/>
        </w:tabs>
        <w:ind w:firstLine="709"/>
        <w:jc w:val="both"/>
        <w:rPr>
          <w:spacing w:val="-10"/>
          <w:szCs w:val="28"/>
        </w:rPr>
      </w:pPr>
      <w:r w:rsidRPr="001C4168">
        <w:rPr>
          <w:spacing w:val="-10"/>
          <w:szCs w:val="28"/>
        </w:rPr>
        <w:t>Имя гра</w:t>
      </w:r>
      <w:bookmarkStart w:id="10" w:name="OCRUncertain165"/>
      <w:r w:rsidRPr="001C4168">
        <w:rPr>
          <w:spacing w:val="-10"/>
          <w:szCs w:val="28"/>
        </w:rPr>
        <w:t>ж</w:t>
      </w:r>
      <w:bookmarkEnd w:id="10"/>
      <w:r w:rsidRPr="001C4168">
        <w:rPr>
          <w:spacing w:val="-10"/>
          <w:szCs w:val="28"/>
        </w:rPr>
        <w:t>данина. Место жительства гра</w:t>
      </w:r>
      <w:bookmarkStart w:id="11" w:name="OCRUncertain166"/>
      <w:r w:rsidRPr="001C4168">
        <w:rPr>
          <w:spacing w:val="-10"/>
          <w:szCs w:val="28"/>
        </w:rPr>
        <w:t>ж</w:t>
      </w:r>
      <w:bookmarkEnd w:id="11"/>
      <w:r w:rsidRPr="001C4168">
        <w:rPr>
          <w:spacing w:val="-10"/>
          <w:szCs w:val="28"/>
        </w:rPr>
        <w:t>данина и его юридическое значение.</w:t>
      </w:r>
    </w:p>
    <w:p w:rsidR="00032F63" w:rsidRDefault="00032F63" w:rsidP="00624758">
      <w:pPr>
        <w:widowControl w:val="0"/>
        <w:tabs>
          <w:tab w:val="left" w:pos="0"/>
        </w:tabs>
        <w:ind w:firstLine="709"/>
        <w:jc w:val="both"/>
        <w:rPr>
          <w:szCs w:val="28"/>
        </w:rPr>
      </w:pPr>
      <w:r w:rsidRPr="00266AA5">
        <w:rPr>
          <w:szCs w:val="28"/>
        </w:rPr>
        <w:t xml:space="preserve">Порядок, условия и правовые последствия признания гражданина безвестно отсутствующим. Последствия явки или обнаружения гражданина, признанного безвестно отсутствующим. </w:t>
      </w:r>
      <w:proofErr w:type="gramStart"/>
      <w:r w:rsidRPr="00266AA5">
        <w:rPr>
          <w:szCs w:val="28"/>
        </w:rPr>
        <w:t>Объявление гражданина умершим.</w:t>
      </w:r>
      <w:proofErr w:type="gramEnd"/>
      <w:r w:rsidRPr="00266AA5">
        <w:rPr>
          <w:szCs w:val="28"/>
        </w:rPr>
        <w:t xml:space="preserve"> Последствия явки или обнаружения места пребывания гражданина, </w:t>
      </w:r>
      <w:bookmarkStart w:id="12" w:name="OCRUncertain167"/>
      <w:r w:rsidRPr="00266AA5">
        <w:rPr>
          <w:szCs w:val="28"/>
        </w:rPr>
        <w:t>объявленного</w:t>
      </w:r>
      <w:bookmarkEnd w:id="12"/>
      <w:r w:rsidRPr="00266AA5">
        <w:rPr>
          <w:szCs w:val="28"/>
        </w:rPr>
        <w:t xml:space="preserve"> умершим. </w:t>
      </w:r>
    </w:p>
    <w:p w:rsidR="00CF0AAB" w:rsidRPr="00266AA5" w:rsidRDefault="00CF0AAB" w:rsidP="00624758">
      <w:pPr>
        <w:widowControl w:val="0"/>
        <w:tabs>
          <w:tab w:val="left" w:pos="0"/>
        </w:tabs>
        <w:ind w:firstLine="709"/>
        <w:jc w:val="both"/>
        <w:rPr>
          <w:szCs w:val="28"/>
        </w:rPr>
      </w:pPr>
    </w:p>
    <w:p w:rsidR="00E95BA4" w:rsidRDefault="00E95BA4" w:rsidP="00624758">
      <w:pPr>
        <w:widowControl w:val="0"/>
        <w:tabs>
          <w:tab w:val="left" w:pos="0"/>
          <w:tab w:val="left" w:pos="3276"/>
        </w:tabs>
        <w:jc w:val="center"/>
        <w:rPr>
          <w:caps/>
          <w:szCs w:val="28"/>
        </w:rPr>
      </w:pPr>
    </w:p>
    <w:p w:rsidR="00E95BA4" w:rsidRDefault="00E95BA4" w:rsidP="00624758">
      <w:pPr>
        <w:widowControl w:val="0"/>
        <w:tabs>
          <w:tab w:val="left" w:pos="0"/>
          <w:tab w:val="left" w:pos="3276"/>
        </w:tabs>
        <w:jc w:val="center"/>
        <w:rPr>
          <w:caps/>
          <w:szCs w:val="28"/>
        </w:rPr>
      </w:pPr>
    </w:p>
    <w:p w:rsidR="00032F63" w:rsidRDefault="00032F63" w:rsidP="00624758">
      <w:pPr>
        <w:widowControl w:val="0"/>
        <w:tabs>
          <w:tab w:val="left" w:pos="0"/>
          <w:tab w:val="left" w:pos="3276"/>
        </w:tabs>
        <w:jc w:val="center"/>
        <w:rPr>
          <w:szCs w:val="28"/>
        </w:rPr>
      </w:pPr>
      <w:r w:rsidRPr="00D26EA9">
        <w:rPr>
          <w:caps/>
          <w:szCs w:val="28"/>
        </w:rPr>
        <w:lastRenderedPageBreak/>
        <w:t>Тема 7.</w:t>
      </w:r>
      <w:r w:rsidRPr="00266AA5">
        <w:rPr>
          <w:szCs w:val="28"/>
        </w:rPr>
        <w:t xml:space="preserve"> ЮРИДИЧЕСКИЕ ЛИЦА</w:t>
      </w:r>
    </w:p>
    <w:p w:rsidR="00624758" w:rsidRPr="00266AA5" w:rsidRDefault="00624758" w:rsidP="00624758">
      <w:pPr>
        <w:widowControl w:val="0"/>
        <w:tabs>
          <w:tab w:val="left" w:pos="0"/>
          <w:tab w:val="left" w:pos="3276"/>
        </w:tabs>
        <w:jc w:val="center"/>
        <w:rPr>
          <w:szCs w:val="28"/>
        </w:rPr>
      </w:pPr>
    </w:p>
    <w:p w:rsidR="00032F63" w:rsidRPr="00266AA5" w:rsidRDefault="00032F63" w:rsidP="00624758">
      <w:pPr>
        <w:widowControl w:val="0"/>
        <w:tabs>
          <w:tab w:val="left" w:pos="0"/>
        </w:tabs>
        <w:ind w:firstLine="709"/>
        <w:jc w:val="both"/>
        <w:rPr>
          <w:szCs w:val="28"/>
        </w:rPr>
      </w:pPr>
      <w:r w:rsidRPr="00266AA5">
        <w:rPr>
          <w:szCs w:val="28"/>
        </w:rPr>
        <w:t>Понятие и признаки юридического лица. Теории юридического лица в науке гра</w:t>
      </w:r>
      <w:bookmarkStart w:id="13" w:name="OCRUncertain189"/>
      <w:r w:rsidRPr="00266AA5">
        <w:rPr>
          <w:szCs w:val="28"/>
        </w:rPr>
        <w:t>ж</w:t>
      </w:r>
      <w:bookmarkEnd w:id="13"/>
      <w:r w:rsidRPr="00266AA5">
        <w:rPr>
          <w:szCs w:val="28"/>
        </w:rPr>
        <w:t xml:space="preserve">данского права. </w:t>
      </w:r>
    </w:p>
    <w:p w:rsidR="00032F63" w:rsidRPr="00266AA5" w:rsidRDefault="00032F63" w:rsidP="00624758">
      <w:pPr>
        <w:widowControl w:val="0"/>
        <w:tabs>
          <w:tab w:val="left" w:pos="0"/>
        </w:tabs>
        <w:ind w:firstLine="709"/>
        <w:jc w:val="both"/>
        <w:rPr>
          <w:szCs w:val="28"/>
        </w:rPr>
      </w:pPr>
      <w:r w:rsidRPr="00266AA5">
        <w:rPr>
          <w:szCs w:val="28"/>
        </w:rPr>
        <w:t xml:space="preserve">Гражданская правоспособность и дееспособность юридических лиц. Органы юридического лица. </w:t>
      </w:r>
    </w:p>
    <w:p w:rsidR="00032F63" w:rsidRPr="00266AA5" w:rsidRDefault="00032F63" w:rsidP="00624758">
      <w:pPr>
        <w:widowControl w:val="0"/>
        <w:tabs>
          <w:tab w:val="left" w:pos="0"/>
        </w:tabs>
        <w:ind w:firstLine="709"/>
        <w:jc w:val="both"/>
        <w:rPr>
          <w:szCs w:val="28"/>
        </w:rPr>
      </w:pPr>
      <w:r w:rsidRPr="00266AA5">
        <w:rPr>
          <w:szCs w:val="28"/>
        </w:rPr>
        <w:t xml:space="preserve">Индивидуализация юридического лица в гражданском обороте. Наименование (фирменное наименование) юридического лица. Место нахождения юридического лица. </w:t>
      </w:r>
    </w:p>
    <w:p w:rsidR="00032F63" w:rsidRPr="00266AA5" w:rsidRDefault="00032F63" w:rsidP="00624758">
      <w:pPr>
        <w:widowControl w:val="0"/>
        <w:tabs>
          <w:tab w:val="left" w:pos="0"/>
        </w:tabs>
        <w:ind w:firstLine="709"/>
        <w:jc w:val="both"/>
        <w:rPr>
          <w:szCs w:val="28"/>
        </w:rPr>
      </w:pPr>
      <w:r w:rsidRPr="00266AA5">
        <w:rPr>
          <w:szCs w:val="28"/>
        </w:rPr>
        <w:t xml:space="preserve">Филиалы и представительства юридического лица. </w:t>
      </w:r>
    </w:p>
    <w:p w:rsidR="00032F63" w:rsidRPr="00266AA5" w:rsidRDefault="00032F63" w:rsidP="00624758">
      <w:pPr>
        <w:widowControl w:val="0"/>
        <w:tabs>
          <w:tab w:val="left" w:pos="0"/>
        </w:tabs>
        <w:ind w:firstLine="709"/>
        <w:jc w:val="both"/>
        <w:rPr>
          <w:szCs w:val="28"/>
        </w:rPr>
      </w:pPr>
      <w:r w:rsidRPr="00266AA5">
        <w:rPr>
          <w:szCs w:val="28"/>
        </w:rPr>
        <w:t>Образование юридических лиц. Способы и порядок образования юридических лиц. Учредительные документы юридического лица. Государственная регистрация юридических лиц.</w:t>
      </w:r>
    </w:p>
    <w:p w:rsidR="00032F63" w:rsidRPr="00266AA5" w:rsidRDefault="00032F63" w:rsidP="00624758">
      <w:pPr>
        <w:widowControl w:val="0"/>
        <w:tabs>
          <w:tab w:val="left" w:pos="0"/>
        </w:tabs>
        <w:ind w:firstLine="709"/>
        <w:jc w:val="both"/>
        <w:rPr>
          <w:szCs w:val="28"/>
        </w:rPr>
      </w:pPr>
      <w:r w:rsidRPr="00266AA5">
        <w:rPr>
          <w:szCs w:val="28"/>
        </w:rPr>
        <w:t>Формы и порядок реорганизации юридических лиц. Правопреемство при реорганизации юридических лиц.</w:t>
      </w:r>
    </w:p>
    <w:p w:rsidR="00032F63" w:rsidRPr="00266AA5" w:rsidRDefault="00032F63" w:rsidP="00624758">
      <w:pPr>
        <w:widowControl w:val="0"/>
        <w:tabs>
          <w:tab w:val="left" w:pos="0"/>
        </w:tabs>
        <w:ind w:firstLine="709"/>
        <w:jc w:val="both"/>
        <w:rPr>
          <w:szCs w:val="28"/>
        </w:rPr>
      </w:pPr>
      <w:r w:rsidRPr="00266AA5">
        <w:rPr>
          <w:szCs w:val="28"/>
        </w:rPr>
        <w:t xml:space="preserve">Ликвидация юридических лиц. Основания, способы и порядок ликвидации. </w:t>
      </w:r>
    </w:p>
    <w:p w:rsidR="00032F63" w:rsidRPr="00266AA5" w:rsidRDefault="00032F63" w:rsidP="00624758">
      <w:pPr>
        <w:widowControl w:val="0"/>
        <w:tabs>
          <w:tab w:val="left" w:pos="0"/>
        </w:tabs>
        <w:ind w:firstLine="709"/>
        <w:jc w:val="both"/>
        <w:rPr>
          <w:szCs w:val="28"/>
        </w:rPr>
      </w:pPr>
      <w:r w:rsidRPr="00266AA5">
        <w:rPr>
          <w:szCs w:val="28"/>
        </w:rPr>
        <w:t>Виды юридических лиц. Критерии классификации юридических лиц.</w:t>
      </w:r>
    </w:p>
    <w:p w:rsidR="00032F63" w:rsidRPr="00266AA5" w:rsidRDefault="00032F63" w:rsidP="00624758">
      <w:pPr>
        <w:widowControl w:val="0"/>
        <w:tabs>
          <w:tab w:val="left" w:pos="0"/>
        </w:tabs>
        <w:ind w:firstLine="709"/>
        <w:jc w:val="both"/>
        <w:rPr>
          <w:szCs w:val="28"/>
        </w:rPr>
      </w:pPr>
      <w:r w:rsidRPr="00266AA5">
        <w:rPr>
          <w:szCs w:val="28"/>
        </w:rPr>
        <w:t>Коммерческие и некоммерческие организации, критерии их разграничения. Организационно-правовые формы коммерческих юридических лиц. Организационно-правовые формы некоммерческих юридических лиц.</w:t>
      </w:r>
    </w:p>
    <w:p w:rsidR="00032F63" w:rsidRPr="00266AA5" w:rsidRDefault="00032F63" w:rsidP="00624758">
      <w:pPr>
        <w:widowControl w:val="0"/>
        <w:tabs>
          <w:tab w:val="left" w:pos="0"/>
          <w:tab w:val="left" w:pos="3276"/>
          <w:tab w:val="left" w:pos="9809"/>
          <w:tab w:val="left" w:pos="10354"/>
          <w:tab w:val="left" w:pos="11008"/>
          <w:tab w:val="left" w:pos="11662"/>
          <w:tab w:val="left" w:pos="12316"/>
          <w:tab w:val="left" w:pos="13297"/>
          <w:tab w:val="left" w:pos="13951"/>
        </w:tabs>
        <w:ind w:firstLine="709"/>
        <w:jc w:val="both"/>
        <w:rPr>
          <w:color w:val="000000"/>
          <w:szCs w:val="28"/>
        </w:rPr>
      </w:pPr>
    </w:p>
    <w:p w:rsidR="00032F63" w:rsidRDefault="00032F63" w:rsidP="00624758">
      <w:pPr>
        <w:widowControl w:val="0"/>
        <w:tabs>
          <w:tab w:val="left" w:pos="0"/>
          <w:tab w:val="left" w:pos="3276"/>
        </w:tabs>
        <w:jc w:val="center"/>
        <w:rPr>
          <w:szCs w:val="28"/>
        </w:rPr>
      </w:pPr>
      <w:r w:rsidRPr="00D26EA9">
        <w:rPr>
          <w:caps/>
          <w:szCs w:val="28"/>
        </w:rPr>
        <w:t>Тема 8.</w:t>
      </w:r>
      <w:r w:rsidRPr="00266AA5">
        <w:rPr>
          <w:szCs w:val="28"/>
        </w:rPr>
        <w:t xml:space="preserve"> ГОСУДАРСТВО И АДМИНИСТРАТИВНО-ТЕРРИТОРИАЛЬНЫЕ ЕДИНИЦЫ КАК СУБЪЕКТЫ ГРАЖДАНСКОГО ПРАВА</w:t>
      </w:r>
    </w:p>
    <w:p w:rsidR="00624758" w:rsidRPr="00266AA5" w:rsidRDefault="00624758" w:rsidP="00624758">
      <w:pPr>
        <w:widowControl w:val="0"/>
        <w:tabs>
          <w:tab w:val="left" w:pos="0"/>
          <w:tab w:val="left" w:pos="3276"/>
        </w:tabs>
        <w:jc w:val="center"/>
        <w:rPr>
          <w:szCs w:val="28"/>
        </w:rPr>
      </w:pPr>
    </w:p>
    <w:p w:rsidR="00032F63" w:rsidRPr="00266AA5" w:rsidRDefault="00032F63" w:rsidP="00624758">
      <w:pPr>
        <w:widowControl w:val="0"/>
        <w:tabs>
          <w:tab w:val="left" w:pos="0"/>
        </w:tabs>
        <w:ind w:firstLine="709"/>
        <w:jc w:val="both"/>
        <w:rPr>
          <w:szCs w:val="28"/>
        </w:rPr>
      </w:pPr>
      <w:r w:rsidRPr="00266AA5">
        <w:rPr>
          <w:szCs w:val="28"/>
        </w:rPr>
        <w:t>Правосубъектность Республики Беларусь и административно-территориальных единиц Республики Беларусь: понятие, особенности и содержание.</w:t>
      </w:r>
    </w:p>
    <w:p w:rsidR="00032F63" w:rsidRPr="00266AA5" w:rsidRDefault="00032F63" w:rsidP="00624758">
      <w:pPr>
        <w:widowControl w:val="0"/>
        <w:tabs>
          <w:tab w:val="left" w:pos="0"/>
        </w:tabs>
        <w:ind w:firstLine="709"/>
        <w:jc w:val="both"/>
        <w:rPr>
          <w:szCs w:val="28"/>
        </w:rPr>
      </w:pPr>
      <w:r w:rsidRPr="00266AA5">
        <w:rPr>
          <w:szCs w:val="28"/>
        </w:rPr>
        <w:t>Участие Республики Беларусь и административно-территориальных единиц в гражданских правоотношениях. Органы, выступающие от имени Республики Беларусь, административно-территориальных единиц в гражданских правоотношениях. Институт специально уполномоченных лиц как правовой механизм реализации государством, административно-территориальными единицами своей гражданской правосубъектности.</w:t>
      </w:r>
    </w:p>
    <w:p w:rsidR="00032F63" w:rsidRPr="00266AA5" w:rsidRDefault="00032F63" w:rsidP="00624758">
      <w:pPr>
        <w:widowControl w:val="0"/>
        <w:tabs>
          <w:tab w:val="left" w:pos="0"/>
        </w:tabs>
        <w:ind w:firstLine="709"/>
        <w:jc w:val="both"/>
        <w:rPr>
          <w:szCs w:val="28"/>
        </w:rPr>
      </w:pPr>
      <w:r w:rsidRPr="00266AA5">
        <w:rPr>
          <w:szCs w:val="28"/>
        </w:rPr>
        <w:t>Республика Беларусь как субъект права республиканской собственности. Республика Беларусь как участник обязательственных отношений. Ответственность Республики Беларусь по своим гражданско-правовым обязательствам. Государство как субъект наследственного права.</w:t>
      </w:r>
    </w:p>
    <w:p w:rsidR="00032F63" w:rsidRPr="00266AA5" w:rsidRDefault="00032F63" w:rsidP="00624758">
      <w:pPr>
        <w:widowControl w:val="0"/>
        <w:tabs>
          <w:tab w:val="left" w:pos="0"/>
        </w:tabs>
        <w:ind w:firstLine="709"/>
        <w:jc w:val="both"/>
        <w:rPr>
          <w:szCs w:val="28"/>
        </w:rPr>
      </w:pPr>
      <w:r w:rsidRPr="00266AA5">
        <w:rPr>
          <w:szCs w:val="28"/>
        </w:rPr>
        <w:t>Административно-территориальные единицы как субъекты права коммунальной собственности. Участие административно-территориальных единиц в обязательственных отношениях. Гражданско-правовая ответственность административно-территориальных единиц по своим обязательствам.</w:t>
      </w:r>
    </w:p>
    <w:p w:rsidR="00032F63" w:rsidRPr="00266AA5" w:rsidRDefault="00032F63" w:rsidP="00032F63">
      <w:pPr>
        <w:widowControl w:val="0"/>
        <w:tabs>
          <w:tab w:val="left" w:pos="0"/>
        </w:tabs>
        <w:jc w:val="both"/>
        <w:rPr>
          <w:szCs w:val="28"/>
        </w:rPr>
      </w:pPr>
    </w:p>
    <w:p w:rsidR="00032F63" w:rsidRDefault="00032F63" w:rsidP="00624758">
      <w:pPr>
        <w:widowControl w:val="0"/>
        <w:tabs>
          <w:tab w:val="left" w:pos="0"/>
          <w:tab w:val="left" w:pos="3276"/>
        </w:tabs>
        <w:jc w:val="center"/>
        <w:rPr>
          <w:spacing w:val="2"/>
          <w:szCs w:val="28"/>
        </w:rPr>
      </w:pPr>
      <w:r w:rsidRPr="00D26EA9">
        <w:rPr>
          <w:caps/>
          <w:szCs w:val="28"/>
        </w:rPr>
        <w:lastRenderedPageBreak/>
        <w:t>Тема 9.</w:t>
      </w:r>
      <w:r w:rsidRPr="00266AA5">
        <w:rPr>
          <w:szCs w:val="28"/>
        </w:rPr>
        <w:t xml:space="preserve"> </w:t>
      </w:r>
      <w:r w:rsidRPr="00266AA5">
        <w:rPr>
          <w:spacing w:val="2"/>
          <w:szCs w:val="28"/>
        </w:rPr>
        <w:t>ОБЪЕКТЫ ГРАЖДАНСКИХ ПРАВООТНОШЕНИЙ</w:t>
      </w:r>
    </w:p>
    <w:p w:rsidR="00624758" w:rsidRPr="00266AA5" w:rsidRDefault="00624758" w:rsidP="00624758">
      <w:pPr>
        <w:widowControl w:val="0"/>
        <w:tabs>
          <w:tab w:val="left" w:pos="0"/>
          <w:tab w:val="left" w:pos="3276"/>
        </w:tabs>
        <w:jc w:val="center"/>
        <w:rPr>
          <w:spacing w:val="2"/>
          <w:szCs w:val="28"/>
        </w:rPr>
      </w:pPr>
    </w:p>
    <w:p w:rsidR="00032F63" w:rsidRPr="00266AA5" w:rsidRDefault="00032F63" w:rsidP="00624758">
      <w:pPr>
        <w:widowControl w:val="0"/>
        <w:tabs>
          <w:tab w:val="left" w:pos="0"/>
        </w:tabs>
        <w:ind w:firstLine="709"/>
        <w:jc w:val="both"/>
        <w:rPr>
          <w:szCs w:val="28"/>
        </w:rPr>
      </w:pPr>
      <w:r w:rsidRPr="00266AA5">
        <w:rPr>
          <w:szCs w:val="28"/>
        </w:rPr>
        <w:t>По</w:t>
      </w:r>
      <w:bookmarkStart w:id="14" w:name="OCRUncertain444"/>
      <w:r w:rsidRPr="00266AA5">
        <w:rPr>
          <w:szCs w:val="28"/>
        </w:rPr>
        <w:t>н</w:t>
      </w:r>
      <w:bookmarkEnd w:id="14"/>
      <w:r w:rsidRPr="00266AA5">
        <w:rPr>
          <w:szCs w:val="28"/>
        </w:rPr>
        <w:t>ятие и виды объектов гражданских правоотношений. Оборотоспособность объектов гражданских прав.</w:t>
      </w:r>
    </w:p>
    <w:p w:rsidR="00032F63" w:rsidRPr="00266AA5" w:rsidRDefault="00032F63" w:rsidP="00624758">
      <w:pPr>
        <w:widowControl w:val="0"/>
        <w:tabs>
          <w:tab w:val="left" w:pos="0"/>
        </w:tabs>
        <w:ind w:firstLine="709"/>
        <w:jc w:val="both"/>
        <w:rPr>
          <w:szCs w:val="28"/>
        </w:rPr>
      </w:pPr>
      <w:r w:rsidRPr="00266AA5">
        <w:rPr>
          <w:szCs w:val="28"/>
        </w:rPr>
        <w:t xml:space="preserve">Вещи как объекты гражданских прав. Соотношение понятий «вещь», «имущество» и «имущественные права». </w:t>
      </w:r>
      <w:bookmarkStart w:id="15" w:name="OCRUncertain447"/>
      <w:r w:rsidRPr="00266AA5">
        <w:rPr>
          <w:szCs w:val="28"/>
        </w:rPr>
        <w:t xml:space="preserve">Классификация вещей. </w:t>
      </w:r>
      <w:bookmarkStart w:id="16" w:name="OCRUncertain453"/>
      <w:bookmarkEnd w:id="15"/>
      <w:r w:rsidRPr="00266AA5">
        <w:rPr>
          <w:szCs w:val="28"/>
        </w:rPr>
        <w:t xml:space="preserve">Деньги как объект гражданских прав. </w:t>
      </w:r>
      <w:bookmarkEnd w:id="16"/>
      <w:r w:rsidRPr="00266AA5">
        <w:rPr>
          <w:szCs w:val="28"/>
        </w:rPr>
        <w:t xml:space="preserve">Понятие и виды ценных бумаг. Классификация ценных бумаг: эмиссионные и неэмиссионые ценные бумаги; ценные бумаги на предъявителя, именные ценные бумаги, ордерные ценные бумаги. </w:t>
      </w:r>
    </w:p>
    <w:p w:rsidR="00032F63" w:rsidRPr="00266AA5" w:rsidRDefault="00032F63" w:rsidP="00624758">
      <w:pPr>
        <w:widowControl w:val="0"/>
        <w:tabs>
          <w:tab w:val="left" w:pos="0"/>
        </w:tabs>
        <w:ind w:firstLine="709"/>
        <w:jc w:val="both"/>
        <w:rPr>
          <w:szCs w:val="28"/>
        </w:rPr>
      </w:pPr>
      <w:r w:rsidRPr="00266AA5">
        <w:rPr>
          <w:szCs w:val="28"/>
        </w:rPr>
        <w:t>Работы и услуги. Нераскрытая информация. Исключительные права на результаты интеллектуальной деятельности и средства индивидуализации гражданского оборота, товаров работ или услуг. Нематериальные блага.</w:t>
      </w:r>
    </w:p>
    <w:p w:rsidR="00032F63" w:rsidRPr="00266AA5" w:rsidRDefault="00032F63" w:rsidP="00032F63">
      <w:pPr>
        <w:widowControl w:val="0"/>
        <w:tabs>
          <w:tab w:val="left" w:pos="0"/>
        </w:tabs>
        <w:jc w:val="both"/>
        <w:rPr>
          <w:szCs w:val="28"/>
        </w:rPr>
      </w:pPr>
    </w:p>
    <w:p w:rsidR="00032F63" w:rsidRDefault="00032F63" w:rsidP="00577500">
      <w:pPr>
        <w:widowControl w:val="0"/>
        <w:tabs>
          <w:tab w:val="left" w:pos="0"/>
        </w:tabs>
        <w:jc w:val="center"/>
        <w:rPr>
          <w:szCs w:val="28"/>
        </w:rPr>
      </w:pPr>
      <w:r w:rsidRPr="00D26EA9">
        <w:rPr>
          <w:caps/>
          <w:szCs w:val="28"/>
        </w:rPr>
        <w:t>Тема 10.</w:t>
      </w:r>
      <w:r w:rsidRPr="00266AA5">
        <w:rPr>
          <w:szCs w:val="28"/>
        </w:rPr>
        <w:t xml:space="preserve"> ЛИЧНЫЕ НЕИМУЩЕСТВЕННЫЕ ПРАВА И ИХ ЗАЩИТА</w:t>
      </w:r>
    </w:p>
    <w:p w:rsidR="00577500" w:rsidRPr="00266AA5" w:rsidRDefault="00577500" w:rsidP="00577500">
      <w:pPr>
        <w:widowControl w:val="0"/>
        <w:tabs>
          <w:tab w:val="left" w:pos="0"/>
        </w:tabs>
        <w:jc w:val="center"/>
        <w:rPr>
          <w:szCs w:val="28"/>
        </w:rPr>
      </w:pPr>
    </w:p>
    <w:p w:rsidR="00032F63" w:rsidRPr="00266AA5" w:rsidRDefault="00032F63" w:rsidP="00577500">
      <w:pPr>
        <w:widowControl w:val="0"/>
        <w:tabs>
          <w:tab w:val="left" w:pos="0"/>
        </w:tabs>
        <w:ind w:firstLine="709"/>
        <w:jc w:val="both"/>
        <w:rPr>
          <w:szCs w:val="28"/>
        </w:rPr>
      </w:pPr>
      <w:r w:rsidRPr="00266AA5">
        <w:rPr>
          <w:szCs w:val="28"/>
        </w:rPr>
        <w:t>Понятие личных неимущественных благ (прав) как объектовгражданских правоотношений. Виды личных неимущественных благ (прав).</w:t>
      </w:r>
    </w:p>
    <w:p w:rsidR="00032F63" w:rsidRPr="00266AA5" w:rsidRDefault="00032F63" w:rsidP="00577500">
      <w:pPr>
        <w:widowControl w:val="0"/>
        <w:tabs>
          <w:tab w:val="left" w:pos="0"/>
        </w:tabs>
        <w:ind w:firstLine="709"/>
        <w:jc w:val="both"/>
        <w:rPr>
          <w:szCs w:val="28"/>
        </w:rPr>
      </w:pPr>
      <w:r w:rsidRPr="00266AA5">
        <w:rPr>
          <w:szCs w:val="28"/>
        </w:rPr>
        <w:t xml:space="preserve">Право на защиту чести, достоинства и деловой репутации. Понятие чести, достоинства и деловой репутации. Условия и способы защиты чести, достоинства, деловой репутации. </w:t>
      </w:r>
    </w:p>
    <w:p w:rsidR="00032F63" w:rsidRPr="00266AA5" w:rsidRDefault="00032F63" w:rsidP="00577500">
      <w:pPr>
        <w:widowControl w:val="0"/>
        <w:tabs>
          <w:tab w:val="left" w:pos="0"/>
        </w:tabs>
        <w:ind w:firstLine="709"/>
        <w:jc w:val="both"/>
        <w:rPr>
          <w:szCs w:val="28"/>
        </w:rPr>
      </w:pPr>
      <w:r w:rsidRPr="00266AA5">
        <w:rPr>
          <w:szCs w:val="28"/>
        </w:rPr>
        <w:t>Защита иных личных неимущественных благ: жизни и здоровья, частной жизни, личной и семейной тайны, права на имя и т.д.</w:t>
      </w:r>
    </w:p>
    <w:p w:rsidR="00032F63" w:rsidRPr="00266AA5" w:rsidRDefault="00032F63" w:rsidP="00032F63">
      <w:pPr>
        <w:widowControl w:val="0"/>
        <w:tabs>
          <w:tab w:val="left" w:pos="0"/>
        </w:tabs>
        <w:jc w:val="both"/>
        <w:rPr>
          <w:szCs w:val="28"/>
        </w:rPr>
      </w:pPr>
    </w:p>
    <w:p w:rsidR="00032F63" w:rsidRDefault="00032F63" w:rsidP="00F965F1">
      <w:pPr>
        <w:widowControl w:val="0"/>
        <w:tabs>
          <w:tab w:val="left" w:pos="0"/>
        </w:tabs>
        <w:jc w:val="center"/>
        <w:rPr>
          <w:szCs w:val="28"/>
        </w:rPr>
      </w:pPr>
      <w:r w:rsidRPr="00D26EA9">
        <w:rPr>
          <w:caps/>
          <w:szCs w:val="28"/>
        </w:rPr>
        <w:t>Тема 11.</w:t>
      </w:r>
      <w:r w:rsidRPr="00266AA5">
        <w:rPr>
          <w:szCs w:val="28"/>
        </w:rPr>
        <w:t xml:space="preserve"> ОСНОВАНИЯ ВОЗНИКНОВЕНИЯ, ИЗМЕНЕНИЯ И ПРЕКРАЩЕНИЯ ГРАЖДАНСКИХ ПРАВООТНОШЕНИЙ</w:t>
      </w:r>
    </w:p>
    <w:p w:rsidR="00F965F1" w:rsidRPr="00266AA5" w:rsidRDefault="00F965F1" w:rsidP="00F965F1">
      <w:pPr>
        <w:widowControl w:val="0"/>
        <w:tabs>
          <w:tab w:val="left" w:pos="0"/>
        </w:tabs>
        <w:jc w:val="center"/>
        <w:rPr>
          <w:szCs w:val="28"/>
        </w:rPr>
      </w:pPr>
    </w:p>
    <w:p w:rsidR="00032F63" w:rsidRPr="00266AA5" w:rsidRDefault="00032F63" w:rsidP="00F965F1">
      <w:pPr>
        <w:widowControl w:val="0"/>
        <w:tabs>
          <w:tab w:val="left" w:pos="0"/>
        </w:tabs>
        <w:ind w:firstLine="709"/>
        <w:jc w:val="both"/>
        <w:rPr>
          <w:szCs w:val="28"/>
        </w:rPr>
      </w:pPr>
      <w:r w:rsidRPr="00266AA5">
        <w:rPr>
          <w:szCs w:val="28"/>
        </w:rPr>
        <w:t xml:space="preserve">Понятие оснований возникновения, изменения и прекращения гражданских правоотношений. </w:t>
      </w:r>
    </w:p>
    <w:p w:rsidR="00032F63" w:rsidRPr="00266AA5" w:rsidRDefault="00032F63" w:rsidP="00F965F1">
      <w:pPr>
        <w:widowControl w:val="0"/>
        <w:tabs>
          <w:tab w:val="left" w:pos="0"/>
        </w:tabs>
        <w:ind w:firstLine="709"/>
        <w:jc w:val="both"/>
        <w:rPr>
          <w:szCs w:val="28"/>
        </w:rPr>
      </w:pPr>
      <w:r w:rsidRPr="00266AA5">
        <w:rPr>
          <w:szCs w:val="28"/>
        </w:rPr>
        <w:t>Юридические факты, их класс</w:t>
      </w:r>
      <w:bookmarkStart w:id="17" w:name="OCRUncertain459"/>
      <w:r w:rsidRPr="00266AA5">
        <w:rPr>
          <w:szCs w:val="28"/>
        </w:rPr>
        <w:t>и</w:t>
      </w:r>
      <w:bookmarkEnd w:id="17"/>
      <w:r w:rsidRPr="00266AA5">
        <w:rPr>
          <w:szCs w:val="28"/>
        </w:rPr>
        <w:t xml:space="preserve">фикация. </w:t>
      </w:r>
      <w:bookmarkStart w:id="18" w:name="_Toc456583941"/>
      <w:bookmarkStart w:id="19" w:name="_Toc456583679"/>
    </w:p>
    <w:p w:rsidR="00032F63" w:rsidRPr="00266AA5" w:rsidRDefault="00032F63" w:rsidP="00F965F1">
      <w:pPr>
        <w:widowControl w:val="0"/>
        <w:tabs>
          <w:tab w:val="left" w:pos="0"/>
        </w:tabs>
        <w:ind w:firstLine="709"/>
        <w:jc w:val="both"/>
        <w:rPr>
          <w:szCs w:val="28"/>
        </w:rPr>
      </w:pPr>
      <w:r w:rsidRPr="00266AA5">
        <w:rPr>
          <w:szCs w:val="28"/>
        </w:rPr>
        <w:t>Юридические составы и их виды.</w:t>
      </w:r>
      <w:bookmarkEnd w:id="18"/>
      <w:bookmarkEnd w:id="19"/>
    </w:p>
    <w:p w:rsidR="00032F63" w:rsidRPr="00266AA5" w:rsidRDefault="00032F63" w:rsidP="00F965F1">
      <w:pPr>
        <w:widowControl w:val="0"/>
        <w:tabs>
          <w:tab w:val="left" w:pos="0"/>
        </w:tabs>
        <w:jc w:val="center"/>
        <w:rPr>
          <w:szCs w:val="28"/>
        </w:rPr>
      </w:pPr>
    </w:p>
    <w:p w:rsidR="00032F63" w:rsidRDefault="00032F63" w:rsidP="00F965F1">
      <w:pPr>
        <w:widowControl w:val="0"/>
        <w:tabs>
          <w:tab w:val="left" w:pos="0"/>
        </w:tabs>
        <w:jc w:val="center"/>
        <w:rPr>
          <w:szCs w:val="28"/>
        </w:rPr>
      </w:pPr>
      <w:r w:rsidRPr="00D26EA9">
        <w:rPr>
          <w:caps/>
          <w:szCs w:val="28"/>
        </w:rPr>
        <w:t>Тема 12.</w:t>
      </w:r>
      <w:r w:rsidRPr="00266AA5">
        <w:rPr>
          <w:szCs w:val="28"/>
        </w:rPr>
        <w:t xml:space="preserve"> СДЕЛКИ</w:t>
      </w:r>
    </w:p>
    <w:p w:rsidR="00F965F1" w:rsidRPr="00266AA5" w:rsidRDefault="00F965F1" w:rsidP="00F965F1">
      <w:pPr>
        <w:widowControl w:val="0"/>
        <w:tabs>
          <w:tab w:val="left" w:pos="0"/>
        </w:tabs>
        <w:jc w:val="center"/>
        <w:rPr>
          <w:szCs w:val="28"/>
        </w:rPr>
      </w:pPr>
    </w:p>
    <w:p w:rsidR="00032F63" w:rsidRPr="00266AA5" w:rsidRDefault="00032F63" w:rsidP="00F965F1">
      <w:pPr>
        <w:widowControl w:val="0"/>
        <w:tabs>
          <w:tab w:val="left" w:pos="0"/>
        </w:tabs>
        <w:ind w:firstLine="709"/>
        <w:jc w:val="both"/>
        <w:rPr>
          <w:szCs w:val="28"/>
        </w:rPr>
      </w:pPr>
      <w:r w:rsidRPr="00266AA5">
        <w:rPr>
          <w:szCs w:val="28"/>
        </w:rPr>
        <w:t xml:space="preserve">Понятие сделки. Мотив, воля, волеизъявление в сделке. </w:t>
      </w:r>
    </w:p>
    <w:p w:rsidR="00032F63" w:rsidRPr="00266AA5" w:rsidRDefault="00032F63" w:rsidP="00F965F1">
      <w:pPr>
        <w:widowControl w:val="0"/>
        <w:tabs>
          <w:tab w:val="left" w:pos="0"/>
        </w:tabs>
        <w:ind w:firstLine="709"/>
        <w:jc w:val="both"/>
        <w:rPr>
          <w:szCs w:val="28"/>
        </w:rPr>
      </w:pPr>
      <w:r w:rsidRPr="00266AA5">
        <w:rPr>
          <w:szCs w:val="28"/>
        </w:rPr>
        <w:t xml:space="preserve">Виды сделок. Односторонние, двусторонние и многосторонние сделки (договоры), </w:t>
      </w:r>
      <w:bookmarkStart w:id="20" w:name="OCRUncertain473"/>
      <w:r w:rsidRPr="00266AA5">
        <w:rPr>
          <w:szCs w:val="28"/>
        </w:rPr>
        <w:t>возмездные</w:t>
      </w:r>
      <w:bookmarkEnd w:id="20"/>
      <w:r w:rsidRPr="00266AA5">
        <w:rPr>
          <w:szCs w:val="28"/>
        </w:rPr>
        <w:t xml:space="preserve"> и безвозмездные сделки, реальные и </w:t>
      </w:r>
      <w:bookmarkStart w:id="21" w:name="OCRUncertain474"/>
      <w:r w:rsidRPr="00266AA5">
        <w:rPr>
          <w:szCs w:val="28"/>
        </w:rPr>
        <w:t>консенсуальные сделки,</w:t>
      </w:r>
      <w:bookmarkEnd w:id="21"/>
      <w:r w:rsidRPr="00266AA5">
        <w:rPr>
          <w:szCs w:val="28"/>
        </w:rPr>
        <w:t xml:space="preserve"> каузальные и абстрактные сделки, срочные и бессрочные сделки, фидуциарные сделки, биржевые сделки. Условные сделки. </w:t>
      </w:r>
    </w:p>
    <w:p w:rsidR="00032F63" w:rsidRPr="00266AA5" w:rsidRDefault="00032F63" w:rsidP="00F965F1">
      <w:pPr>
        <w:widowControl w:val="0"/>
        <w:tabs>
          <w:tab w:val="left" w:pos="0"/>
        </w:tabs>
        <w:ind w:firstLine="709"/>
        <w:jc w:val="both"/>
        <w:rPr>
          <w:szCs w:val="28"/>
        </w:rPr>
      </w:pPr>
      <w:r w:rsidRPr="00266AA5">
        <w:rPr>
          <w:szCs w:val="28"/>
        </w:rPr>
        <w:t>Условия действительности сделок. Соответствие содержания сделки требованиям законодательства. Выражение подлинной воли сторон в сделке.</w:t>
      </w:r>
    </w:p>
    <w:p w:rsidR="00032F63" w:rsidRPr="00266AA5" w:rsidRDefault="00032F63" w:rsidP="00F965F1">
      <w:pPr>
        <w:widowControl w:val="0"/>
        <w:tabs>
          <w:tab w:val="left" w:pos="0"/>
        </w:tabs>
        <w:ind w:firstLine="709"/>
        <w:jc w:val="both"/>
        <w:rPr>
          <w:szCs w:val="28"/>
        </w:rPr>
      </w:pPr>
      <w:r w:rsidRPr="00266AA5">
        <w:rPr>
          <w:szCs w:val="28"/>
        </w:rPr>
        <w:t xml:space="preserve">Недействительность сделки. Виды недействительных сделок. Ничтожные и </w:t>
      </w:r>
      <w:bookmarkStart w:id="22" w:name="OCRUncertain477"/>
      <w:r w:rsidRPr="00266AA5">
        <w:rPr>
          <w:szCs w:val="28"/>
        </w:rPr>
        <w:t>оспоримые</w:t>
      </w:r>
      <w:bookmarkEnd w:id="22"/>
      <w:r w:rsidRPr="00266AA5">
        <w:rPr>
          <w:szCs w:val="28"/>
        </w:rPr>
        <w:t xml:space="preserve"> сделки. Сделки с пороками содержания. Сделки, совершенные с нарушением установленной формы. Сделки, совершенные с нарушением условий о дееспособности </w:t>
      </w:r>
      <w:bookmarkStart w:id="23" w:name="OCRUncertain480"/>
      <w:r w:rsidRPr="00266AA5">
        <w:rPr>
          <w:szCs w:val="28"/>
        </w:rPr>
        <w:t>и</w:t>
      </w:r>
      <w:bookmarkEnd w:id="23"/>
      <w:r w:rsidRPr="00266AA5">
        <w:rPr>
          <w:szCs w:val="28"/>
        </w:rPr>
        <w:t xml:space="preserve">х участников. Сделки, </w:t>
      </w:r>
      <w:r w:rsidRPr="00266AA5">
        <w:rPr>
          <w:szCs w:val="28"/>
        </w:rPr>
        <w:lastRenderedPageBreak/>
        <w:t>недействительные вследствие пороков воли участников. Мн</w:t>
      </w:r>
      <w:bookmarkStart w:id="24" w:name="OCRUncertain481"/>
      <w:r w:rsidRPr="00266AA5">
        <w:rPr>
          <w:szCs w:val="28"/>
        </w:rPr>
        <w:t>и</w:t>
      </w:r>
      <w:bookmarkEnd w:id="24"/>
      <w:r w:rsidRPr="00266AA5">
        <w:rPr>
          <w:szCs w:val="28"/>
        </w:rPr>
        <w:t>мые и пр</w:t>
      </w:r>
      <w:bookmarkStart w:id="25" w:name="OCRUncertain482"/>
      <w:r w:rsidRPr="00266AA5">
        <w:rPr>
          <w:szCs w:val="28"/>
        </w:rPr>
        <w:t>и</w:t>
      </w:r>
      <w:bookmarkEnd w:id="25"/>
      <w:r w:rsidRPr="00266AA5">
        <w:rPr>
          <w:szCs w:val="28"/>
        </w:rPr>
        <w:t>творные сделки. Недействительность крупных сделок, заключенных хозяйственным обществом. Недействительность части сделки.</w:t>
      </w:r>
    </w:p>
    <w:p w:rsidR="00032F63" w:rsidRPr="00266AA5" w:rsidRDefault="00032F63" w:rsidP="00F965F1">
      <w:pPr>
        <w:widowControl w:val="0"/>
        <w:tabs>
          <w:tab w:val="left" w:pos="0"/>
        </w:tabs>
        <w:ind w:firstLine="709"/>
        <w:jc w:val="both"/>
        <w:rPr>
          <w:szCs w:val="28"/>
        </w:rPr>
      </w:pPr>
      <w:r w:rsidRPr="00266AA5">
        <w:rPr>
          <w:szCs w:val="28"/>
        </w:rPr>
        <w:t>Правовые последствия недействительности сделок. Двусторонняя реституция, односторонняя реституция, недопущение реституции. Иные дополнительные правовые последствия недействительности сделок.</w:t>
      </w:r>
    </w:p>
    <w:p w:rsidR="00032F63" w:rsidRPr="00266AA5" w:rsidRDefault="00032F63" w:rsidP="00F965F1">
      <w:pPr>
        <w:widowControl w:val="0"/>
        <w:tabs>
          <w:tab w:val="left" w:pos="0"/>
          <w:tab w:val="left" w:pos="3276"/>
        </w:tabs>
        <w:ind w:firstLine="709"/>
        <w:jc w:val="both"/>
        <w:rPr>
          <w:szCs w:val="28"/>
        </w:rPr>
      </w:pPr>
    </w:p>
    <w:p w:rsidR="00032F63" w:rsidRDefault="00032F63" w:rsidP="00F965F1">
      <w:pPr>
        <w:widowControl w:val="0"/>
        <w:tabs>
          <w:tab w:val="left" w:pos="0"/>
          <w:tab w:val="left" w:pos="3276"/>
        </w:tabs>
        <w:jc w:val="center"/>
        <w:rPr>
          <w:szCs w:val="28"/>
        </w:rPr>
      </w:pPr>
      <w:r w:rsidRPr="00D26EA9">
        <w:rPr>
          <w:caps/>
          <w:szCs w:val="28"/>
        </w:rPr>
        <w:t>Тема 13</w:t>
      </w:r>
      <w:r w:rsidRPr="00266AA5">
        <w:rPr>
          <w:szCs w:val="28"/>
        </w:rPr>
        <w:t>. ПРЕДСТАВИТЕЛЬСТВО.</w:t>
      </w:r>
    </w:p>
    <w:p w:rsidR="00F965F1" w:rsidRPr="00266AA5" w:rsidRDefault="00F965F1" w:rsidP="00F965F1">
      <w:pPr>
        <w:widowControl w:val="0"/>
        <w:tabs>
          <w:tab w:val="left" w:pos="0"/>
          <w:tab w:val="left" w:pos="3276"/>
        </w:tabs>
        <w:jc w:val="center"/>
        <w:rPr>
          <w:szCs w:val="28"/>
        </w:rPr>
      </w:pPr>
    </w:p>
    <w:p w:rsidR="00032F63" w:rsidRPr="00266AA5" w:rsidRDefault="00032F63" w:rsidP="00F965F1">
      <w:pPr>
        <w:widowControl w:val="0"/>
        <w:tabs>
          <w:tab w:val="left" w:pos="0"/>
        </w:tabs>
        <w:ind w:firstLine="709"/>
        <w:jc w:val="both"/>
        <w:rPr>
          <w:szCs w:val="28"/>
        </w:rPr>
      </w:pPr>
      <w:r w:rsidRPr="00266AA5">
        <w:rPr>
          <w:szCs w:val="28"/>
        </w:rPr>
        <w:t>Понятие и значение представительства. Отличие представительства от сходных с ним правоотношений. Субъекты представительства. Полномочия представителя и основания их возникновения. Виды представительства. Особенности коммерческого представительства и его правовые формы.</w:t>
      </w:r>
    </w:p>
    <w:p w:rsidR="00032F63" w:rsidRPr="00266AA5" w:rsidRDefault="00032F63" w:rsidP="00F965F1">
      <w:pPr>
        <w:widowControl w:val="0"/>
        <w:tabs>
          <w:tab w:val="left" w:pos="0"/>
        </w:tabs>
        <w:ind w:firstLine="709"/>
        <w:jc w:val="both"/>
        <w:rPr>
          <w:szCs w:val="28"/>
        </w:rPr>
      </w:pPr>
      <w:r w:rsidRPr="00266AA5">
        <w:rPr>
          <w:szCs w:val="28"/>
        </w:rPr>
        <w:t>Доверенность и ее виды. Форма и срок доверенности. Передоверие. Прекращение доверенности. Последствия прекращения доверенности.</w:t>
      </w:r>
    </w:p>
    <w:p w:rsidR="00032F63" w:rsidRPr="00266AA5" w:rsidRDefault="00032F63" w:rsidP="00F965F1">
      <w:pPr>
        <w:widowControl w:val="0"/>
        <w:tabs>
          <w:tab w:val="left" w:pos="0"/>
        </w:tabs>
        <w:ind w:firstLine="709"/>
        <w:jc w:val="both"/>
        <w:rPr>
          <w:szCs w:val="28"/>
        </w:rPr>
      </w:pPr>
      <w:r w:rsidRPr="00266AA5">
        <w:rPr>
          <w:szCs w:val="28"/>
        </w:rPr>
        <w:t xml:space="preserve"> Деятельность от имени другого лица без полномочия или с превышением полномочия и ее правовые последствия (представительство без полномочий).</w:t>
      </w:r>
    </w:p>
    <w:p w:rsidR="00032F63" w:rsidRPr="00266AA5" w:rsidRDefault="00032F63" w:rsidP="00032F63">
      <w:pPr>
        <w:widowControl w:val="0"/>
        <w:tabs>
          <w:tab w:val="left" w:pos="0"/>
          <w:tab w:val="left" w:pos="3276"/>
        </w:tabs>
        <w:jc w:val="both"/>
        <w:rPr>
          <w:szCs w:val="28"/>
        </w:rPr>
      </w:pPr>
    </w:p>
    <w:p w:rsidR="00032F63" w:rsidRDefault="00032F63" w:rsidP="00187C4E">
      <w:pPr>
        <w:widowControl w:val="0"/>
        <w:tabs>
          <w:tab w:val="left" w:pos="0"/>
          <w:tab w:val="left" w:pos="3276"/>
        </w:tabs>
        <w:jc w:val="center"/>
        <w:rPr>
          <w:szCs w:val="28"/>
        </w:rPr>
      </w:pPr>
      <w:r w:rsidRPr="00187C4E">
        <w:rPr>
          <w:caps/>
          <w:szCs w:val="28"/>
        </w:rPr>
        <w:t>Тема 14.</w:t>
      </w:r>
      <w:r w:rsidRPr="00187C4E">
        <w:rPr>
          <w:szCs w:val="28"/>
        </w:rPr>
        <w:t xml:space="preserve"> С</w:t>
      </w:r>
      <w:r w:rsidRPr="00266AA5">
        <w:rPr>
          <w:szCs w:val="28"/>
        </w:rPr>
        <w:t>РОКИ В ГРАЖДАНСКОМ ПРАВЕ. ИСКОВАЯ ДАВНОСТЬ</w:t>
      </w:r>
    </w:p>
    <w:p w:rsidR="00187C4E" w:rsidRPr="00266AA5" w:rsidRDefault="00187C4E" w:rsidP="00187C4E">
      <w:pPr>
        <w:widowControl w:val="0"/>
        <w:tabs>
          <w:tab w:val="left" w:pos="0"/>
          <w:tab w:val="left" w:pos="3276"/>
        </w:tabs>
        <w:jc w:val="center"/>
        <w:rPr>
          <w:szCs w:val="28"/>
        </w:rPr>
      </w:pPr>
    </w:p>
    <w:p w:rsidR="00032F63" w:rsidRPr="00266AA5" w:rsidRDefault="00032F63" w:rsidP="00187C4E">
      <w:pPr>
        <w:widowControl w:val="0"/>
        <w:tabs>
          <w:tab w:val="left" w:pos="0"/>
        </w:tabs>
        <w:ind w:firstLine="709"/>
        <w:jc w:val="both"/>
        <w:rPr>
          <w:szCs w:val="28"/>
        </w:rPr>
      </w:pPr>
      <w:r w:rsidRPr="00266AA5">
        <w:rPr>
          <w:szCs w:val="28"/>
        </w:rPr>
        <w:t>Понятие и значение сроков в гражданском праве. Виды сроков. Исч</w:t>
      </w:r>
      <w:bookmarkStart w:id="26" w:name="OCRUncertain574"/>
      <w:r w:rsidRPr="00266AA5">
        <w:rPr>
          <w:szCs w:val="28"/>
        </w:rPr>
        <w:t>и</w:t>
      </w:r>
      <w:bookmarkEnd w:id="26"/>
      <w:r w:rsidRPr="00266AA5">
        <w:rPr>
          <w:szCs w:val="28"/>
        </w:rPr>
        <w:t xml:space="preserve">сление сроков. Начало течения и окончания срока. </w:t>
      </w:r>
    </w:p>
    <w:p w:rsidR="00032F63" w:rsidRPr="00266AA5" w:rsidRDefault="00032F63" w:rsidP="00187C4E">
      <w:pPr>
        <w:widowControl w:val="0"/>
        <w:tabs>
          <w:tab w:val="left" w:pos="0"/>
        </w:tabs>
        <w:ind w:firstLine="709"/>
        <w:jc w:val="both"/>
        <w:rPr>
          <w:szCs w:val="28"/>
        </w:rPr>
      </w:pPr>
      <w:r w:rsidRPr="00266AA5">
        <w:rPr>
          <w:szCs w:val="28"/>
        </w:rPr>
        <w:t>Понятие, значение и виды сроков исков</w:t>
      </w:r>
      <w:bookmarkStart w:id="27" w:name="OCRUncertain577"/>
      <w:r w:rsidRPr="00266AA5">
        <w:rPr>
          <w:szCs w:val="28"/>
        </w:rPr>
        <w:t>о</w:t>
      </w:r>
      <w:bookmarkEnd w:id="27"/>
      <w:r w:rsidRPr="00266AA5">
        <w:rPr>
          <w:szCs w:val="28"/>
        </w:rPr>
        <w:t xml:space="preserve">й давности. </w:t>
      </w:r>
      <w:proofErr w:type="gramStart"/>
      <w:r w:rsidRPr="00266AA5">
        <w:rPr>
          <w:szCs w:val="28"/>
        </w:rPr>
        <w:t>Общий</w:t>
      </w:r>
      <w:proofErr w:type="gramEnd"/>
      <w:r w:rsidRPr="00266AA5">
        <w:rPr>
          <w:szCs w:val="28"/>
        </w:rPr>
        <w:t xml:space="preserve"> и специальные сроки исковой давности. Начало течения срока исковой давности. Приостановление и перерыв течения срока исковой давности. Восстановление срока исковой давности. Последствия истечения срока исковой давности. Требования, на которые не распространяется действие исковой давности.</w:t>
      </w:r>
    </w:p>
    <w:p w:rsidR="0034447E" w:rsidRPr="00266AA5" w:rsidRDefault="0034447E" w:rsidP="00032F63">
      <w:pPr>
        <w:widowControl w:val="0"/>
        <w:tabs>
          <w:tab w:val="left" w:pos="0"/>
          <w:tab w:val="left" w:pos="3276"/>
        </w:tabs>
        <w:jc w:val="both"/>
        <w:rPr>
          <w:szCs w:val="28"/>
        </w:rPr>
      </w:pPr>
    </w:p>
    <w:p w:rsidR="00032F63" w:rsidRDefault="00032F63" w:rsidP="00187C4E">
      <w:pPr>
        <w:widowControl w:val="0"/>
        <w:tabs>
          <w:tab w:val="left" w:pos="0"/>
          <w:tab w:val="left" w:pos="3276"/>
        </w:tabs>
        <w:jc w:val="center"/>
        <w:rPr>
          <w:color w:val="000000"/>
          <w:szCs w:val="28"/>
        </w:rPr>
      </w:pPr>
      <w:r w:rsidRPr="00D26EA9">
        <w:rPr>
          <w:caps/>
          <w:szCs w:val="28"/>
        </w:rPr>
        <w:t>Тема 15.</w:t>
      </w:r>
      <w:r w:rsidRPr="00266AA5">
        <w:rPr>
          <w:szCs w:val="28"/>
        </w:rPr>
        <w:t xml:space="preserve"> </w:t>
      </w:r>
      <w:r w:rsidRPr="00266AA5">
        <w:rPr>
          <w:color w:val="000000"/>
          <w:szCs w:val="28"/>
        </w:rPr>
        <w:t>ОСУЩЕСТВЛЕНИЕ ГРАЖДАНСКИХ ПРАВ И ИСПОЛНЕНИЕ ОБЯЗАННОСТЕЙ.</w:t>
      </w:r>
    </w:p>
    <w:p w:rsidR="00187C4E" w:rsidRPr="00266AA5" w:rsidRDefault="00187C4E" w:rsidP="00187C4E">
      <w:pPr>
        <w:widowControl w:val="0"/>
        <w:tabs>
          <w:tab w:val="left" w:pos="0"/>
          <w:tab w:val="left" w:pos="3276"/>
        </w:tabs>
        <w:jc w:val="center"/>
        <w:rPr>
          <w:color w:val="000000"/>
          <w:szCs w:val="28"/>
        </w:rPr>
      </w:pPr>
    </w:p>
    <w:p w:rsidR="00032F63" w:rsidRPr="00266AA5" w:rsidRDefault="00032F63" w:rsidP="00237BC8">
      <w:pPr>
        <w:widowControl w:val="0"/>
        <w:tabs>
          <w:tab w:val="left" w:pos="0"/>
        </w:tabs>
        <w:ind w:firstLine="709"/>
        <w:jc w:val="both"/>
        <w:rPr>
          <w:szCs w:val="28"/>
        </w:rPr>
      </w:pPr>
      <w:r w:rsidRPr="00266AA5">
        <w:rPr>
          <w:szCs w:val="28"/>
        </w:rPr>
        <w:t xml:space="preserve">Понятие и условия осуществления субъективного гражданского права и исполнения субъективной гражданской обязанности. </w:t>
      </w:r>
    </w:p>
    <w:p w:rsidR="00032F63" w:rsidRDefault="00032F63" w:rsidP="00237BC8">
      <w:pPr>
        <w:widowControl w:val="0"/>
        <w:tabs>
          <w:tab w:val="left" w:pos="0"/>
        </w:tabs>
        <w:ind w:firstLine="709"/>
        <w:jc w:val="both"/>
        <w:rPr>
          <w:szCs w:val="28"/>
        </w:rPr>
      </w:pPr>
      <w:r w:rsidRPr="00266AA5">
        <w:rPr>
          <w:szCs w:val="28"/>
        </w:rPr>
        <w:t>Способы осуществления гражданских прав и исполнения обязанностей. Пределы осуществления гражданских прав. Злоупотребление правом и его последствия.</w:t>
      </w:r>
    </w:p>
    <w:p w:rsidR="00032F63" w:rsidRPr="00266AA5" w:rsidRDefault="00032F63" w:rsidP="00032F63">
      <w:pPr>
        <w:widowControl w:val="0"/>
        <w:tabs>
          <w:tab w:val="left" w:pos="0"/>
        </w:tabs>
        <w:jc w:val="both"/>
        <w:rPr>
          <w:szCs w:val="28"/>
        </w:rPr>
      </w:pPr>
    </w:p>
    <w:p w:rsidR="00032F63" w:rsidRDefault="00032F63" w:rsidP="00237BC8">
      <w:pPr>
        <w:widowControl w:val="0"/>
        <w:tabs>
          <w:tab w:val="left" w:pos="0"/>
          <w:tab w:val="left" w:pos="3276"/>
        </w:tabs>
        <w:jc w:val="center"/>
        <w:rPr>
          <w:color w:val="000000"/>
          <w:szCs w:val="28"/>
        </w:rPr>
      </w:pPr>
      <w:r w:rsidRPr="00D26EA9">
        <w:rPr>
          <w:caps/>
          <w:szCs w:val="28"/>
        </w:rPr>
        <w:t>Тема 16.</w:t>
      </w:r>
      <w:r w:rsidRPr="00266AA5">
        <w:rPr>
          <w:szCs w:val="28"/>
        </w:rPr>
        <w:t xml:space="preserve"> </w:t>
      </w:r>
      <w:r w:rsidRPr="00266AA5">
        <w:rPr>
          <w:color w:val="000000"/>
          <w:szCs w:val="28"/>
        </w:rPr>
        <w:t>ЗАЩИТА СУБЪЕКТИВНЫХ ГРАЖДАНСКИХ ПРАВ</w:t>
      </w:r>
    </w:p>
    <w:p w:rsidR="00237BC8" w:rsidRPr="00266AA5" w:rsidRDefault="00237BC8" w:rsidP="00237BC8">
      <w:pPr>
        <w:widowControl w:val="0"/>
        <w:tabs>
          <w:tab w:val="left" w:pos="0"/>
          <w:tab w:val="left" w:pos="3276"/>
        </w:tabs>
        <w:jc w:val="center"/>
        <w:rPr>
          <w:color w:val="000000"/>
          <w:szCs w:val="28"/>
        </w:rPr>
      </w:pPr>
    </w:p>
    <w:p w:rsidR="00032F63" w:rsidRPr="0034447E" w:rsidRDefault="00032F63" w:rsidP="0034447E">
      <w:pPr>
        <w:tabs>
          <w:tab w:val="left" w:pos="0"/>
        </w:tabs>
        <w:snapToGrid w:val="0"/>
        <w:ind w:firstLine="709"/>
        <w:jc w:val="both"/>
        <w:rPr>
          <w:spacing w:val="-12"/>
          <w:szCs w:val="28"/>
        </w:rPr>
      </w:pPr>
      <w:bookmarkStart w:id="28" w:name="OCRUncertain614"/>
      <w:r w:rsidRPr="0034447E">
        <w:rPr>
          <w:spacing w:val="-12"/>
          <w:szCs w:val="28"/>
        </w:rPr>
        <w:t>Понятие, содержание и способы защиты субъективного гражданского права.</w:t>
      </w:r>
      <w:bookmarkEnd w:id="28"/>
    </w:p>
    <w:p w:rsidR="00032F63" w:rsidRPr="00266AA5" w:rsidRDefault="00032F63" w:rsidP="00237BC8">
      <w:pPr>
        <w:widowControl w:val="0"/>
        <w:tabs>
          <w:tab w:val="left" w:pos="0"/>
        </w:tabs>
        <w:ind w:firstLine="709"/>
        <w:jc w:val="both"/>
        <w:rPr>
          <w:szCs w:val="28"/>
        </w:rPr>
      </w:pPr>
      <w:r w:rsidRPr="00266AA5">
        <w:rPr>
          <w:szCs w:val="28"/>
        </w:rPr>
        <w:t>Самозащита субъективных гражданских прав, ее содержание. Необходимая оборона и крайняя необходимость в системе способов защиты гражданских прав.</w:t>
      </w:r>
    </w:p>
    <w:p w:rsidR="00032F63" w:rsidRPr="00266AA5" w:rsidRDefault="00032F63" w:rsidP="00237BC8">
      <w:pPr>
        <w:widowControl w:val="0"/>
        <w:tabs>
          <w:tab w:val="left" w:pos="0"/>
        </w:tabs>
        <w:ind w:firstLine="709"/>
        <w:jc w:val="both"/>
        <w:rPr>
          <w:szCs w:val="28"/>
        </w:rPr>
      </w:pPr>
      <w:r w:rsidRPr="00266AA5">
        <w:rPr>
          <w:szCs w:val="28"/>
        </w:rPr>
        <w:lastRenderedPageBreak/>
        <w:t xml:space="preserve">Меры оперативного воздействия на нарушителя гражданских прав, их основные особенности и виды. </w:t>
      </w:r>
    </w:p>
    <w:p w:rsidR="00032F63" w:rsidRPr="00266AA5" w:rsidRDefault="00032F63" w:rsidP="00237BC8">
      <w:pPr>
        <w:widowControl w:val="0"/>
        <w:tabs>
          <w:tab w:val="left" w:pos="0"/>
        </w:tabs>
        <w:ind w:firstLine="709"/>
        <w:jc w:val="both"/>
        <w:rPr>
          <w:szCs w:val="28"/>
        </w:rPr>
      </w:pPr>
      <w:r w:rsidRPr="00266AA5">
        <w:rPr>
          <w:szCs w:val="28"/>
        </w:rPr>
        <w:t>Меры государственного принуждения, применяемые для защиты гражданских прав. Понятие и виды мер правоохранительного характера, применяемых к нарушителям гражданских прав органами государства. Государственно-принудительные меры превентивного (предупредительного) характера.</w:t>
      </w:r>
    </w:p>
    <w:p w:rsidR="003E01C7" w:rsidRPr="00266AA5" w:rsidRDefault="003E01C7" w:rsidP="00032F63">
      <w:pPr>
        <w:widowControl w:val="0"/>
        <w:tabs>
          <w:tab w:val="left" w:pos="0"/>
          <w:tab w:val="left" w:pos="3276"/>
        </w:tabs>
        <w:jc w:val="both"/>
        <w:rPr>
          <w:color w:val="000000"/>
          <w:szCs w:val="28"/>
        </w:rPr>
      </w:pPr>
    </w:p>
    <w:p w:rsidR="00032F63" w:rsidRDefault="00032F63" w:rsidP="00C77B16">
      <w:pPr>
        <w:widowControl w:val="0"/>
        <w:tabs>
          <w:tab w:val="left" w:pos="0"/>
          <w:tab w:val="left" w:pos="3276"/>
        </w:tabs>
        <w:jc w:val="center"/>
        <w:rPr>
          <w:color w:val="000000"/>
          <w:szCs w:val="28"/>
        </w:rPr>
      </w:pPr>
      <w:r w:rsidRPr="00D26EA9">
        <w:rPr>
          <w:caps/>
          <w:szCs w:val="28"/>
        </w:rPr>
        <w:t>Тема 17.</w:t>
      </w:r>
      <w:r w:rsidRPr="00266AA5">
        <w:rPr>
          <w:szCs w:val="28"/>
        </w:rPr>
        <w:t xml:space="preserve"> ОБЩИЕ ПОЛОЖЕНИЯ О ВЕЩНОМ </w:t>
      </w:r>
      <w:r w:rsidRPr="00266AA5">
        <w:rPr>
          <w:color w:val="000000"/>
          <w:szCs w:val="28"/>
        </w:rPr>
        <w:t>ПРАВЕ</w:t>
      </w:r>
    </w:p>
    <w:p w:rsidR="00C77B16" w:rsidRPr="00266AA5" w:rsidRDefault="00C77B16" w:rsidP="00C77B16">
      <w:pPr>
        <w:widowControl w:val="0"/>
        <w:tabs>
          <w:tab w:val="left" w:pos="0"/>
          <w:tab w:val="left" w:pos="3276"/>
        </w:tabs>
        <w:jc w:val="center"/>
        <w:rPr>
          <w:color w:val="000000"/>
          <w:szCs w:val="28"/>
        </w:rPr>
      </w:pPr>
    </w:p>
    <w:p w:rsidR="00032F63" w:rsidRPr="00266AA5" w:rsidRDefault="00032F63" w:rsidP="00C77B16">
      <w:pPr>
        <w:widowControl w:val="0"/>
        <w:tabs>
          <w:tab w:val="left" w:pos="0"/>
        </w:tabs>
        <w:ind w:firstLine="709"/>
        <w:jc w:val="both"/>
        <w:rPr>
          <w:szCs w:val="28"/>
        </w:rPr>
      </w:pPr>
      <w:r w:rsidRPr="00266AA5">
        <w:rPr>
          <w:szCs w:val="28"/>
        </w:rPr>
        <w:t>Понятие и признаки вещного права. Место вещного права в системе законодательства и курса гражданского права.</w:t>
      </w:r>
    </w:p>
    <w:p w:rsidR="00032F63" w:rsidRPr="00266AA5" w:rsidRDefault="00032F63" w:rsidP="00C77B16">
      <w:pPr>
        <w:widowControl w:val="0"/>
        <w:tabs>
          <w:tab w:val="left" w:pos="0"/>
        </w:tabs>
        <w:ind w:firstLine="709"/>
        <w:jc w:val="both"/>
        <w:rPr>
          <w:szCs w:val="28"/>
        </w:rPr>
      </w:pPr>
      <w:r w:rsidRPr="00266AA5">
        <w:rPr>
          <w:szCs w:val="28"/>
        </w:rPr>
        <w:t>Система вещных прав: право собственности и иные вещные права.</w:t>
      </w:r>
    </w:p>
    <w:p w:rsidR="00032F63" w:rsidRDefault="00032F63" w:rsidP="00032F63">
      <w:pPr>
        <w:widowControl w:val="0"/>
        <w:tabs>
          <w:tab w:val="left" w:pos="0"/>
          <w:tab w:val="left" w:pos="3276"/>
        </w:tabs>
        <w:jc w:val="both"/>
        <w:rPr>
          <w:szCs w:val="28"/>
        </w:rPr>
      </w:pPr>
    </w:p>
    <w:p w:rsidR="00032F63" w:rsidRDefault="00032F63" w:rsidP="00C77B16">
      <w:pPr>
        <w:widowControl w:val="0"/>
        <w:tabs>
          <w:tab w:val="left" w:pos="0"/>
          <w:tab w:val="left" w:pos="3276"/>
        </w:tabs>
        <w:jc w:val="center"/>
        <w:rPr>
          <w:color w:val="000000"/>
          <w:szCs w:val="28"/>
        </w:rPr>
      </w:pPr>
      <w:r w:rsidRPr="00D26EA9">
        <w:rPr>
          <w:caps/>
          <w:szCs w:val="28"/>
        </w:rPr>
        <w:t xml:space="preserve">Тема 18. </w:t>
      </w:r>
      <w:r w:rsidRPr="00266AA5">
        <w:rPr>
          <w:color w:val="000000"/>
          <w:szCs w:val="28"/>
        </w:rPr>
        <w:t>ПРАВО СОБСТВЕННОСТИ. ОБЩИЕ ПОЛОЖЕНИЯ</w:t>
      </w:r>
    </w:p>
    <w:p w:rsidR="00C77B16" w:rsidRPr="00266AA5" w:rsidRDefault="00C77B16" w:rsidP="00C77B16">
      <w:pPr>
        <w:widowControl w:val="0"/>
        <w:tabs>
          <w:tab w:val="left" w:pos="0"/>
          <w:tab w:val="left" w:pos="3276"/>
        </w:tabs>
        <w:jc w:val="center"/>
        <w:rPr>
          <w:color w:val="000000"/>
          <w:szCs w:val="28"/>
        </w:rPr>
      </w:pPr>
    </w:p>
    <w:p w:rsidR="00032F63" w:rsidRPr="00266AA5" w:rsidRDefault="00032F63" w:rsidP="00B417BC">
      <w:pPr>
        <w:widowControl w:val="0"/>
        <w:tabs>
          <w:tab w:val="left" w:pos="0"/>
        </w:tabs>
        <w:ind w:firstLine="709"/>
        <w:jc w:val="both"/>
        <w:rPr>
          <w:szCs w:val="28"/>
        </w:rPr>
      </w:pPr>
      <w:r w:rsidRPr="00266AA5">
        <w:rPr>
          <w:szCs w:val="28"/>
        </w:rPr>
        <w:t>Собственность и право собственности. Дискуссия о сущности собственности. Понятие права собственности. Право собс</w:t>
      </w:r>
      <w:bookmarkStart w:id="29" w:name="OCRUncertain651"/>
      <w:r w:rsidRPr="00266AA5">
        <w:rPr>
          <w:szCs w:val="28"/>
        </w:rPr>
        <w:t>т</w:t>
      </w:r>
      <w:bookmarkEnd w:id="29"/>
      <w:r w:rsidRPr="00266AA5">
        <w:rPr>
          <w:szCs w:val="28"/>
        </w:rPr>
        <w:t xml:space="preserve">венности в объективном смысле. Право </w:t>
      </w:r>
      <w:bookmarkStart w:id="30" w:name="OCRUncertain652"/>
      <w:r w:rsidRPr="00266AA5">
        <w:rPr>
          <w:szCs w:val="28"/>
        </w:rPr>
        <w:t>собственности</w:t>
      </w:r>
      <w:bookmarkEnd w:id="30"/>
      <w:r w:rsidRPr="00266AA5">
        <w:rPr>
          <w:szCs w:val="28"/>
        </w:rPr>
        <w:t xml:space="preserve"> как субъективное право.</w:t>
      </w:r>
    </w:p>
    <w:p w:rsidR="00032F63" w:rsidRPr="00266AA5" w:rsidRDefault="00032F63" w:rsidP="00B417BC">
      <w:pPr>
        <w:widowControl w:val="0"/>
        <w:tabs>
          <w:tab w:val="left" w:pos="0"/>
        </w:tabs>
        <w:ind w:firstLine="709"/>
        <w:jc w:val="both"/>
        <w:rPr>
          <w:szCs w:val="28"/>
        </w:rPr>
      </w:pPr>
      <w:r w:rsidRPr="00266AA5">
        <w:rPr>
          <w:szCs w:val="28"/>
        </w:rPr>
        <w:t xml:space="preserve">Формы собственности. Виды права собственности. Субъекты права собственности. Содержание права собственности. Правомочия владения, пользования, распоряжения. Другие правомочия собственника. Обременения собственника. </w:t>
      </w:r>
    </w:p>
    <w:p w:rsidR="00032F63" w:rsidRPr="00266AA5" w:rsidRDefault="00032F63" w:rsidP="00B417BC">
      <w:pPr>
        <w:widowControl w:val="0"/>
        <w:tabs>
          <w:tab w:val="left" w:pos="0"/>
        </w:tabs>
        <w:ind w:firstLine="709"/>
        <w:jc w:val="both"/>
        <w:rPr>
          <w:szCs w:val="28"/>
        </w:rPr>
      </w:pPr>
      <w:r w:rsidRPr="00266AA5">
        <w:rPr>
          <w:szCs w:val="28"/>
        </w:rPr>
        <w:t xml:space="preserve">Способы приобретения права собственности. Момент возникновения права собственности у приобретателя имущества по договору. Риск случайной гибели или случайной порчи отчуждаемых вещей. </w:t>
      </w:r>
    </w:p>
    <w:p w:rsidR="00032F63" w:rsidRDefault="00032F63" w:rsidP="00B417BC">
      <w:pPr>
        <w:widowControl w:val="0"/>
        <w:tabs>
          <w:tab w:val="left" w:pos="0"/>
        </w:tabs>
        <w:ind w:firstLine="709"/>
        <w:jc w:val="both"/>
        <w:rPr>
          <w:szCs w:val="28"/>
        </w:rPr>
      </w:pPr>
      <w:r w:rsidRPr="00266AA5">
        <w:rPr>
          <w:szCs w:val="28"/>
        </w:rPr>
        <w:t>Прекращение права собственности.</w:t>
      </w:r>
    </w:p>
    <w:p w:rsidR="001C4168" w:rsidRPr="00266AA5" w:rsidRDefault="001C4168" w:rsidP="00B417BC">
      <w:pPr>
        <w:widowControl w:val="0"/>
        <w:tabs>
          <w:tab w:val="left" w:pos="0"/>
        </w:tabs>
        <w:ind w:firstLine="709"/>
        <w:jc w:val="both"/>
        <w:rPr>
          <w:szCs w:val="28"/>
        </w:rPr>
      </w:pPr>
    </w:p>
    <w:p w:rsidR="00032F63" w:rsidRDefault="00032F63" w:rsidP="00DC2778">
      <w:pPr>
        <w:widowControl w:val="0"/>
        <w:tabs>
          <w:tab w:val="left" w:pos="0"/>
          <w:tab w:val="left" w:pos="3276"/>
          <w:tab w:val="left" w:pos="9809"/>
          <w:tab w:val="left" w:pos="10354"/>
          <w:tab w:val="left" w:pos="11008"/>
          <w:tab w:val="left" w:pos="11662"/>
          <w:tab w:val="left" w:pos="12316"/>
          <w:tab w:val="left" w:pos="13297"/>
          <w:tab w:val="left" w:pos="13951"/>
        </w:tabs>
        <w:jc w:val="center"/>
        <w:rPr>
          <w:color w:val="000000"/>
          <w:szCs w:val="28"/>
        </w:rPr>
      </w:pPr>
      <w:r w:rsidRPr="00DC2778">
        <w:rPr>
          <w:caps/>
          <w:szCs w:val="28"/>
        </w:rPr>
        <w:t>Тема 19.</w:t>
      </w:r>
      <w:r w:rsidRPr="00D26EA9">
        <w:rPr>
          <w:caps/>
          <w:szCs w:val="28"/>
        </w:rPr>
        <w:t xml:space="preserve"> </w:t>
      </w:r>
      <w:r w:rsidRPr="00266AA5">
        <w:rPr>
          <w:color w:val="000000"/>
          <w:szCs w:val="28"/>
        </w:rPr>
        <w:t>ПРАВО ЧАСТНОЙ СОБСТВЕННОСТИ ГРАЖДАН (ФИЗИЧЕСКИХ ЛИЦ)</w:t>
      </w:r>
    </w:p>
    <w:p w:rsidR="00DC2778" w:rsidRPr="00266AA5" w:rsidRDefault="00DC2778" w:rsidP="00DC2778">
      <w:pPr>
        <w:widowControl w:val="0"/>
        <w:tabs>
          <w:tab w:val="left" w:pos="0"/>
          <w:tab w:val="left" w:pos="3276"/>
          <w:tab w:val="left" w:pos="9809"/>
          <w:tab w:val="left" w:pos="10354"/>
          <w:tab w:val="left" w:pos="11008"/>
          <w:tab w:val="left" w:pos="11662"/>
          <w:tab w:val="left" w:pos="12316"/>
          <w:tab w:val="left" w:pos="13297"/>
          <w:tab w:val="left" w:pos="13951"/>
        </w:tabs>
        <w:jc w:val="center"/>
        <w:rPr>
          <w:color w:val="000000"/>
          <w:szCs w:val="28"/>
        </w:rPr>
      </w:pPr>
    </w:p>
    <w:p w:rsidR="00032F63" w:rsidRPr="00266AA5" w:rsidRDefault="00032F63" w:rsidP="00DC2778">
      <w:pPr>
        <w:shd w:val="clear" w:color="auto" w:fill="FFFFFF"/>
        <w:tabs>
          <w:tab w:val="left" w:pos="0"/>
        </w:tabs>
        <w:ind w:firstLine="709"/>
        <w:jc w:val="both"/>
        <w:rPr>
          <w:szCs w:val="28"/>
        </w:rPr>
      </w:pPr>
      <w:r w:rsidRPr="00266AA5">
        <w:rPr>
          <w:szCs w:val="28"/>
        </w:rPr>
        <w:t>Понятие права собственности граждан (физических лиц) в объективном и субъективном смысле. Субъекты и объекты права собственности граждан. Содержание права собственности граждан. Основания приобретения и прекращения права собственности граждан.</w:t>
      </w:r>
    </w:p>
    <w:p w:rsidR="00032F63" w:rsidRPr="00266AA5" w:rsidRDefault="00032F63" w:rsidP="00DC2778">
      <w:pPr>
        <w:shd w:val="clear" w:color="auto" w:fill="FFFFFF"/>
        <w:tabs>
          <w:tab w:val="left" w:pos="0"/>
        </w:tabs>
        <w:ind w:firstLine="709"/>
        <w:jc w:val="both"/>
        <w:rPr>
          <w:szCs w:val="28"/>
        </w:rPr>
      </w:pPr>
      <w:r w:rsidRPr="00266AA5">
        <w:rPr>
          <w:szCs w:val="28"/>
        </w:rPr>
        <w:t>Право собственности гражданина (физического лица) как индивидуального предпринимателя.</w:t>
      </w:r>
    </w:p>
    <w:p w:rsidR="00032F63" w:rsidRDefault="00032F63" w:rsidP="00032F63">
      <w:pPr>
        <w:widowControl w:val="0"/>
        <w:tabs>
          <w:tab w:val="left" w:pos="0"/>
          <w:tab w:val="left" w:pos="3276"/>
        </w:tabs>
        <w:jc w:val="both"/>
        <w:rPr>
          <w:szCs w:val="28"/>
        </w:rPr>
      </w:pPr>
    </w:p>
    <w:p w:rsidR="001C4168" w:rsidRPr="00266AA5" w:rsidRDefault="001C4168" w:rsidP="00032F63">
      <w:pPr>
        <w:widowControl w:val="0"/>
        <w:tabs>
          <w:tab w:val="left" w:pos="0"/>
          <w:tab w:val="left" w:pos="3276"/>
        </w:tabs>
        <w:jc w:val="both"/>
        <w:rPr>
          <w:szCs w:val="28"/>
        </w:rPr>
      </w:pPr>
    </w:p>
    <w:p w:rsidR="00032F63" w:rsidRDefault="00032F63" w:rsidP="00DC2778">
      <w:pPr>
        <w:widowControl w:val="0"/>
        <w:tabs>
          <w:tab w:val="left" w:pos="0"/>
          <w:tab w:val="left" w:pos="3276"/>
        </w:tabs>
        <w:jc w:val="center"/>
        <w:rPr>
          <w:color w:val="000000"/>
          <w:szCs w:val="28"/>
        </w:rPr>
      </w:pPr>
      <w:r w:rsidRPr="00D26EA9">
        <w:rPr>
          <w:caps/>
          <w:szCs w:val="28"/>
        </w:rPr>
        <w:t xml:space="preserve">Тема 20. </w:t>
      </w:r>
      <w:r w:rsidRPr="00266AA5">
        <w:rPr>
          <w:color w:val="000000"/>
          <w:szCs w:val="28"/>
        </w:rPr>
        <w:t>ПРАВО ЧАСТНОЙ СОБСТВЕННОСТИ ЮРИДЧЕСКИХ ЛИЦ</w:t>
      </w:r>
    </w:p>
    <w:p w:rsidR="00DC2778" w:rsidRPr="00266AA5" w:rsidRDefault="00DC2778" w:rsidP="00DC2778">
      <w:pPr>
        <w:widowControl w:val="0"/>
        <w:tabs>
          <w:tab w:val="left" w:pos="0"/>
          <w:tab w:val="left" w:pos="3276"/>
        </w:tabs>
        <w:jc w:val="center"/>
        <w:rPr>
          <w:color w:val="000000"/>
          <w:szCs w:val="28"/>
        </w:rPr>
      </w:pPr>
    </w:p>
    <w:p w:rsidR="00032F63" w:rsidRPr="00266AA5" w:rsidRDefault="00032F63" w:rsidP="00DC2778">
      <w:pPr>
        <w:shd w:val="clear" w:color="auto" w:fill="FFFFFF"/>
        <w:tabs>
          <w:tab w:val="left" w:pos="0"/>
        </w:tabs>
        <w:ind w:firstLine="709"/>
        <w:jc w:val="both"/>
        <w:rPr>
          <w:szCs w:val="28"/>
        </w:rPr>
      </w:pPr>
      <w:r w:rsidRPr="00266AA5">
        <w:rPr>
          <w:szCs w:val="28"/>
        </w:rPr>
        <w:t>Понятие права собственности юридических лиц в объективном смысле. Право собственности юридических лиц как субъективное право, его содержание и основания возникновения.</w:t>
      </w:r>
    </w:p>
    <w:p w:rsidR="00032F63" w:rsidRPr="00266AA5" w:rsidRDefault="00032F63" w:rsidP="00DC2778">
      <w:pPr>
        <w:shd w:val="clear" w:color="auto" w:fill="FFFFFF"/>
        <w:tabs>
          <w:tab w:val="left" w:pos="0"/>
        </w:tabs>
        <w:ind w:firstLine="709"/>
        <w:jc w:val="both"/>
        <w:rPr>
          <w:szCs w:val="28"/>
        </w:rPr>
      </w:pPr>
      <w:r w:rsidRPr="00266AA5">
        <w:rPr>
          <w:szCs w:val="28"/>
        </w:rPr>
        <w:lastRenderedPageBreak/>
        <w:t>Объекты права собственности юридических лиц. Правовой режим вкладов (долей) учредителей (участников) в имуществе юридических лиц. Обращение взыскания на имущество юридических лиц, являющихся его собственниками.</w:t>
      </w:r>
    </w:p>
    <w:p w:rsidR="00032F63" w:rsidRPr="00266AA5" w:rsidRDefault="00032F63" w:rsidP="00DC2778">
      <w:pPr>
        <w:shd w:val="clear" w:color="auto" w:fill="FFFFFF"/>
        <w:tabs>
          <w:tab w:val="left" w:pos="0"/>
        </w:tabs>
        <w:ind w:firstLine="709"/>
        <w:jc w:val="both"/>
        <w:rPr>
          <w:szCs w:val="28"/>
        </w:rPr>
      </w:pPr>
      <w:r w:rsidRPr="00266AA5">
        <w:rPr>
          <w:szCs w:val="28"/>
        </w:rPr>
        <w:t>Право собственности отдельных организационно-правовых форм юридических лиц.</w:t>
      </w:r>
    </w:p>
    <w:p w:rsidR="00032F63" w:rsidRPr="00266AA5" w:rsidRDefault="00032F63" w:rsidP="00032F63">
      <w:pPr>
        <w:widowControl w:val="0"/>
        <w:tabs>
          <w:tab w:val="left" w:pos="0"/>
          <w:tab w:val="left" w:pos="3276"/>
        </w:tabs>
        <w:jc w:val="both"/>
        <w:rPr>
          <w:szCs w:val="28"/>
        </w:rPr>
      </w:pPr>
    </w:p>
    <w:p w:rsidR="00032F63" w:rsidRDefault="00032F63" w:rsidP="00DC2778">
      <w:pPr>
        <w:widowControl w:val="0"/>
        <w:tabs>
          <w:tab w:val="left" w:pos="0"/>
          <w:tab w:val="left" w:pos="3276"/>
        </w:tabs>
        <w:jc w:val="center"/>
        <w:rPr>
          <w:szCs w:val="28"/>
        </w:rPr>
      </w:pPr>
      <w:r w:rsidRPr="00D26EA9">
        <w:rPr>
          <w:caps/>
          <w:szCs w:val="28"/>
        </w:rPr>
        <w:t xml:space="preserve">Тема 21. </w:t>
      </w:r>
      <w:r w:rsidRPr="00266AA5">
        <w:rPr>
          <w:szCs w:val="28"/>
        </w:rPr>
        <w:t>ПРАВО ГОСУДАРСТВЕННОЙ СОБСТВЕННОСТИ</w:t>
      </w:r>
    </w:p>
    <w:p w:rsidR="00DC2778" w:rsidRPr="00266AA5" w:rsidRDefault="00DC2778" w:rsidP="00DC2778">
      <w:pPr>
        <w:widowControl w:val="0"/>
        <w:tabs>
          <w:tab w:val="left" w:pos="0"/>
          <w:tab w:val="left" w:pos="3276"/>
        </w:tabs>
        <w:jc w:val="center"/>
        <w:rPr>
          <w:szCs w:val="28"/>
        </w:rPr>
      </w:pPr>
    </w:p>
    <w:p w:rsidR="00032F63" w:rsidRPr="00266AA5" w:rsidRDefault="00032F63" w:rsidP="00DC2778">
      <w:pPr>
        <w:shd w:val="clear" w:color="auto" w:fill="FFFFFF"/>
        <w:tabs>
          <w:tab w:val="left" w:pos="0"/>
        </w:tabs>
        <w:ind w:firstLine="709"/>
        <w:jc w:val="both"/>
        <w:rPr>
          <w:szCs w:val="28"/>
        </w:rPr>
      </w:pPr>
      <w:r w:rsidRPr="00266AA5">
        <w:rPr>
          <w:szCs w:val="28"/>
        </w:rPr>
        <w:t>Понятие права государственной собственности. Состав государственной собственности. Собственность Республики Беларусь (республиканская собственность) и собственность административно-территориальных единиц (коммунальная собственность).</w:t>
      </w:r>
    </w:p>
    <w:p w:rsidR="00032F63" w:rsidRPr="00266AA5" w:rsidRDefault="00032F63" w:rsidP="00DC2778">
      <w:pPr>
        <w:shd w:val="clear" w:color="auto" w:fill="FFFFFF"/>
        <w:tabs>
          <w:tab w:val="left" w:pos="0"/>
        </w:tabs>
        <w:ind w:firstLine="709"/>
        <w:jc w:val="both"/>
        <w:rPr>
          <w:szCs w:val="28"/>
        </w:rPr>
      </w:pPr>
      <w:r w:rsidRPr="00266AA5">
        <w:rPr>
          <w:szCs w:val="28"/>
        </w:rPr>
        <w:t>Понятие и основания возникновения права собственности Республики Беларусь. Объекты права республиканской собственности. Правовой режим отдельных видов объектов права республиканской собственности. Содержание права собственности Республики Беларусь. Осуществление правомочий владения и пользования в отношении имущества, находящегося в собственности Республики Беларусь. Распоряжение имуществом, находящимся в собственности Республики Беларусь.</w:t>
      </w:r>
    </w:p>
    <w:p w:rsidR="00032F63" w:rsidRPr="00266AA5" w:rsidRDefault="00032F63" w:rsidP="00DC2778">
      <w:pPr>
        <w:shd w:val="clear" w:color="auto" w:fill="FFFFFF"/>
        <w:tabs>
          <w:tab w:val="left" w:pos="0"/>
        </w:tabs>
        <w:ind w:firstLine="709"/>
        <w:jc w:val="both"/>
        <w:rPr>
          <w:szCs w:val="28"/>
        </w:rPr>
      </w:pPr>
      <w:r w:rsidRPr="00266AA5">
        <w:rPr>
          <w:szCs w:val="28"/>
        </w:rPr>
        <w:t>Понятие и основания возникновения права собственности административно-территориальных единиц. Субъекты и объекты права собственности административно-территориальных единиц. Содержание права собственности административно-территориальных единиц. Осуществление правомочий владения и пользования в отношении имущества, находящегося в собственности административно-территориальных единиц. Распоряжение имуществом, находящимся в собственности административно-территориальных единиц.</w:t>
      </w:r>
    </w:p>
    <w:p w:rsidR="00032F63" w:rsidRPr="00266AA5" w:rsidRDefault="00032F63" w:rsidP="00DC2778">
      <w:pPr>
        <w:shd w:val="clear" w:color="auto" w:fill="FFFFFF"/>
        <w:tabs>
          <w:tab w:val="left" w:pos="0"/>
        </w:tabs>
        <w:ind w:firstLine="709"/>
        <w:jc w:val="both"/>
        <w:rPr>
          <w:szCs w:val="28"/>
        </w:rPr>
      </w:pPr>
      <w:r w:rsidRPr="00266AA5">
        <w:rPr>
          <w:szCs w:val="28"/>
        </w:rPr>
        <w:t xml:space="preserve">Прекращение права государственной собственности. </w:t>
      </w:r>
    </w:p>
    <w:p w:rsidR="00032F63" w:rsidRPr="00266AA5" w:rsidRDefault="00032F63" w:rsidP="00DC2778">
      <w:pPr>
        <w:shd w:val="clear" w:color="auto" w:fill="FFFFFF"/>
        <w:tabs>
          <w:tab w:val="left" w:pos="0"/>
        </w:tabs>
        <w:ind w:firstLine="709"/>
        <w:jc w:val="both"/>
        <w:rPr>
          <w:szCs w:val="28"/>
        </w:rPr>
      </w:pPr>
      <w:r w:rsidRPr="00266AA5">
        <w:rPr>
          <w:szCs w:val="28"/>
        </w:rPr>
        <w:t xml:space="preserve">Понятие и принципы приватизации государственной собственности. Субъекты, объекты и способы приватизации. </w:t>
      </w:r>
    </w:p>
    <w:p w:rsidR="00032F63" w:rsidRPr="00266AA5" w:rsidRDefault="00032F63" w:rsidP="00032F63">
      <w:pPr>
        <w:widowControl w:val="0"/>
        <w:tabs>
          <w:tab w:val="left" w:pos="0"/>
          <w:tab w:val="left" w:pos="3276"/>
        </w:tabs>
        <w:jc w:val="both"/>
        <w:rPr>
          <w:szCs w:val="28"/>
        </w:rPr>
      </w:pPr>
    </w:p>
    <w:p w:rsidR="00032F63" w:rsidRDefault="00032F63" w:rsidP="00DC2778">
      <w:pPr>
        <w:widowControl w:val="0"/>
        <w:tabs>
          <w:tab w:val="left" w:pos="0"/>
          <w:tab w:val="left" w:pos="3276"/>
        </w:tabs>
        <w:jc w:val="center"/>
        <w:rPr>
          <w:color w:val="000000"/>
          <w:szCs w:val="28"/>
        </w:rPr>
      </w:pPr>
      <w:r w:rsidRPr="00D26EA9">
        <w:rPr>
          <w:caps/>
          <w:szCs w:val="28"/>
        </w:rPr>
        <w:t xml:space="preserve">Тема 22. </w:t>
      </w:r>
      <w:r w:rsidRPr="00266AA5">
        <w:rPr>
          <w:color w:val="000000"/>
          <w:szCs w:val="28"/>
        </w:rPr>
        <w:t>ПРАВО ОБЩЕЙ СОБСТВЕННОСТИ</w:t>
      </w:r>
    </w:p>
    <w:p w:rsidR="00DC2778" w:rsidRPr="00266AA5" w:rsidRDefault="00DC2778" w:rsidP="00DC2778">
      <w:pPr>
        <w:widowControl w:val="0"/>
        <w:tabs>
          <w:tab w:val="left" w:pos="0"/>
          <w:tab w:val="left" w:pos="3276"/>
        </w:tabs>
        <w:jc w:val="center"/>
        <w:rPr>
          <w:color w:val="000000"/>
          <w:szCs w:val="28"/>
        </w:rPr>
      </w:pPr>
    </w:p>
    <w:p w:rsidR="00032F63" w:rsidRPr="00266AA5" w:rsidRDefault="00032F63" w:rsidP="00DC2778">
      <w:pPr>
        <w:shd w:val="clear" w:color="auto" w:fill="FFFFFF"/>
        <w:tabs>
          <w:tab w:val="left" w:pos="0"/>
        </w:tabs>
        <w:ind w:firstLine="709"/>
        <w:jc w:val="both"/>
        <w:rPr>
          <w:szCs w:val="28"/>
        </w:rPr>
      </w:pPr>
      <w:r w:rsidRPr="00266AA5">
        <w:rPr>
          <w:szCs w:val="28"/>
        </w:rPr>
        <w:t>Понятие и основания возникновения права общей собственности. Виды права обще</w:t>
      </w:r>
      <w:bookmarkStart w:id="31" w:name="OCRUncertain823"/>
      <w:r w:rsidRPr="00266AA5">
        <w:rPr>
          <w:szCs w:val="28"/>
        </w:rPr>
        <w:t>й</w:t>
      </w:r>
      <w:bookmarkEnd w:id="31"/>
      <w:r w:rsidRPr="00266AA5">
        <w:rPr>
          <w:szCs w:val="28"/>
        </w:rPr>
        <w:t xml:space="preserve"> собственности. </w:t>
      </w:r>
    </w:p>
    <w:p w:rsidR="00032F63" w:rsidRPr="00266AA5" w:rsidRDefault="00032F63" w:rsidP="00DC2778">
      <w:pPr>
        <w:shd w:val="clear" w:color="auto" w:fill="FFFFFF"/>
        <w:tabs>
          <w:tab w:val="left" w:pos="0"/>
        </w:tabs>
        <w:ind w:firstLine="709"/>
        <w:jc w:val="both"/>
        <w:rPr>
          <w:szCs w:val="28"/>
        </w:rPr>
      </w:pPr>
      <w:r w:rsidRPr="00266AA5">
        <w:rPr>
          <w:szCs w:val="28"/>
        </w:rPr>
        <w:t>Субъекты и объекты права общей долевой собственности. Осуществление правомочий сособственниками. Преимущественное право покупки продаваемой доли. Выдел доли участника общ</w:t>
      </w:r>
      <w:bookmarkStart w:id="32" w:name="OCRUncertain824"/>
      <w:r w:rsidRPr="00266AA5">
        <w:rPr>
          <w:szCs w:val="28"/>
        </w:rPr>
        <w:t>е</w:t>
      </w:r>
      <w:bookmarkEnd w:id="32"/>
      <w:r w:rsidRPr="00266AA5">
        <w:rPr>
          <w:szCs w:val="28"/>
        </w:rPr>
        <w:t>й долевой собственности. Прекращение права общей долевой собственности.</w:t>
      </w:r>
    </w:p>
    <w:p w:rsidR="00032F63" w:rsidRPr="00266AA5" w:rsidRDefault="00032F63" w:rsidP="00DC2778">
      <w:pPr>
        <w:shd w:val="clear" w:color="auto" w:fill="FFFFFF"/>
        <w:tabs>
          <w:tab w:val="left" w:pos="0"/>
        </w:tabs>
        <w:ind w:firstLine="709"/>
        <w:jc w:val="both"/>
        <w:rPr>
          <w:szCs w:val="28"/>
        </w:rPr>
      </w:pPr>
      <w:r w:rsidRPr="00266AA5">
        <w:rPr>
          <w:szCs w:val="28"/>
        </w:rPr>
        <w:t xml:space="preserve">Право общей совместной собственности. Основания возникновения, субъекты и объекты права совместной собственности. Владение, пользование и распоряжение имуществом, находящимся в совместной собственности. Раздел имущества, находящегося в совместной собственности, и выдел из него доли. </w:t>
      </w:r>
    </w:p>
    <w:p w:rsidR="00032F63" w:rsidRPr="00266AA5" w:rsidRDefault="00032F63" w:rsidP="00DC2778">
      <w:pPr>
        <w:shd w:val="clear" w:color="auto" w:fill="FFFFFF"/>
        <w:tabs>
          <w:tab w:val="left" w:pos="0"/>
        </w:tabs>
        <w:ind w:firstLine="709"/>
        <w:jc w:val="both"/>
        <w:rPr>
          <w:szCs w:val="28"/>
        </w:rPr>
      </w:pPr>
      <w:r w:rsidRPr="00266AA5">
        <w:rPr>
          <w:szCs w:val="28"/>
        </w:rPr>
        <w:lastRenderedPageBreak/>
        <w:t>Обращение взыскания на долю в общем имуществе.</w:t>
      </w:r>
    </w:p>
    <w:p w:rsidR="00032F63" w:rsidRPr="00266AA5" w:rsidRDefault="00032F63" w:rsidP="00032F63">
      <w:pPr>
        <w:widowControl w:val="0"/>
        <w:tabs>
          <w:tab w:val="left" w:pos="0"/>
          <w:tab w:val="left" w:pos="3276"/>
          <w:tab w:val="left" w:pos="9809"/>
          <w:tab w:val="left" w:pos="10354"/>
          <w:tab w:val="left" w:pos="11008"/>
          <w:tab w:val="left" w:pos="11662"/>
          <w:tab w:val="left" w:pos="12316"/>
          <w:tab w:val="left" w:pos="13297"/>
          <w:tab w:val="left" w:pos="13951"/>
        </w:tabs>
        <w:jc w:val="both"/>
        <w:rPr>
          <w:szCs w:val="28"/>
        </w:rPr>
      </w:pPr>
    </w:p>
    <w:p w:rsidR="00032F63" w:rsidRDefault="00032F63" w:rsidP="00DC2778">
      <w:pPr>
        <w:widowControl w:val="0"/>
        <w:tabs>
          <w:tab w:val="left" w:pos="0"/>
          <w:tab w:val="left" w:pos="3276"/>
          <w:tab w:val="left" w:pos="9809"/>
          <w:tab w:val="left" w:pos="10354"/>
          <w:tab w:val="left" w:pos="11008"/>
          <w:tab w:val="left" w:pos="11662"/>
          <w:tab w:val="left" w:pos="12316"/>
          <w:tab w:val="left" w:pos="13297"/>
          <w:tab w:val="left" w:pos="13951"/>
        </w:tabs>
        <w:jc w:val="center"/>
        <w:rPr>
          <w:color w:val="000000"/>
          <w:szCs w:val="28"/>
        </w:rPr>
      </w:pPr>
      <w:r w:rsidRPr="00D26EA9">
        <w:rPr>
          <w:caps/>
          <w:szCs w:val="28"/>
        </w:rPr>
        <w:t xml:space="preserve">Тема 23. </w:t>
      </w:r>
      <w:r w:rsidRPr="00266AA5">
        <w:rPr>
          <w:color w:val="000000"/>
          <w:szCs w:val="28"/>
        </w:rPr>
        <w:t>ОГРАНИЧЕННЫЕ ВЕЩНЫЕ ПРАВА</w:t>
      </w:r>
    </w:p>
    <w:p w:rsidR="00DC2778" w:rsidRPr="00266AA5" w:rsidRDefault="00DC2778" w:rsidP="00DC2778">
      <w:pPr>
        <w:widowControl w:val="0"/>
        <w:tabs>
          <w:tab w:val="left" w:pos="0"/>
          <w:tab w:val="left" w:pos="3276"/>
          <w:tab w:val="left" w:pos="9809"/>
          <w:tab w:val="left" w:pos="10354"/>
          <w:tab w:val="left" w:pos="11008"/>
          <w:tab w:val="left" w:pos="11662"/>
          <w:tab w:val="left" w:pos="12316"/>
          <w:tab w:val="left" w:pos="13297"/>
          <w:tab w:val="left" w:pos="13951"/>
        </w:tabs>
        <w:jc w:val="center"/>
        <w:rPr>
          <w:color w:val="000000"/>
          <w:szCs w:val="28"/>
        </w:rPr>
      </w:pPr>
    </w:p>
    <w:p w:rsidR="00032F63" w:rsidRPr="00266AA5" w:rsidRDefault="00032F63" w:rsidP="00DC2778">
      <w:pPr>
        <w:shd w:val="clear" w:color="auto" w:fill="FFFFFF"/>
        <w:tabs>
          <w:tab w:val="left" w:pos="0"/>
        </w:tabs>
        <w:ind w:firstLine="709"/>
        <w:jc w:val="both"/>
        <w:rPr>
          <w:szCs w:val="28"/>
        </w:rPr>
      </w:pPr>
      <w:r w:rsidRPr="00266AA5">
        <w:rPr>
          <w:szCs w:val="28"/>
        </w:rPr>
        <w:t xml:space="preserve">Понятие ограниченных вещных прав. </w:t>
      </w:r>
    </w:p>
    <w:p w:rsidR="00032F63" w:rsidRPr="00266AA5" w:rsidRDefault="00032F63" w:rsidP="00DC2778">
      <w:pPr>
        <w:shd w:val="clear" w:color="auto" w:fill="FFFFFF"/>
        <w:tabs>
          <w:tab w:val="left" w:pos="0"/>
        </w:tabs>
        <w:ind w:firstLine="709"/>
        <w:jc w:val="both"/>
        <w:rPr>
          <w:szCs w:val="28"/>
        </w:rPr>
      </w:pPr>
      <w:r w:rsidRPr="00266AA5">
        <w:rPr>
          <w:szCs w:val="28"/>
        </w:rPr>
        <w:t>Виды ограниченных вещных прав. Право хозяйственного ведения юридических лиц. Право оперативного управления юридических лиц. Ограниченные вещные права на землю. Право ограниченного пользования чужим недвижимым имуществом (</w:t>
      </w:r>
      <w:proofErr w:type="gramStart"/>
      <w:r w:rsidRPr="00266AA5">
        <w:rPr>
          <w:szCs w:val="28"/>
        </w:rPr>
        <w:t>c</w:t>
      </w:r>
      <w:proofErr w:type="gramEnd"/>
      <w:r w:rsidRPr="00266AA5">
        <w:rPr>
          <w:szCs w:val="28"/>
        </w:rPr>
        <w:t>ервитут).</w:t>
      </w:r>
    </w:p>
    <w:p w:rsidR="00032F63" w:rsidRPr="00266AA5" w:rsidRDefault="00032F63" w:rsidP="00032F63">
      <w:pPr>
        <w:widowControl w:val="0"/>
        <w:tabs>
          <w:tab w:val="left" w:pos="0"/>
          <w:tab w:val="left" w:pos="3276"/>
          <w:tab w:val="left" w:pos="9809"/>
          <w:tab w:val="left" w:pos="10354"/>
          <w:tab w:val="left" w:pos="11008"/>
          <w:tab w:val="left" w:pos="11662"/>
          <w:tab w:val="left" w:pos="12316"/>
          <w:tab w:val="left" w:pos="13297"/>
          <w:tab w:val="left" w:pos="13951"/>
        </w:tabs>
        <w:jc w:val="both"/>
        <w:rPr>
          <w:szCs w:val="28"/>
        </w:rPr>
      </w:pPr>
    </w:p>
    <w:p w:rsidR="00032F63" w:rsidRDefault="00032F63" w:rsidP="00DC2778">
      <w:pPr>
        <w:widowControl w:val="0"/>
        <w:tabs>
          <w:tab w:val="left" w:pos="0"/>
          <w:tab w:val="left" w:pos="3276"/>
          <w:tab w:val="left" w:pos="9809"/>
          <w:tab w:val="left" w:pos="10354"/>
          <w:tab w:val="left" w:pos="11008"/>
          <w:tab w:val="left" w:pos="11662"/>
          <w:tab w:val="left" w:pos="12316"/>
          <w:tab w:val="left" w:pos="13297"/>
          <w:tab w:val="left" w:pos="13951"/>
        </w:tabs>
        <w:jc w:val="center"/>
        <w:rPr>
          <w:color w:val="000000"/>
          <w:szCs w:val="28"/>
        </w:rPr>
      </w:pPr>
      <w:r w:rsidRPr="00D26EA9">
        <w:rPr>
          <w:caps/>
          <w:szCs w:val="28"/>
        </w:rPr>
        <w:t xml:space="preserve">Тема 24. </w:t>
      </w:r>
      <w:r w:rsidRPr="00266AA5">
        <w:rPr>
          <w:color w:val="000000"/>
          <w:szCs w:val="28"/>
        </w:rPr>
        <w:t>ЗАЩИТА ПРАВА СОБСТВЕННОСТИ И ДРУГИХ ВЕЩНЫХ ПРАВ</w:t>
      </w:r>
    </w:p>
    <w:p w:rsidR="00DC2778" w:rsidRPr="00266AA5" w:rsidRDefault="00DC2778" w:rsidP="00DC2778">
      <w:pPr>
        <w:widowControl w:val="0"/>
        <w:tabs>
          <w:tab w:val="left" w:pos="0"/>
          <w:tab w:val="left" w:pos="3276"/>
          <w:tab w:val="left" w:pos="9809"/>
          <w:tab w:val="left" w:pos="10354"/>
          <w:tab w:val="left" w:pos="11008"/>
          <w:tab w:val="left" w:pos="11662"/>
          <w:tab w:val="left" w:pos="12316"/>
          <w:tab w:val="left" w:pos="13297"/>
          <w:tab w:val="left" w:pos="13951"/>
        </w:tabs>
        <w:jc w:val="center"/>
        <w:rPr>
          <w:color w:val="000000"/>
          <w:szCs w:val="28"/>
        </w:rPr>
      </w:pPr>
    </w:p>
    <w:p w:rsidR="00032F63" w:rsidRPr="00266AA5" w:rsidRDefault="00032F63" w:rsidP="00DC2778">
      <w:pPr>
        <w:shd w:val="clear" w:color="auto" w:fill="FFFFFF"/>
        <w:tabs>
          <w:tab w:val="left" w:pos="0"/>
        </w:tabs>
        <w:ind w:firstLine="709"/>
        <w:jc w:val="both"/>
        <w:rPr>
          <w:szCs w:val="28"/>
        </w:rPr>
      </w:pPr>
      <w:r w:rsidRPr="00266AA5">
        <w:rPr>
          <w:szCs w:val="28"/>
        </w:rPr>
        <w:t xml:space="preserve">Понятие и виды гражданско-правовых способов защиты права собственности. </w:t>
      </w:r>
    </w:p>
    <w:p w:rsidR="00032F63" w:rsidRPr="00266AA5" w:rsidRDefault="00032F63" w:rsidP="00DC2778">
      <w:pPr>
        <w:shd w:val="clear" w:color="auto" w:fill="FFFFFF"/>
        <w:tabs>
          <w:tab w:val="left" w:pos="0"/>
        </w:tabs>
        <w:ind w:firstLine="709"/>
        <w:jc w:val="both"/>
        <w:rPr>
          <w:szCs w:val="28"/>
        </w:rPr>
      </w:pPr>
      <w:r w:rsidRPr="00266AA5">
        <w:rPr>
          <w:szCs w:val="28"/>
        </w:rPr>
        <w:t xml:space="preserve">Вещно-правовые способы защиты права собственности и </w:t>
      </w:r>
      <w:bookmarkStart w:id="33" w:name="OCRUncertain241"/>
      <w:r w:rsidRPr="00266AA5">
        <w:rPr>
          <w:szCs w:val="28"/>
        </w:rPr>
        <w:t>д</w:t>
      </w:r>
      <w:bookmarkEnd w:id="33"/>
      <w:r w:rsidRPr="00266AA5">
        <w:rPr>
          <w:szCs w:val="28"/>
        </w:rPr>
        <w:t>ругих вещных прав. Истребование имущества из чужого незаконного владения (виндикация). Расчеты при возврате имущества из незаконного владения. Требование об устранении нарушений, не связанных с лишением владения (негаторный иск). Иски о признании права собственности. Требование об освобождении имущества от ареста (исключении из акта описи).</w:t>
      </w:r>
    </w:p>
    <w:p w:rsidR="00032F63" w:rsidRPr="00266AA5" w:rsidRDefault="00032F63" w:rsidP="00DC2778">
      <w:pPr>
        <w:shd w:val="clear" w:color="auto" w:fill="FFFFFF"/>
        <w:tabs>
          <w:tab w:val="left" w:pos="0"/>
        </w:tabs>
        <w:ind w:firstLine="709"/>
        <w:jc w:val="both"/>
        <w:rPr>
          <w:szCs w:val="28"/>
        </w:rPr>
      </w:pPr>
      <w:r w:rsidRPr="00266AA5">
        <w:rPr>
          <w:szCs w:val="28"/>
        </w:rPr>
        <w:t>Требования к органам государственной власти и управления о защите интересов собственника, их виды и условия удовлетворения. Защита интересов собственника при прекращении его прав по основаниям, пре</w:t>
      </w:r>
      <w:bookmarkStart w:id="34" w:name="OCRUncertain243"/>
      <w:r w:rsidRPr="00266AA5">
        <w:rPr>
          <w:szCs w:val="28"/>
        </w:rPr>
        <w:t>д</w:t>
      </w:r>
      <w:bookmarkEnd w:id="34"/>
      <w:r w:rsidRPr="00266AA5">
        <w:rPr>
          <w:szCs w:val="28"/>
        </w:rPr>
        <w:t>усмотренным законодательством.</w:t>
      </w:r>
    </w:p>
    <w:p w:rsidR="0034447E" w:rsidRPr="00266AA5" w:rsidRDefault="0034447E" w:rsidP="00032F63">
      <w:pPr>
        <w:widowControl w:val="0"/>
        <w:tabs>
          <w:tab w:val="left" w:pos="0"/>
          <w:tab w:val="left" w:pos="3276"/>
          <w:tab w:val="left" w:pos="9809"/>
          <w:tab w:val="left" w:pos="10354"/>
          <w:tab w:val="left" w:pos="11008"/>
          <w:tab w:val="left" w:pos="11662"/>
          <w:tab w:val="left" w:pos="12316"/>
          <w:tab w:val="left" w:pos="13297"/>
          <w:tab w:val="left" w:pos="13951"/>
        </w:tabs>
        <w:jc w:val="both"/>
        <w:rPr>
          <w:color w:val="000000"/>
          <w:szCs w:val="28"/>
        </w:rPr>
      </w:pPr>
    </w:p>
    <w:p w:rsidR="00032F63" w:rsidRPr="00D26EA9" w:rsidRDefault="00032F63" w:rsidP="00032F63">
      <w:pPr>
        <w:widowControl w:val="0"/>
        <w:tabs>
          <w:tab w:val="left" w:pos="0"/>
          <w:tab w:val="left" w:pos="3276"/>
          <w:tab w:val="left" w:pos="9809"/>
          <w:tab w:val="left" w:pos="10354"/>
          <w:tab w:val="left" w:pos="11008"/>
          <w:tab w:val="left" w:pos="11662"/>
          <w:tab w:val="left" w:pos="12316"/>
          <w:tab w:val="left" w:pos="13297"/>
          <w:tab w:val="left" w:pos="13951"/>
        </w:tabs>
        <w:jc w:val="center"/>
        <w:rPr>
          <w:caps/>
          <w:color w:val="000000"/>
          <w:szCs w:val="28"/>
        </w:rPr>
      </w:pPr>
    </w:p>
    <w:p w:rsidR="00032F63" w:rsidRDefault="00032F63" w:rsidP="00DC2778">
      <w:pPr>
        <w:widowControl w:val="0"/>
        <w:tabs>
          <w:tab w:val="left" w:pos="0"/>
          <w:tab w:val="left" w:pos="900"/>
          <w:tab w:val="left" w:pos="3276"/>
          <w:tab w:val="left" w:pos="9809"/>
          <w:tab w:val="left" w:pos="10354"/>
          <w:tab w:val="left" w:pos="11008"/>
          <w:tab w:val="left" w:pos="11662"/>
          <w:tab w:val="left" w:pos="12316"/>
          <w:tab w:val="left" w:pos="13297"/>
          <w:tab w:val="left" w:pos="13951"/>
        </w:tabs>
        <w:jc w:val="center"/>
        <w:rPr>
          <w:szCs w:val="28"/>
        </w:rPr>
      </w:pPr>
      <w:r w:rsidRPr="00D26EA9">
        <w:rPr>
          <w:caps/>
          <w:szCs w:val="28"/>
        </w:rPr>
        <w:t xml:space="preserve">Тема 25. </w:t>
      </w:r>
      <w:r w:rsidRPr="00266AA5">
        <w:rPr>
          <w:szCs w:val="28"/>
        </w:rPr>
        <w:t>ПОНЯТИЕ ОБЯЗАТЕЛЬСТВЕННОГО ПРАВА И ОБЯЗАТЕЛЬСТВА</w:t>
      </w:r>
    </w:p>
    <w:p w:rsidR="00DC2778" w:rsidRPr="00266AA5" w:rsidRDefault="00DC2778" w:rsidP="00DC2778">
      <w:pPr>
        <w:widowControl w:val="0"/>
        <w:tabs>
          <w:tab w:val="left" w:pos="0"/>
          <w:tab w:val="left" w:pos="900"/>
          <w:tab w:val="left" w:pos="3276"/>
          <w:tab w:val="left" w:pos="9809"/>
          <w:tab w:val="left" w:pos="10354"/>
          <w:tab w:val="left" w:pos="11008"/>
          <w:tab w:val="left" w:pos="11662"/>
          <w:tab w:val="left" w:pos="12316"/>
          <w:tab w:val="left" w:pos="13297"/>
          <w:tab w:val="left" w:pos="13951"/>
        </w:tabs>
        <w:jc w:val="center"/>
        <w:rPr>
          <w:color w:val="000000"/>
          <w:szCs w:val="28"/>
        </w:rPr>
      </w:pPr>
    </w:p>
    <w:p w:rsidR="00032F63" w:rsidRPr="00266AA5" w:rsidRDefault="00032F63" w:rsidP="00DC2778">
      <w:pPr>
        <w:shd w:val="clear" w:color="auto" w:fill="FFFFFF"/>
        <w:tabs>
          <w:tab w:val="left" w:pos="0"/>
        </w:tabs>
        <w:ind w:firstLine="709"/>
        <w:jc w:val="both"/>
        <w:rPr>
          <w:szCs w:val="28"/>
        </w:rPr>
      </w:pPr>
      <w:r w:rsidRPr="00266AA5">
        <w:rPr>
          <w:szCs w:val="28"/>
        </w:rPr>
        <w:t>Понятие обязательственного права и его система.</w:t>
      </w:r>
    </w:p>
    <w:p w:rsidR="00032F63" w:rsidRPr="00266AA5" w:rsidRDefault="00032F63" w:rsidP="00DC2778">
      <w:pPr>
        <w:shd w:val="clear" w:color="auto" w:fill="FFFFFF"/>
        <w:tabs>
          <w:tab w:val="left" w:pos="0"/>
        </w:tabs>
        <w:ind w:firstLine="709"/>
        <w:jc w:val="both"/>
        <w:rPr>
          <w:szCs w:val="28"/>
        </w:rPr>
      </w:pPr>
      <w:r w:rsidRPr="00266AA5">
        <w:rPr>
          <w:szCs w:val="28"/>
        </w:rPr>
        <w:t>Понятие обязательства. Основные отличия обязательственных правоотношений от вещных правоотношений.</w:t>
      </w:r>
    </w:p>
    <w:p w:rsidR="00032F63" w:rsidRPr="00266AA5" w:rsidRDefault="00032F63" w:rsidP="00DC2778">
      <w:pPr>
        <w:shd w:val="clear" w:color="auto" w:fill="FFFFFF"/>
        <w:tabs>
          <w:tab w:val="left" w:pos="0"/>
        </w:tabs>
        <w:ind w:firstLine="709"/>
        <w:jc w:val="both"/>
        <w:rPr>
          <w:szCs w:val="28"/>
        </w:rPr>
      </w:pPr>
      <w:r w:rsidRPr="00266AA5">
        <w:rPr>
          <w:szCs w:val="28"/>
        </w:rPr>
        <w:t xml:space="preserve">Основные виды обязательств: договорные и внедоговорные, простые и сложные, альтернативные и факультативные, главные и дополнительные (акцессорные). </w:t>
      </w:r>
    </w:p>
    <w:p w:rsidR="00032F63" w:rsidRPr="00266AA5" w:rsidRDefault="00032F63" w:rsidP="00DC2778">
      <w:pPr>
        <w:shd w:val="clear" w:color="auto" w:fill="FFFFFF"/>
        <w:tabs>
          <w:tab w:val="left" w:pos="0"/>
        </w:tabs>
        <w:ind w:firstLine="709"/>
        <w:jc w:val="both"/>
        <w:rPr>
          <w:szCs w:val="28"/>
        </w:rPr>
      </w:pPr>
      <w:r w:rsidRPr="00266AA5">
        <w:rPr>
          <w:szCs w:val="28"/>
        </w:rPr>
        <w:t>Субъекты обязательства (кредитор и должник). Обязательства с множественностью лиц. Обязательства с пассивной, активной и смешанной множественностью. Долевые и солидарные обязательства. Субсидиарные обязательства. Регрессные обязательства. Обязательства с участием третьих лиц: договорные обязательства в пользу третьего лица; обязательства, исполняемые третьими лицами.</w:t>
      </w:r>
    </w:p>
    <w:p w:rsidR="00032F63" w:rsidRPr="00266AA5" w:rsidRDefault="00032F63" w:rsidP="00DC2778">
      <w:pPr>
        <w:shd w:val="clear" w:color="auto" w:fill="FFFFFF"/>
        <w:tabs>
          <w:tab w:val="left" w:pos="0"/>
        </w:tabs>
        <w:ind w:firstLine="709"/>
        <w:jc w:val="both"/>
        <w:rPr>
          <w:szCs w:val="28"/>
        </w:rPr>
      </w:pPr>
      <w:r w:rsidRPr="00266AA5">
        <w:rPr>
          <w:szCs w:val="28"/>
        </w:rPr>
        <w:t>Перемена лиц в обязательстве. Уступка требования (цессия). Перевод долга.</w:t>
      </w:r>
    </w:p>
    <w:p w:rsidR="00032F63" w:rsidRPr="00266AA5" w:rsidRDefault="00032F63" w:rsidP="00032F63">
      <w:pPr>
        <w:widowControl w:val="0"/>
        <w:tabs>
          <w:tab w:val="left" w:pos="0"/>
          <w:tab w:val="left" w:pos="3276"/>
          <w:tab w:val="left" w:pos="9809"/>
          <w:tab w:val="left" w:pos="10354"/>
          <w:tab w:val="left" w:pos="11008"/>
          <w:tab w:val="left" w:pos="11662"/>
          <w:tab w:val="left" w:pos="12316"/>
          <w:tab w:val="left" w:pos="13297"/>
          <w:tab w:val="left" w:pos="13951"/>
        </w:tabs>
        <w:jc w:val="both"/>
        <w:rPr>
          <w:szCs w:val="28"/>
        </w:rPr>
      </w:pPr>
    </w:p>
    <w:p w:rsidR="00032F63" w:rsidRDefault="00032F63" w:rsidP="00DC2778">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r w:rsidRPr="00D26EA9">
        <w:rPr>
          <w:caps/>
          <w:szCs w:val="28"/>
        </w:rPr>
        <w:lastRenderedPageBreak/>
        <w:t xml:space="preserve">Тема 26. </w:t>
      </w:r>
      <w:r w:rsidRPr="00266AA5">
        <w:rPr>
          <w:szCs w:val="28"/>
        </w:rPr>
        <w:t>ГРАЖДАНСКО-ПРАВОВОЙ ДОГОВОР</w:t>
      </w:r>
    </w:p>
    <w:p w:rsidR="00DC2778" w:rsidRPr="00266AA5" w:rsidRDefault="00DC2778" w:rsidP="00DC2778">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p>
    <w:p w:rsidR="00032F63" w:rsidRPr="00266AA5" w:rsidRDefault="00032F63" w:rsidP="00DC2778">
      <w:pPr>
        <w:shd w:val="clear" w:color="auto" w:fill="FFFFFF"/>
        <w:tabs>
          <w:tab w:val="left" w:pos="0"/>
        </w:tabs>
        <w:ind w:firstLine="709"/>
        <w:jc w:val="both"/>
        <w:rPr>
          <w:szCs w:val="28"/>
        </w:rPr>
      </w:pPr>
      <w:r w:rsidRPr="00266AA5">
        <w:rPr>
          <w:szCs w:val="28"/>
        </w:rPr>
        <w:t xml:space="preserve">Понятие и значение гражданско-правового договора. Договор как юридический факт, как обязательство и как документ, фиксирующий соглашение сторон.  Функции гражданско-правового договора. Свобода договора. </w:t>
      </w:r>
    </w:p>
    <w:p w:rsidR="00032F63" w:rsidRPr="00266AA5" w:rsidRDefault="00032F63" w:rsidP="00DC2778">
      <w:pPr>
        <w:shd w:val="clear" w:color="auto" w:fill="FFFFFF"/>
        <w:tabs>
          <w:tab w:val="left" w:pos="0"/>
        </w:tabs>
        <w:ind w:firstLine="709"/>
        <w:jc w:val="both"/>
        <w:rPr>
          <w:szCs w:val="28"/>
        </w:rPr>
      </w:pPr>
      <w:r w:rsidRPr="00266AA5">
        <w:rPr>
          <w:szCs w:val="28"/>
        </w:rPr>
        <w:t>Классификация гражданско-правовых договоров. Тип, вид, разновидность договора. Договоры односторонние и двусторонние, возмездные и безвозмездные, консенсуальные и реальные, меновые и рисковые. Договор в пользу третьего лица. Публичный договор. Договор присоединения. Предварительный договор. Смешанные договоры.</w:t>
      </w:r>
    </w:p>
    <w:p w:rsidR="00032F63" w:rsidRPr="00266AA5" w:rsidRDefault="00032F63" w:rsidP="00DC2778">
      <w:pPr>
        <w:shd w:val="clear" w:color="auto" w:fill="FFFFFF"/>
        <w:tabs>
          <w:tab w:val="left" w:pos="0"/>
        </w:tabs>
        <w:ind w:firstLine="709"/>
        <w:jc w:val="both"/>
        <w:rPr>
          <w:szCs w:val="28"/>
        </w:rPr>
      </w:pPr>
      <w:r w:rsidRPr="00266AA5">
        <w:rPr>
          <w:szCs w:val="28"/>
        </w:rPr>
        <w:t>Содержание договора. Существенные условия договора, их значение. Обычные и случайные условия договора. Примерные условия договоров.</w:t>
      </w:r>
    </w:p>
    <w:p w:rsidR="00032F63" w:rsidRPr="00266AA5" w:rsidRDefault="00032F63" w:rsidP="00DC2778">
      <w:pPr>
        <w:shd w:val="clear" w:color="auto" w:fill="FFFFFF"/>
        <w:tabs>
          <w:tab w:val="left" w:pos="0"/>
        </w:tabs>
        <w:ind w:firstLine="709"/>
        <w:jc w:val="both"/>
        <w:rPr>
          <w:szCs w:val="28"/>
        </w:rPr>
      </w:pPr>
      <w:r w:rsidRPr="00266AA5">
        <w:rPr>
          <w:szCs w:val="28"/>
        </w:rPr>
        <w:t xml:space="preserve">Форма договора. </w:t>
      </w:r>
    </w:p>
    <w:p w:rsidR="00032F63" w:rsidRPr="00266AA5" w:rsidRDefault="00032F63" w:rsidP="00DC2778">
      <w:pPr>
        <w:shd w:val="clear" w:color="auto" w:fill="FFFFFF"/>
        <w:tabs>
          <w:tab w:val="left" w:pos="0"/>
        </w:tabs>
        <w:ind w:firstLine="709"/>
        <w:jc w:val="both"/>
        <w:rPr>
          <w:szCs w:val="28"/>
        </w:rPr>
      </w:pPr>
      <w:r w:rsidRPr="00266AA5">
        <w:rPr>
          <w:szCs w:val="28"/>
        </w:rPr>
        <w:t>Заключение договора. Стадии заключения договора. Предложение заключить договор (оферта). Публичная оферта. Принятие предложения заключить договор (акцепт). Государственная и иная регистрация договоров. Заключение договора на основании предложения с указанием срока для ответа и без указания срока для ответа. Опоздание ответа. Ответ на иных условиях. Предварительные переговоры, их значение. Протокол о намерениях. Заключение договора в обязательном порядке. Заключение договора на торгах.</w:t>
      </w:r>
    </w:p>
    <w:p w:rsidR="00032F63" w:rsidRPr="00266AA5" w:rsidRDefault="00032F63" w:rsidP="00DC2778">
      <w:pPr>
        <w:shd w:val="clear" w:color="auto" w:fill="FFFFFF"/>
        <w:tabs>
          <w:tab w:val="left" w:pos="0"/>
        </w:tabs>
        <w:ind w:firstLine="709"/>
        <w:jc w:val="both"/>
        <w:rPr>
          <w:szCs w:val="28"/>
        </w:rPr>
      </w:pPr>
      <w:r w:rsidRPr="00266AA5">
        <w:rPr>
          <w:szCs w:val="28"/>
        </w:rPr>
        <w:t xml:space="preserve">Действие договора. Толкование договоров. </w:t>
      </w:r>
    </w:p>
    <w:p w:rsidR="00032F63" w:rsidRPr="00266AA5" w:rsidRDefault="00032F63" w:rsidP="00DC2778">
      <w:pPr>
        <w:shd w:val="clear" w:color="auto" w:fill="FFFFFF"/>
        <w:tabs>
          <w:tab w:val="left" w:pos="0"/>
        </w:tabs>
        <w:ind w:firstLine="709"/>
        <w:jc w:val="both"/>
        <w:rPr>
          <w:szCs w:val="28"/>
        </w:rPr>
      </w:pPr>
      <w:r w:rsidRPr="00266AA5">
        <w:rPr>
          <w:szCs w:val="28"/>
        </w:rPr>
        <w:t>Изменение и расторжение договора, их основания и порядок. Случаи одностороннего изменения (расторжения) договора. Правовые последствия изменения (расторжения) договора.</w:t>
      </w:r>
    </w:p>
    <w:p w:rsidR="00032F63" w:rsidRPr="00266AA5" w:rsidRDefault="00032F63" w:rsidP="00DC2778">
      <w:pPr>
        <w:widowControl w:val="0"/>
        <w:tabs>
          <w:tab w:val="left" w:pos="0"/>
          <w:tab w:val="left" w:pos="3276"/>
          <w:tab w:val="left" w:pos="9809"/>
          <w:tab w:val="left" w:pos="10354"/>
          <w:tab w:val="left" w:pos="11008"/>
          <w:tab w:val="left" w:pos="11662"/>
          <w:tab w:val="left" w:pos="12316"/>
          <w:tab w:val="left" w:pos="13297"/>
          <w:tab w:val="left" w:pos="13951"/>
        </w:tabs>
        <w:ind w:firstLine="709"/>
        <w:jc w:val="both"/>
        <w:rPr>
          <w:szCs w:val="28"/>
        </w:rPr>
      </w:pPr>
    </w:p>
    <w:p w:rsidR="00032F63" w:rsidRDefault="00032F63" w:rsidP="00EA2626">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r w:rsidRPr="00D26EA9">
        <w:rPr>
          <w:caps/>
          <w:szCs w:val="28"/>
        </w:rPr>
        <w:t xml:space="preserve">Тема 27. </w:t>
      </w:r>
      <w:r w:rsidRPr="00266AA5">
        <w:rPr>
          <w:szCs w:val="28"/>
        </w:rPr>
        <w:t>ИСПОЛНЕНИЕ ОБЯЗАТЕЛЬСТВ</w:t>
      </w:r>
    </w:p>
    <w:p w:rsidR="00EA2626" w:rsidRPr="00266AA5" w:rsidRDefault="00EA2626" w:rsidP="00EA2626">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p>
    <w:p w:rsidR="00032F63" w:rsidRPr="00266AA5" w:rsidRDefault="00032F63" w:rsidP="00EA2626">
      <w:pPr>
        <w:shd w:val="clear" w:color="auto" w:fill="FFFFFF"/>
        <w:tabs>
          <w:tab w:val="left" w:pos="0"/>
        </w:tabs>
        <w:ind w:firstLine="709"/>
        <w:jc w:val="both"/>
        <w:rPr>
          <w:szCs w:val="28"/>
        </w:rPr>
      </w:pPr>
      <w:r w:rsidRPr="00266AA5">
        <w:rPr>
          <w:szCs w:val="28"/>
        </w:rPr>
        <w:t>Понятие и принципы исполнения обязательств.</w:t>
      </w:r>
    </w:p>
    <w:p w:rsidR="00032F63" w:rsidRPr="00266AA5" w:rsidRDefault="00032F63" w:rsidP="00EA2626">
      <w:pPr>
        <w:shd w:val="clear" w:color="auto" w:fill="FFFFFF"/>
        <w:tabs>
          <w:tab w:val="left" w:pos="0"/>
        </w:tabs>
        <w:ind w:firstLine="709"/>
        <w:jc w:val="both"/>
        <w:rPr>
          <w:szCs w:val="28"/>
        </w:rPr>
      </w:pPr>
      <w:r w:rsidRPr="00266AA5">
        <w:rPr>
          <w:szCs w:val="28"/>
        </w:rPr>
        <w:t xml:space="preserve">Субъекты исполнения обязательств. Перепоручение (возложение) и переадресовка исполнения. Предмет исполнения обязательства. Срок исполнения обязательств. Досрочное исполнение. Исполнение обязательств, срок исполнения которых не определен. Место исполнения обязательств. Способы исполнения обязательств. </w:t>
      </w:r>
    </w:p>
    <w:p w:rsidR="00032F63" w:rsidRDefault="00032F63" w:rsidP="00032F63">
      <w:pPr>
        <w:widowControl w:val="0"/>
        <w:tabs>
          <w:tab w:val="left" w:pos="0"/>
          <w:tab w:val="left" w:pos="3276"/>
          <w:tab w:val="left" w:pos="9809"/>
          <w:tab w:val="left" w:pos="10354"/>
          <w:tab w:val="left" w:pos="11008"/>
          <w:tab w:val="left" w:pos="11662"/>
          <w:tab w:val="left" w:pos="12316"/>
          <w:tab w:val="left" w:pos="13297"/>
          <w:tab w:val="left" w:pos="13951"/>
        </w:tabs>
        <w:jc w:val="both"/>
        <w:rPr>
          <w:szCs w:val="28"/>
        </w:rPr>
      </w:pPr>
    </w:p>
    <w:p w:rsidR="001C4168" w:rsidRDefault="001C4168" w:rsidP="00032F63">
      <w:pPr>
        <w:widowControl w:val="0"/>
        <w:tabs>
          <w:tab w:val="left" w:pos="0"/>
          <w:tab w:val="left" w:pos="3276"/>
          <w:tab w:val="left" w:pos="9809"/>
          <w:tab w:val="left" w:pos="10354"/>
          <w:tab w:val="left" w:pos="11008"/>
          <w:tab w:val="left" w:pos="11662"/>
          <w:tab w:val="left" w:pos="12316"/>
          <w:tab w:val="left" w:pos="13297"/>
          <w:tab w:val="left" w:pos="13951"/>
        </w:tabs>
        <w:jc w:val="both"/>
        <w:rPr>
          <w:szCs w:val="28"/>
        </w:rPr>
      </w:pPr>
    </w:p>
    <w:p w:rsidR="00032F63" w:rsidRDefault="00032F63" w:rsidP="00FF5372">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r w:rsidRPr="00FF5372">
        <w:rPr>
          <w:caps/>
          <w:szCs w:val="28"/>
        </w:rPr>
        <w:t xml:space="preserve">Тема 28. </w:t>
      </w:r>
      <w:r w:rsidRPr="00FF5372">
        <w:rPr>
          <w:szCs w:val="28"/>
        </w:rPr>
        <w:t>ОБЕСПЕЧЕНИЕ</w:t>
      </w:r>
      <w:r w:rsidRPr="00266AA5">
        <w:rPr>
          <w:szCs w:val="28"/>
        </w:rPr>
        <w:t xml:space="preserve"> ИСПОЛНЕНИЯ ОБЯЗАТЕЛЬСТВ</w:t>
      </w:r>
    </w:p>
    <w:p w:rsidR="00FF5372" w:rsidRPr="00266AA5" w:rsidRDefault="00FF5372" w:rsidP="00FF5372">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p>
    <w:p w:rsidR="00032F63" w:rsidRPr="00266AA5" w:rsidRDefault="00032F63" w:rsidP="00FF5372">
      <w:pPr>
        <w:shd w:val="clear" w:color="auto" w:fill="FFFFFF"/>
        <w:tabs>
          <w:tab w:val="left" w:pos="0"/>
        </w:tabs>
        <w:ind w:firstLine="709"/>
        <w:jc w:val="both"/>
        <w:rPr>
          <w:szCs w:val="28"/>
        </w:rPr>
      </w:pPr>
      <w:r w:rsidRPr="00266AA5">
        <w:rPr>
          <w:szCs w:val="28"/>
        </w:rPr>
        <w:t xml:space="preserve">Понятие и способы обеспечения исполнения обязательств. </w:t>
      </w:r>
    </w:p>
    <w:p w:rsidR="00032F63" w:rsidRPr="00266AA5" w:rsidRDefault="00032F63" w:rsidP="00FF5372">
      <w:pPr>
        <w:shd w:val="clear" w:color="auto" w:fill="FFFFFF"/>
        <w:tabs>
          <w:tab w:val="left" w:pos="0"/>
        </w:tabs>
        <w:ind w:firstLine="709"/>
        <w:jc w:val="both"/>
        <w:rPr>
          <w:szCs w:val="28"/>
        </w:rPr>
      </w:pPr>
      <w:r w:rsidRPr="00266AA5">
        <w:rPr>
          <w:szCs w:val="28"/>
        </w:rPr>
        <w:t>Неустойка: понятие и виды. Форма соглашения о неустойке.</w:t>
      </w:r>
    </w:p>
    <w:p w:rsidR="00032F63" w:rsidRPr="00266AA5" w:rsidRDefault="00032F63" w:rsidP="00FF5372">
      <w:pPr>
        <w:shd w:val="clear" w:color="auto" w:fill="FFFFFF"/>
        <w:tabs>
          <w:tab w:val="left" w:pos="0"/>
        </w:tabs>
        <w:ind w:firstLine="709"/>
        <w:jc w:val="both"/>
        <w:rPr>
          <w:szCs w:val="28"/>
        </w:rPr>
      </w:pPr>
      <w:r w:rsidRPr="00266AA5">
        <w:rPr>
          <w:szCs w:val="28"/>
        </w:rPr>
        <w:t xml:space="preserve">Залог. Понятие и основания возникновения залога. Договор о залоге. Виды залога. Права и обязанности залогодателя и залогодержателя. Последствия нарушения обеспеченного залогом обязательства. Прекращение залога. </w:t>
      </w:r>
    </w:p>
    <w:p w:rsidR="00032F63" w:rsidRPr="00266AA5" w:rsidRDefault="00032F63" w:rsidP="00FF5372">
      <w:pPr>
        <w:shd w:val="clear" w:color="auto" w:fill="FFFFFF"/>
        <w:tabs>
          <w:tab w:val="left" w:pos="0"/>
        </w:tabs>
        <w:ind w:firstLine="709"/>
        <w:jc w:val="both"/>
        <w:rPr>
          <w:szCs w:val="28"/>
        </w:rPr>
      </w:pPr>
      <w:r w:rsidRPr="00266AA5">
        <w:rPr>
          <w:szCs w:val="28"/>
        </w:rPr>
        <w:lastRenderedPageBreak/>
        <w:t>Удержание: понятие и правовая природа. Основания удержания. Порядок удовлетворения требований кредитора.</w:t>
      </w:r>
    </w:p>
    <w:p w:rsidR="00032F63" w:rsidRPr="00266AA5" w:rsidRDefault="00032F63" w:rsidP="00FF5372">
      <w:pPr>
        <w:shd w:val="clear" w:color="auto" w:fill="FFFFFF"/>
        <w:tabs>
          <w:tab w:val="left" w:pos="0"/>
        </w:tabs>
        <w:ind w:firstLine="709"/>
        <w:jc w:val="both"/>
        <w:rPr>
          <w:szCs w:val="28"/>
        </w:rPr>
      </w:pPr>
      <w:r w:rsidRPr="00266AA5">
        <w:rPr>
          <w:szCs w:val="28"/>
        </w:rPr>
        <w:t>Поручительство: понятие, содержание, форма, сфера применения. Права и обязанности поручителя. Ответственность поручителя. Прекращение поручительства.</w:t>
      </w:r>
    </w:p>
    <w:p w:rsidR="00032F63" w:rsidRPr="00266AA5" w:rsidRDefault="00032F63" w:rsidP="00FF5372">
      <w:pPr>
        <w:shd w:val="clear" w:color="auto" w:fill="FFFFFF"/>
        <w:tabs>
          <w:tab w:val="left" w:pos="0"/>
        </w:tabs>
        <w:ind w:firstLine="709"/>
        <w:jc w:val="both"/>
        <w:rPr>
          <w:szCs w:val="28"/>
        </w:rPr>
      </w:pPr>
      <w:r w:rsidRPr="00266AA5">
        <w:rPr>
          <w:szCs w:val="28"/>
        </w:rPr>
        <w:t xml:space="preserve">Гарантия: понятие, содержание, форма, сфера применения. Основания возникновения гарантийного обязательства. Субсидиарная ответственность гаранта. Сравнительная характеристика гарантии и поручительства. Банковская гарантия: понятие, содержание, виды. </w:t>
      </w:r>
    </w:p>
    <w:p w:rsidR="00032F63" w:rsidRPr="00266AA5" w:rsidRDefault="00032F63" w:rsidP="00FF5372">
      <w:pPr>
        <w:shd w:val="clear" w:color="auto" w:fill="FFFFFF"/>
        <w:tabs>
          <w:tab w:val="left" w:pos="0"/>
        </w:tabs>
        <w:ind w:firstLine="709"/>
        <w:jc w:val="both"/>
        <w:rPr>
          <w:szCs w:val="28"/>
        </w:rPr>
      </w:pPr>
      <w:r w:rsidRPr="00266AA5">
        <w:rPr>
          <w:szCs w:val="28"/>
        </w:rPr>
        <w:t>Задаток: понятие, отличие от аванса. Форма соглашения о задатке. Последствия прекращения и неисполнения обязательства, обеспеченного задатком.</w:t>
      </w:r>
    </w:p>
    <w:p w:rsidR="00032F63" w:rsidRPr="00266AA5" w:rsidRDefault="00032F63" w:rsidP="00032F63">
      <w:pPr>
        <w:widowControl w:val="0"/>
        <w:tabs>
          <w:tab w:val="left" w:pos="0"/>
          <w:tab w:val="left" w:pos="3276"/>
          <w:tab w:val="left" w:pos="9809"/>
          <w:tab w:val="left" w:pos="10354"/>
          <w:tab w:val="left" w:pos="11008"/>
          <w:tab w:val="left" w:pos="11662"/>
          <w:tab w:val="left" w:pos="12316"/>
          <w:tab w:val="left" w:pos="13297"/>
          <w:tab w:val="left" w:pos="13951"/>
        </w:tabs>
        <w:jc w:val="both"/>
        <w:rPr>
          <w:szCs w:val="28"/>
        </w:rPr>
      </w:pPr>
    </w:p>
    <w:p w:rsidR="00032F63" w:rsidRDefault="00032F63" w:rsidP="00FF5372">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r w:rsidRPr="00D26EA9">
        <w:rPr>
          <w:caps/>
          <w:szCs w:val="28"/>
        </w:rPr>
        <w:t xml:space="preserve">Тема 29. </w:t>
      </w:r>
      <w:r w:rsidRPr="00266AA5">
        <w:rPr>
          <w:szCs w:val="28"/>
        </w:rPr>
        <w:t>ГРАЖДАНСКО-ПРАВОВАЯ ОТВЕТСТВЕННОСТЬ</w:t>
      </w:r>
    </w:p>
    <w:p w:rsidR="00FF5372" w:rsidRPr="00266AA5" w:rsidRDefault="00FF5372" w:rsidP="00FF5372">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p>
    <w:p w:rsidR="00032F63" w:rsidRPr="00266AA5" w:rsidRDefault="00032F63" w:rsidP="00FF5372">
      <w:pPr>
        <w:shd w:val="clear" w:color="auto" w:fill="FFFFFF"/>
        <w:tabs>
          <w:tab w:val="left" w:pos="0"/>
        </w:tabs>
        <w:ind w:firstLine="709"/>
        <w:jc w:val="both"/>
        <w:rPr>
          <w:szCs w:val="28"/>
        </w:rPr>
      </w:pPr>
      <w:r w:rsidRPr="00266AA5">
        <w:rPr>
          <w:szCs w:val="28"/>
        </w:rPr>
        <w:t xml:space="preserve">Понятие и особенности гражданско-правовой ответственности. Функции гражданско-правовой ответственности. </w:t>
      </w:r>
    </w:p>
    <w:p w:rsidR="00032F63" w:rsidRPr="00266AA5" w:rsidRDefault="00032F63" w:rsidP="00FF5372">
      <w:pPr>
        <w:shd w:val="clear" w:color="auto" w:fill="FFFFFF"/>
        <w:tabs>
          <w:tab w:val="left" w:pos="0"/>
        </w:tabs>
        <w:ind w:firstLine="709"/>
        <w:jc w:val="both"/>
        <w:rPr>
          <w:szCs w:val="28"/>
        </w:rPr>
      </w:pPr>
      <w:r w:rsidRPr="00266AA5">
        <w:rPr>
          <w:szCs w:val="28"/>
        </w:rPr>
        <w:t xml:space="preserve">Виды гражданско-правовой ответственности. Ответственность за причинение имущественного и морального вреда.  Договорная и внедоговорная ответственность. Долевая, солидарная и субсидиарная ответственность. </w:t>
      </w:r>
    </w:p>
    <w:p w:rsidR="00032F63" w:rsidRPr="00266AA5" w:rsidRDefault="00032F63" w:rsidP="00FF5372">
      <w:pPr>
        <w:shd w:val="clear" w:color="auto" w:fill="FFFFFF"/>
        <w:tabs>
          <w:tab w:val="left" w:pos="0"/>
        </w:tabs>
        <w:ind w:firstLine="709"/>
        <w:jc w:val="both"/>
        <w:rPr>
          <w:szCs w:val="28"/>
        </w:rPr>
      </w:pPr>
      <w:r w:rsidRPr="00266AA5">
        <w:rPr>
          <w:szCs w:val="28"/>
        </w:rPr>
        <w:t xml:space="preserve">Формы гражданско-правовой ответственности. Понятие убытков, их содержание и исчисление. Ответственность в форме уплаты неустойки. Проценты за неправомерное пользование чужими денежными средствами. </w:t>
      </w:r>
    </w:p>
    <w:p w:rsidR="00032F63" w:rsidRPr="00266AA5" w:rsidRDefault="00032F63" w:rsidP="00FF5372">
      <w:pPr>
        <w:shd w:val="clear" w:color="auto" w:fill="FFFFFF"/>
        <w:tabs>
          <w:tab w:val="left" w:pos="0"/>
        </w:tabs>
        <w:ind w:firstLine="709"/>
        <w:jc w:val="both"/>
        <w:rPr>
          <w:szCs w:val="28"/>
        </w:rPr>
      </w:pPr>
      <w:r w:rsidRPr="00266AA5">
        <w:rPr>
          <w:szCs w:val="28"/>
        </w:rPr>
        <w:t xml:space="preserve">Размер гражданско-правовой ответственности. Ограничение размера ответственности должника в силу нормативных предписаний. Случаи изменения размера ответственности соглашением сторон, а также судом (хозяйственным судом). Учет вины кредитора (потерпевшего) при определении размера ответственности должника (причинителя вреда). </w:t>
      </w:r>
    </w:p>
    <w:p w:rsidR="00032F63" w:rsidRPr="00266AA5" w:rsidRDefault="00032F63" w:rsidP="00FF5372">
      <w:pPr>
        <w:shd w:val="clear" w:color="auto" w:fill="FFFFFF"/>
        <w:tabs>
          <w:tab w:val="left" w:pos="0"/>
        </w:tabs>
        <w:ind w:firstLine="709"/>
        <w:jc w:val="both"/>
        <w:rPr>
          <w:szCs w:val="28"/>
        </w:rPr>
      </w:pPr>
      <w:r w:rsidRPr="00266AA5">
        <w:rPr>
          <w:szCs w:val="28"/>
        </w:rPr>
        <w:t>Понятие основания и условий гражданско-правовой ответственности. Противоправное поведение как условие гражданско-правовой ответственности. Обстоятельства, исключающие противоправность. Вред (убытки) как условие гражданско-правовой ответственности. Причинная связь между противоправным поведением должника (причинителя вреда) и вредоносным результатом у кредитора (потерпевшего) как условие ответственности.</w:t>
      </w:r>
    </w:p>
    <w:p w:rsidR="00032F63" w:rsidRPr="00266AA5" w:rsidRDefault="00032F63" w:rsidP="00FF5372">
      <w:pPr>
        <w:shd w:val="clear" w:color="auto" w:fill="FFFFFF"/>
        <w:tabs>
          <w:tab w:val="left" w:pos="0"/>
        </w:tabs>
        <w:ind w:firstLine="709"/>
        <w:jc w:val="both"/>
        <w:rPr>
          <w:szCs w:val="28"/>
        </w:rPr>
      </w:pPr>
      <w:r w:rsidRPr="00266AA5">
        <w:rPr>
          <w:szCs w:val="28"/>
        </w:rPr>
        <w:t>Субъективные условия гражданско-правовой ответственности правонарушителя. Понятие и формы вины в гражданском праве. Презумпция вины. Случаи ответственности независимо от вины. Ответственность за действия третьих лиц. Ответственность за нарушение обязатель</w:t>
      </w:r>
      <w:proofErr w:type="gramStart"/>
      <w:r w:rsidRPr="00266AA5">
        <w:rPr>
          <w:szCs w:val="28"/>
        </w:rPr>
        <w:t>ств пр</w:t>
      </w:r>
      <w:proofErr w:type="gramEnd"/>
      <w:r w:rsidRPr="00266AA5">
        <w:rPr>
          <w:szCs w:val="28"/>
        </w:rPr>
        <w:t xml:space="preserve">и осуществлении предпринимательской деятельности. «Субъективный риск» как субъективное условие ответственности независимо от вины. Основания освобождения от ответственности. Случай и непреодолимая сила. </w:t>
      </w:r>
      <w:bookmarkStart w:id="35" w:name="_Toc456583965"/>
      <w:bookmarkStart w:id="36" w:name="_Toc456583703"/>
      <w:bookmarkStart w:id="37" w:name="_Toc442260478"/>
    </w:p>
    <w:p w:rsidR="00032F63" w:rsidRPr="00266AA5" w:rsidRDefault="00032F63" w:rsidP="00FF5372">
      <w:pPr>
        <w:shd w:val="clear" w:color="auto" w:fill="FFFFFF"/>
        <w:tabs>
          <w:tab w:val="left" w:pos="0"/>
        </w:tabs>
        <w:ind w:firstLine="709"/>
        <w:jc w:val="both"/>
        <w:rPr>
          <w:szCs w:val="28"/>
        </w:rPr>
      </w:pPr>
      <w:r w:rsidRPr="00266AA5">
        <w:rPr>
          <w:szCs w:val="28"/>
        </w:rPr>
        <w:t>Последствия просрочки должника и кредитора.</w:t>
      </w:r>
      <w:bookmarkEnd w:id="35"/>
      <w:bookmarkEnd w:id="36"/>
      <w:bookmarkEnd w:id="37"/>
    </w:p>
    <w:p w:rsidR="00032F63" w:rsidRPr="00266AA5" w:rsidRDefault="00032F63" w:rsidP="00032F63">
      <w:pPr>
        <w:widowControl w:val="0"/>
        <w:tabs>
          <w:tab w:val="left" w:pos="0"/>
          <w:tab w:val="left" w:pos="3276"/>
          <w:tab w:val="left" w:pos="9809"/>
          <w:tab w:val="left" w:pos="10354"/>
          <w:tab w:val="left" w:pos="11008"/>
          <w:tab w:val="left" w:pos="11662"/>
          <w:tab w:val="left" w:pos="12316"/>
          <w:tab w:val="left" w:pos="13297"/>
          <w:tab w:val="left" w:pos="13951"/>
        </w:tabs>
        <w:jc w:val="both"/>
        <w:rPr>
          <w:szCs w:val="28"/>
        </w:rPr>
      </w:pPr>
    </w:p>
    <w:p w:rsidR="00032F63" w:rsidRDefault="00032F63" w:rsidP="00FF5372">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r w:rsidRPr="00D26EA9">
        <w:rPr>
          <w:caps/>
          <w:szCs w:val="28"/>
        </w:rPr>
        <w:lastRenderedPageBreak/>
        <w:t>Тема 30.</w:t>
      </w:r>
      <w:r w:rsidRPr="00266AA5">
        <w:rPr>
          <w:szCs w:val="28"/>
        </w:rPr>
        <w:t xml:space="preserve"> ПРЕКРАЩЕНИЕ ОБЯЗАТЕЛЬСТВ</w:t>
      </w:r>
    </w:p>
    <w:p w:rsidR="00FF5372" w:rsidRPr="00266AA5" w:rsidRDefault="00FF5372" w:rsidP="00FF5372">
      <w:pPr>
        <w:widowControl w:val="0"/>
        <w:tabs>
          <w:tab w:val="left" w:pos="0"/>
          <w:tab w:val="left" w:pos="3276"/>
          <w:tab w:val="left" w:pos="9809"/>
          <w:tab w:val="left" w:pos="10354"/>
          <w:tab w:val="left" w:pos="11008"/>
          <w:tab w:val="left" w:pos="11662"/>
          <w:tab w:val="left" w:pos="12316"/>
          <w:tab w:val="left" w:pos="13297"/>
          <w:tab w:val="left" w:pos="13951"/>
        </w:tabs>
        <w:jc w:val="center"/>
        <w:rPr>
          <w:szCs w:val="28"/>
        </w:rPr>
      </w:pPr>
    </w:p>
    <w:p w:rsidR="00032F63" w:rsidRPr="00266AA5" w:rsidRDefault="00032F6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Понятие и виды прекращения обязательств. Основания (способы) прекращения обязательств. Общие и специальные способы прекращения обязательств.          </w:t>
      </w:r>
    </w:p>
    <w:p w:rsidR="00032F63" w:rsidRPr="00266AA5" w:rsidRDefault="00032F6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Прекращение обязательств исполнением, долговой документ. Прекращение обязательств зачетом, его условия; случаи недопустимости зачета; особенности зачета при уступке требования. Прекращение обязательства соглашением сторон: отступное, новация, прощение долга. Прекращение обязательств невозможностью исполнения, ее виды. Прекращение обязательств на основании акта государственного органа, совпадением должника и кредитора в одном лице, смертью гражданина, ликвидацией юридического лица.</w:t>
      </w:r>
    </w:p>
    <w:p w:rsidR="00032F63" w:rsidRDefault="00032F63" w:rsidP="00FF5372">
      <w:pPr>
        <w:ind w:firstLine="709"/>
      </w:pPr>
    </w:p>
    <w:p w:rsidR="00A86033" w:rsidRDefault="00A86033" w:rsidP="00FF5372">
      <w:pPr>
        <w:pStyle w:val="a5"/>
        <w:tabs>
          <w:tab w:val="left" w:pos="0"/>
        </w:tabs>
        <w:spacing w:after="0"/>
        <w:ind w:left="0"/>
        <w:jc w:val="center"/>
        <w:rPr>
          <w:szCs w:val="28"/>
        </w:rPr>
      </w:pPr>
      <w:r w:rsidRPr="00D26EA9">
        <w:rPr>
          <w:caps/>
          <w:szCs w:val="28"/>
        </w:rPr>
        <w:t>Тема 31.</w:t>
      </w:r>
      <w:r w:rsidRPr="00266AA5">
        <w:rPr>
          <w:szCs w:val="28"/>
        </w:rPr>
        <w:t xml:space="preserve"> КУПЛЯ-ПРОДАЖА. МЕНА.</w:t>
      </w:r>
    </w:p>
    <w:p w:rsidR="00FF5372" w:rsidRPr="00FF5372" w:rsidRDefault="00FF5372" w:rsidP="00FF5372">
      <w:pPr>
        <w:pStyle w:val="a5"/>
        <w:tabs>
          <w:tab w:val="left" w:pos="0"/>
        </w:tabs>
        <w:spacing w:after="0"/>
        <w:ind w:left="0"/>
        <w:jc w:val="center"/>
        <w:rPr>
          <w:szCs w:val="28"/>
        </w:rPr>
      </w:pP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Понятие, значение и виды договора купли-продажи. Правовое регулирование договора купли-продажи. </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Стороны в договоре купли-продажи. </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Предмет как существенное условие договора купли-продажи. Иные существенные условия договора купли-продажи. Условия о сроке, ассортименте, качестве, комплектности, цене, таре и упаковке. </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Форма договора купли-продажи.</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Права и обязанности продавца. Права и обязанности покупателя. Исполнение продавцом обязанности по передаче товара покупателю. Переход права собственности (иного вещного права) и риска случайной гибели товара на покупателя. Последствия передачи покупателю товара ненадлежащего качества и некомплектных товаров. Гарантийный срок. Срок годности. Ответственность продавца в случае изъятия товара у покупателя. Исполнение покупателем обязанностей по договору купли-продажи. Извещение продавца о ненадлежащем исполнении договора. Оплата товара. </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Понятие и разновидности договора розничной купли-продажи. Стороны, предмет договора розничной купли-продажи, его существенные условия. Форма и порядок заключения договора розничной купли-продажи. Права и обязанности сторон в договоре розничной купли-продажи. Дополнительные гарантии для покупателей. Особенности правовых последствий при нарушении продавцом условий договора о качестве.</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Договор продажи недвижимости.  Предмет и цена как существенные условия договора продажи недвижимости. Форма договора. Порядок осуществления сделок с недвижимостью. Исполнение договора. Особенности  продажи жилых помещений. Особенности  продажи земельных участков.</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Договор продажи предприятия. Существенные условия договора, его форма и государственная регистрация. Исполнение договора продажи предприятия.  </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lastRenderedPageBreak/>
        <w:t xml:space="preserve">Понятие и правовая природа договора мены, его правовое регулирование. Права и обязанности сторон по договору мены. Ответственность за изъятие товара, приобретенного по договору мены. </w:t>
      </w:r>
    </w:p>
    <w:p w:rsidR="00A86033" w:rsidRPr="00266AA5" w:rsidRDefault="00A86033" w:rsidP="00FF5372">
      <w:pPr>
        <w:tabs>
          <w:tab w:val="left" w:pos="0"/>
        </w:tabs>
        <w:ind w:firstLine="709"/>
        <w:jc w:val="both"/>
        <w:rPr>
          <w:szCs w:val="28"/>
        </w:rPr>
      </w:pPr>
    </w:p>
    <w:p w:rsidR="00A86033" w:rsidRDefault="00A86033" w:rsidP="00FF5372">
      <w:pPr>
        <w:tabs>
          <w:tab w:val="left" w:pos="0"/>
        </w:tabs>
        <w:jc w:val="center"/>
        <w:rPr>
          <w:szCs w:val="28"/>
        </w:rPr>
      </w:pPr>
      <w:r w:rsidRPr="00D26EA9">
        <w:rPr>
          <w:caps/>
          <w:szCs w:val="28"/>
        </w:rPr>
        <w:t>Тема 32</w:t>
      </w:r>
      <w:r>
        <w:rPr>
          <w:caps/>
          <w:szCs w:val="28"/>
        </w:rPr>
        <w:t>.</w:t>
      </w:r>
      <w:r w:rsidRPr="00266AA5">
        <w:rPr>
          <w:szCs w:val="28"/>
        </w:rPr>
        <w:t xml:space="preserve"> ПОСТАВКА</w:t>
      </w:r>
    </w:p>
    <w:p w:rsidR="00FF5372" w:rsidRPr="00266AA5" w:rsidRDefault="00FF5372" w:rsidP="00FF5372">
      <w:pPr>
        <w:tabs>
          <w:tab w:val="left" w:pos="0"/>
        </w:tabs>
        <w:jc w:val="center"/>
        <w:rPr>
          <w:szCs w:val="28"/>
        </w:rPr>
      </w:pP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Понятие и признаки договора поставки. Поставка как вид договора купли-продажи. Правовое регулирование договора поставки.</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Стороны и структура договорных связей по поставке. Заключение договора поставки. Урегулирование разногласий при заключении договора поставки.</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Существенные условия договора. Условия об ассортименте, качестве товара, о порядке расчетов, об ответственности сторон, другие условия.</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Исполнение договора поставки. Порядок приемки товара по количеству и качеству. Оплата товара. Односторонний отказ от исполнения договора.</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Общая характеристика ответственности за неисполнение или ненадлежащее исполнение договора поставки. Ответственность поставщика. Ответственность покупателя.  </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Понятие государственных нужд государственных закупок. Правовое регулирование поставки товаров для государственных нужд и государственных закупок. Договор поставки для государственных нужд. Особенности исполнения обязательств по поставке товаров для государственных нужд. </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Виды процедур государственных закупок, условия их применения</w:t>
      </w:r>
      <w:proofErr w:type="gramStart"/>
      <w:r w:rsidRPr="00266AA5">
        <w:rPr>
          <w:rFonts w:ascii="Times New Roman" w:hAnsi="Times New Roman"/>
          <w:sz w:val="28"/>
          <w:szCs w:val="28"/>
        </w:rPr>
        <w:t>.</w:t>
      </w:r>
      <w:proofErr w:type="gramEnd"/>
      <w:r w:rsidRPr="00266AA5">
        <w:rPr>
          <w:rFonts w:ascii="Times New Roman" w:hAnsi="Times New Roman"/>
          <w:sz w:val="28"/>
          <w:szCs w:val="28"/>
        </w:rPr>
        <w:t xml:space="preserve"> </w:t>
      </w:r>
      <w:proofErr w:type="gramStart"/>
      <w:r w:rsidRPr="00266AA5">
        <w:rPr>
          <w:rFonts w:ascii="Times New Roman" w:hAnsi="Times New Roman"/>
          <w:sz w:val="28"/>
          <w:szCs w:val="28"/>
        </w:rPr>
        <w:t>д</w:t>
      </w:r>
      <w:proofErr w:type="gramEnd"/>
      <w:r w:rsidRPr="00266AA5">
        <w:rPr>
          <w:rFonts w:ascii="Times New Roman" w:hAnsi="Times New Roman"/>
          <w:sz w:val="28"/>
          <w:szCs w:val="28"/>
        </w:rPr>
        <w:t xml:space="preserve">оговор на государственную закупку, особенности его заключения и исполнения. </w:t>
      </w:r>
    </w:p>
    <w:p w:rsidR="00A86033" w:rsidRPr="00266AA5" w:rsidRDefault="00A86033" w:rsidP="00A86033">
      <w:pPr>
        <w:pStyle w:val="4"/>
        <w:numPr>
          <w:ilvl w:val="3"/>
          <w:numId w:val="1"/>
        </w:numPr>
        <w:tabs>
          <w:tab w:val="left" w:pos="0"/>
        </w:tabs>
        <w:spacing w:before="0" w:after="0"/>
        <w:ind w:left="3270" w:hanging="720"/>
        <w:jc w:val="both"/>
        <w:rPr>
          <w:rFonts w:ascii="Times New Roman" w:hAnsi="Times New Roman"/>
          <w:b w:val="0"/>
        </w:rPr>
      </w:pPr>
    </w:p>
    <w:p w:rsidR="00A86033" w:rsidRDefault="00A86033" w:rsidP="00FF5372">
      <w:pPr>
        <w:pStyle w:val="4"/>
        <w:numPr>
          <w:ilvl w:val="3"/>
          <w:numId w:val="1"/>
        </w:numPr>
        <w:tabs>
          <w:tab w:val="left" w:pos="0"/>
        </w:tabs>
        <w:spacing w:before="0" w:after="0"/>
        <w:ind w:left="3270" w:hanging="720"/>
        <w:rPr>
          <w:rFonts w:ascii="Times New Roman" w:hAnsi="Times New Roman"/>
          <w:b w:val="0"/>
        </w:rPr>
      </w:pPr>
      <w:r w:rsidRPr="00D26EA9">
        <w:rPr>
          <w:rFonts w:ascii="Times New Roman" w:hAnsi="Times New Roman"/>
          <w:b w:val="0"/>
          <w:caps/>
        </w:rPr>
        <w:t>Тема 33</w:t>
      </w:r>
      <w:r>
        <w:rPr>
          <w:rFonts w:ascii="Times New Roman" w:hAnsi="Times New Roman"/>
          <w:b w:val="0"/>
          <w:caps/>
        </w:rPr>
        <w:t>.</w:t>
      </w:r>
      <w:r w:rsidR="00CF0AAB">
        <w:rPr>
          <w:rFonts w:ascii="Times New Roman" w:hAnsi="Times New Roman"/>
          <w:b w:val="0"/>
        </w:rPr>
        <w:t xml:space="preserve"> КОНТРАКТАЦИЯ</w:t>
      </w:r>
    </w:p>
    <w:p w:rsidR="00FF5372" w:rsidRPr="00FF5372" w:rsidRDefault="00FF5372" w:rsidP="00FF5372"/>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Понятие и правовое регулирование договора контрактации. </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Стороны в договоре контрактации. Заключение договора контрактации. Содержание и исполнение договора контрактации.</w:t>
      </w:r>
    </w:p>
    <w:p w:rsidR="00A86033" w:rsidRPr="00266AA5" w:rsidRDefault="00A86033" w:rsidP="00FF5372">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Общая характеристика ответственности за неисполнение или ненадлежащее исполнение договора контрактации. Ответственность производителя сельскохозяйственной продукции. Ответственность заготовителя.</w:t>
      </w:r>
    </w:p>
    <w:p w:rsidR="00A86033" w:rsidRPr="00266AA5" w:rsidRDefault="00A86033" w:rsidP="00A86033">
      <w:pPr>
        <w:pStyle w:val="a7"/>
        <w:tabs>
          <w:tab w:val="left" w:pos="0"/>
        </w:tabs>
        <w:spacing w:after="0"/>
        <w:jc w:val="both"/>
        <w:rPr>
          <w:szCs w:val="28"/>
        </w:rPr>
      </w:pPr>
    </w:p>
    <w:p w:rsidR="00A86033" w:rsidRPr="00CF0AAB" w:rsidRDefault="00A86033" w:rsidP="007C630C">
      <w:pPr>
        <w:pStyle w:val="a7"/>
        <w:tabs>
          <w:tab w:val="left" w:pos="0"/>
        </w:tabs>
        <w:spacing w:after="0"/>
        <w:jc w:val="center"/>
        <w:rPr>
          <w:szCs w:val="28"/>
        </w:rPr>
      </w:pPr>
      <w:r w:rsidRPr="007C630C">
        <w:rPr>
          <w:caps/>
          <w:szCs w:val="28"/>
        </w:rPr>
        <w:t>Тема 34.</w:t>
      </w:r>
      <w:r w:rsidRPr="007C630C">
        <w:rPr>
          <w:szCs w:val="28"/>
        </w:rPr>
        <w:t xml:space="preserve"> ЭНЕРГОСНАБЖЕНИЕ</w:t>
      </w:r>
    </w:p>
    <w:p w:rsidR="007C630C" w:rsidRPr="007C630C" w:rsidRDefault="007C630C" w:rsidP="007C630C">
      <w:pPr>
        <w:pStyle w:val="a7"/>
        <w:tabs>
          <w:tab w:val="left" w:pos="0"/>
        </w:tabs>
        <w:spacing w:after="0"/>
        <w:jc w:val="center"/>
        <w:rPr>
          <w:szCs w:val="28"/>
        </w:rPr>
      </w:pP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Понятие и значение договора энергоснабжения, его правовое регулирование, применение правил об энергоснабжении к иным договорам.</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Стороны в договоре энергоснабжения. Субабонент. Предмет и иные условия договора. Заключение и продление договора энергоснабжения. </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lastRenderedPageBreak/>
        <w:t>Исполнение договора энергоснабжения. Определение количества и качества энергии. Режим потребления энергии. Условия о надлежащем техническом состоянии энергетических установок абонентов и о соблюдении ими правил безопасности. Плата за потребленную энергию.</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Изменение и расторжение договора энергоснабжения. Общая характеристика ответственности сторон за неисполнение или ненадлежащее исполнение договора энергоснабжения. Ответственность энергоснабжающей организации. Ответственность абонента.</w:t>
      </w:r>
    </w:p>
    <w:p w:rsidR="00A86033" w:rsidRPr="00266AA5" w:rsidRDefault="00A86033" w:rsidP="007C630C">
      <w:pPr>
        <w:pStyle w:val="a7"/>
        <w:tabs>
          <w:tab w:val="left" w:pos="0"/>
        </w:tabs>
        <w:spacing w:after="0"/>
        <w:ind w:firstLine="709"/>
        <w:jc w:val="both"/>
        <w:rPr>
          <w:szCs w:val="28"/>
        </w:rPr>
      </w:pPr>
    </w:p>
    <w:p w:rsidR="00A86033" w:rsidRPr="00CF0AAB" w:rsidRDefault="00A86033" w:rsidP="007C630C">
      <w:pPr>
        <w:pStyle w:val="a7"/>
        <w:tabs>
          <w:tab w:val="left" w:pos="0"/>
        </w:tabs>
        <w:spacing w:after="0"/>
        <w:jc w:val="center"/>
        <w:rPr>
          <w:szCs w:val="28"/>
        </w:rPr>
      </w:pPr>
      <w:r w:rsidRPr="00524BF0">
        <w:rPr>
          <w:caps/>
          <w:szCs w:val="28"/>
        </w:rPr>
        <w:t>Тема 35</w:t>
      </w:r>
      <w:r>
        <w:rPr>
          <w:szCs w:val="28"/>
        </w:rPr>
        <w:t>.</w:t>
      </w:r>
      <w:r w:rsidR="00CF0AAB">
        <w:rPr>
          <w:szCs w:val="28"/>
        </w:rPr>
        <w:t xml:space="preserve"> ДАРЕНИЕ</w:t>
      </w:r>
    </w:p>
    <w:p w:rsidR="007C630C" w:rsidRPr="007C630C" w:rsidRDefault="007C630C" w:rsidP="007C630C">
      <w:pPr>
        <w:pStyle w:val="a7"/>
        <w:tabs>
          <w:tab w:val="left" w:pos="0"/>
        </w:tabs>
        <w:spacing w:after="0"/>
        <w:jc w:val="center"/>
        <w:rPr>
          <w:szCs w:val="28"/>
        </w:rPr>
      </w:pP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Понятие договора дарения. Обещание дарения. </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Стороны, предмет и форма договора дарения. Отказ </w:t>
      </w:r>
      <w:proofErr w:type="gramStart"/>
      <w:r w:rsidRPr="00266AA5">
        <w:rPr>
          <w:rFonts w:ascii="Times New Roman" w:hAnsi="Times New Roman"/>
          <w:sz w:val="28"/>
          <w:szCs w:val="28"/>
        </w:rPr>
        <w:t>одаряемого</w:t>
      </w:r>
      <w:proofErr w:type="gramEnd"/>
      <w:r w:rsidRPr="00266AA5">
        <w:rPr>
          <w:rFonts w:ascii="Times New Roman" w:hAnsi="Times New Roman"/>
          <w:sz w:val="28"/>
          <w:szCs w:val="28"/>
        </w:rPr>
        <w:t xml:space="preserve"> принять дар. Запрещение и ограничение дарения. Отказ от исполнения договора дарения. Отмена дарения. Правопреемство при обещании дарения. </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Ответственность дарителя за вред, причиненный вследствие недостатков подаренной вещи.</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Пожертвования. </w:t>
      </w:r>
    </w:p>
    <w:p w:rsidR="0034447E" w:rsidRPr="00266AA5" w:rsidRDefault="0034447E" w:rsidP="00A86033">
      <w:pPr>
        <w:pStyle w:val="a7"/>
        <w:tabs>
          <w:tab w:val="left" w:pos="0"/>
        </w:tabs>
        <w:spacing w:after="0"/>
        <w:jc w:val="both"/>
        <w:rPr>
          <w:szCs w:val="28"/>
        </w:rPr>
      </w:pPr>
    </w:p>
    <w:p w:rsidR="00A86033" w:rsidRDefault="00A86033" w:rsidP="007C630C">
      <w:pPr>
        <w:pStyle w:val="a7"/>
        <w:tabs>
          <w:tab w:val="left" w:pos="0"/>
        </w:tabs>
        <w:spacing w:after="0"/>
        <w:jc w:val="center"/>
        <w:rPr>
          <w:szCs w:val="28"/>
        </w:rPr>
      </w:pPr>
      <w:r w:rsidRPr="00524BF0">
        <w:rPr>
          <w:caps/>
          <w:szCs w:val="28"/>
        </w:rPr>
        <w:t>Тема 36</w:t>
      </w:r>
      <w:r>
        <w:rPr>
          <w:szCs w:val="28"/>
        </w:rPr>
        <w:t>.</w:t>
      </w:r>
      <w:r w:rsidRPr="00266AA5">
        <w:rPr>
          <w:szCs w:val="28"/>
        </w:rPr>
        <w:t xml:space="preserve"> РЕНТА И ПОЖИЗНЕННОЕ СОДЕРЖАНИЕ С ИЖДИВЕНИЕМ</w:t>
      </w:r>
    </w:p>
    <w:p w:rsidR="007C630C" w:rsidRPr="007C630C" w:rsidRDefault="007C630C" w:rsidP="007C630C">
      <w:pPr>
        <w:pStyle w:val="a7"/>
        <w:tabs>
          <w:tab w:val="left" w:pos="0"/>
        </w:tabs>
        <w:spacing w:after="0"/>
        <w:jc w:val="center"/>
        <w:rPr>
          <w:szCs w:val="28"/>
        </w:rPr>
      </w:pP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Понятие и сфера применения договора ренты. Виды договора ренты.</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Стороны, предмет и иные условия, форма договора ренты. Обременение рентой недвижимого имущества.</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Договор постоянной ренты.</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Договор пожизненной ренты.</w:t>
      </w:r>
    </w:p>
    <w:p w:rsidR="00A86033" w:rsidRPr="00266AA5" w:rsidRDefault="00A86033" w:rsidP="007C630C">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Договор пожизненного содержания с иждивением.</w:t>
      </w:r>
    </w:p>
    <w:p w:rsidR="00A86033" w:rsidRPr="00266AA5" w:rsidRDefault="00A86033" w:rsidP="00A86033">
      <w:pPr>
        <w:pStyle w:val="a7"/>
        <w:tabs>
          <w:tab w:val="left" w:pos="0"/>
        </w:tabs>
        <w:spacing w:after="0"/>
        <w:jc w:val="both"/>
        <w:rPr>
          <w:snapToGrid w:val="0"/>
          <w:szCs w:val="28"/>
        </w:rPr>
      </w:pPr>
    </w:p>
    <w:p w:rsidR="00A86033" w:rsidRDefault="00A86033" w:rsidP="00915909">
      <w:pPr>
        <w:pStyle w:val="a7"/>
        <w:tabs>
          <w:tab w:val="left" w:pos="0"/>
        </w:tabs>
        <w:spacing w:after="0"/>
        <w:jc w:val="center"/>
        <w:rPr>
          <w:snapToGrid w:val="0"/>
          <w:szCs w:val="28"/>
        </w:rPr>
      </w:pPr>
      <w:r w:rsidRPr="00524BF0">
        <w:rPr>
          <w:caps/>
          <w:snapToGrid w:val="0"/>
          <w:szCs w:val="28"/>
        </w:rPr>
        <w:t>Тема 37</w:t>
      </w:r>
      <w:r>
        <w:rPr>
          <w:snapToGrid w:val="0"/>
          <w:szCs w:val="28"/>
        </w:rPr>
        <w:t>.</w:t>
      </w:r>
      <w:r w:rsidRPr="00266AA5">
        <w:rPr>
          <w:snapToGrid w:val="0"/>
          <w:szCs w:val="28"/>
        </w:rPr>
        <w:t xml:space="preserve"> АРЕНДА</w:t>
      </w:r>
    </w:p>
    <w:p w:rsidR="00915909" w:rsidRPr="00915909" w:rsidRDefault="00915909" w:rsidP="00915909">
      <w:pPr>
        <w:pStyle w:val="a7"/>
        <w:tabs>
          <w:tab w:val="left" w:pos="0"/>
        </w:tabs>
        <w:spacing w:after="0"/>
        <w:jc w:val="center"/>
        <w:rPr>
          <w:szCs w:val="28"/>
        </w:rPr>
      </w:pPr>
    </w:p>
    <w:p w:rsidR="00A86033" w:rsidRPr="00266AA5" w:rsidRDefault="00A86033" w:rsidP="00915909">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Понятие договора аренды, сфера его применения. Виды договора аренды. Правовое регулирование договора аренды, размер арендной платы. </w:t>
      </w:r>
    </w:p>
    <w:p w:rsidR="00A86033" w:rsidRPr="00266AA5" w:rsidRDefault="00A86033" w:rsidP="00915909">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Стороны договора аренды. Предмет, срок, размер арендной платы и иные условия договора аренды.</w:t>
      </w:r>
    </w:p>
    <w:p w:rsidR="00A86033" w:rsidRPr="00266AA5" w:rsidRDefault="00A86033" w:rsidP="00915909">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Форма договора аренды,  порядок осуществления сделок. Проведение аукционов на право заключения  договоров аренды недвижимого имущества.</w:t>
      </w:r>
    </w:p>
    <w:p w:rsidR="00A86033" w:rsidRPr="00266AA5" w:rsidRDefault="00A86033" w:rsidP="00915909">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Права и обязанности сторон по договору аренды, исполнение договора, досрочное расторжение договора аренды по требованию его сторон.</w:t>
      </w:r>
    </w:p>
    <w:p w:rsidR="00A86033" w:rsidRPr="00266AA5" w:rsidRDefault="00A86033" w:rsidP="00915909">
      <w:pPr>
        <w:widowControl w:val="0"/>
        <w:tabs>
          <w:tab w:val="left" w:pos="0"/>
        </w:tabs>
        <w:ind w:firstLine="709"/>
        <w:jc w:val="both"/>
        <w:rPr>
          <w:szCs w:val="28"/>
        </w:rPr>
      </w:pPr>
      <w:r w:rsidRPr="00266AA5">
        <w:rPr>
          <w:szCs w:val="28"/>
        </w:rPr>
        <w:t>Субаренда и перенаем.</w:t>
      </w:r>
    </w:p>
    <w:p w:rsidR="00A86033" w:rsidRPr="00266AA5" w:rsidRDefault="00A86033" w:rsidP="00915909">
      <w:pPr>
        <w:widowControl w:val="0"/>
        <w:tabs>
          <w:tab w:val="left" w:pos="0"/>
        </w:tabs>
        <w:ind w:firstLine="709"/>
        <w:jc w:val="both"/>
        <w:rPr>
          <w:szCs w:val="28"/>
        </w:rPr>
      </w:pPr>
      <w:r w:rsidRPr="00266AA5">
        <w:rPr>
          <w:szCs w:val="28"/>
        </w:rPr>
        <w:t>Прекращение договора аренды. Выкуп арендованного имущества.</w:t>
      </w:r>
    </w:p>
    <w:p w:rsidR="00A86033" w:rsidRPr="00266AA5" w:rsidRDefault="00A86033" w:rsidP="00915909">
      <w:pPr>
        <w:widowControl w:val="0"/>
        <w:tabs>
          <w:tab w:val="left" w:pos="0"/>
        </w:tabs>
        <w:ind w:firstLine="709"/>
        <w:jc w:val="both"/>
        <w:rPr>
          <w:szCs w:val="28"/>
        </w:rPr>
      </w:pPr>
      <w:r w:rsidRPr="00266AA5">
        <w:rPr>
          <w:szCs w:val="28"/>
        </w:rPr>
        <w:t>Договор проката.</w:t>
      </w:r>
    </w:p>
    <w:p w:rsidR="00A86033" w:rsidRPr="00266AA5" w:rsidRDefault="00A86033" w:rsidP="00915909">
      <w:pPr>
        <w:widowControl w:val="0"/>
        <w:tabs>
          <w:tab w:val="left" w:pos="0"/>
        </w:tabs>
        <w:ind w:firstLine="709"/>
        <w:jc w:val="both"/>
        <w:rPr>
          <w:szCs w:val="28"/>
        </w:rPr>
      </w:pPr>
      <w:r w:rsidRPr="00266AA5">
        <w:rPr>
          <w:szCs w:val="28"/>
        </w:rPr>
        <w:t>Договоры аренды транспортных средств.</w:t>
      </w:r>
    </w:p>
    <w:p w:rsidR="00A86033" w:rsidRPr="00266AA5" w:rsidRDefault="00A86033" w:rsidP="00915909">
      <w:pPr>
        <w:widowControl w:val="0"/>
        <w:tabs>
          <w:tab w:val="left" w:pos="0"/>
        </w:tabs>
        <w:ind w:firstLine="709"/>
        <w:jc w:val="both"/>
        <w:rPr>
          <w:szCs w:val="28"/>
        </w:rPr>
      </w:pPr>
      <w:r w:rsidRPr="00266AA5">
        <w:rPr>
          <w:szCs w:val="28"/>
        </w:rPr>
        <w:t>Договор аренды капитального строения (здания и сооружения), изолированного помещения, машино-места.</w:t>
      </w:r>
    </w:p>
    <w:p w:rsidR="00A86033" w:rsidRPr="00266AA5" w:rsidRDefault="00A86033" w:rsidP="00915909">
      <w:pPr>
        <w:widowControl w:val="0"/>
        <w:tabs>
          <w:tab w:val="left" w:pos="0"/>
        </w:tabs>
        <w:ind w:firstLine="709"/>
        <w:jc w:val="both"/>
        <w:rPr>
          <w:szCs w:val="28"/>
        </w:rPr>
      </w:pPr>
      <w:r w:rsidRPr="00266AA5">
        <w:rPr>
          <w:szCs w:val="28"/>
        </w:rPr>
        <w:t>Договор аренды предприятия.</w:t>
      </w:r>
    </w:p>
    <w:p w:rsidR="00A86033" w:rsidRDefault="00A86033" w:rsidP="00915909">
      <w:pPr>
        <w:widowControl w:val="0"/>
        <w:tabs>
          <w:tab w:val="left" w:pos="0"/>
        </w:tabs>
        <w:ind w:firstLine="709"/>
        <w:jc w:val="both"/>
        <w:rPr>
          <w:szCs w:val="28"/>
        </w:rPr>
      </w:pPr>
      <w:r w:rsidRPr="00266AA5">
        <w:rPr>
          <w:szCs w:val="28"/>
        </w:rPr>
        <w:lastRenderedPageBreak/>
        <w:t>Договор финансовой аренды (лизинг).</w:t>
      </w:r>
    </w:p>
    <w:p w:rsidR="00A86033" w:rsidRDefault="00A86033" w:rsidP="00915909">
      <w:pPr>
        <w:pStyle w:val="a7"/>
        <w:tabs>
          <w:tab w:val="left" w:pos="0"/>
        </w:tabs>
        <w:spacing w:after="0"/>
        <w:ind w:firstLine="709"/>
        <w:jc w:val="both"/>
        <w:rPr>
          <w:szCs w:val="28"/>
        </w:rPr>
      </w:pPr>
    </w:p>
    <w:p w:rsidR="00A86033" w:rsidRDefault="00A86033" w:rsidP="003D5C18">
      <w:pPr>
        <w:pStyle w:val="a7"/>
        <w:tabs>
          <w:tab w:val="left" w:pos="0"/>
        </w:tabs>
        <w:spacing w:after="0"/>
        <w:jc w:val="center"/>
        <w:rPr>
          <w:szCs w:val="28"/>
        </w:rPr>
      </w:pPr>
      <w:r w:rsidRPr="00524BF0">
        <w:rPr>
          <w:caps/>
          <w:szCs w:val="28"/>
        </w:rPr>
        <w:t>Тема 38</w:t>
      </w:r>
      <w:r>
        <w:rPr>
          <w:szCs w:val="28"/>
        </w:rPr>
        <w:t>.</w:t>
      </w:r>
      <w:r w:rsidRPr="00266AA5">
        <w:rPr>
          <w:szCs w:val="28"/>
        </w:rPr>
        <w:t xml:space="preserve"> ЖИЛИЩНЫЕ ПРАВООТНОШЕНИЯ</w:t>
      </w:r>
    </w:p>
    <w:p w:rsidR="003D5C18" w:rsidRPr="003D5C18" w:rsidRDefault="003D5C18" w:rsidP="003D5C18">
      <w:pPr>
        <w:pStyle w:val="a7"/>
        <w:tabs>
          <w:tab w:val="left" w:pos="0"/>
        </w:tabs>
        <w:spacing w:after="0"/>
        <w:jc w:val="center"/>
        <w:rPr>
          <w:szCs w:val="28"/>
        </w:rPr>
      </w:pPr>
    </w:p>
    <w:p w:rsidR="00A86033" w:rsidRPr="00266AA5" w:rsidRDefault="00A86033" w:rsidP="003D5C18">
      <w:pPr>
        <w:widowControl w:val="0"/>
        <w:tabs>
          <w:tab w:val="left" w:pos="0"/>
        </w:tabs>
        <w:ind w:firstLine="709"/>
        <w:jc w:val="both"/>
        <w:rPr>
          <w:szCs w:val="28"/>
        </w:rPr>
      </w:pPr>
      <w:r w:rsidRPr="00266AA5">
        <w:rPr>
          <w:szCs w:val="28"/>
        </w:rPr>
        <w:t>Национальная жилищная программа.</w:t>
      </w:r>
    </w:p>
    <w:p w:rsidR="00A86033" w:rsidRPr="00266AA5" w:rsidRDefault="00A86033" w:rsidP="003D5C18">
      <w:pPr>
        <w:widowControl w:val="0"/>
        <w:tabs>
          <w:tab w:val="left" w:pos="0"/>
        </w:tabs>
        <w:ind w:firstLine="709"/>
        <w:jc w:val="both"/>
        <w:rPr>
          <w:szCs w:val="28"/>
        </w:rPr>
      </w:pPr>
      <w:r w:rsidRPr="00266AA5">
        <w:rPr>
          <w:szCs w:val="28"/>
        </w:rPr>
        <w:t>Жилищный фонд и его состав. Государственный учет жилых помещений.</w:t>
      </w:r>
    </w:p>
    <w:p w:rsidR="00A86033" w:rsidRPr="00266AA5" w:rsidRDefault="00A86033" w:rsidP="003D5C18">
      <w:pPr>
        <w:widowControl w:val="0"/>
        <w:tabs>
          <w:tab w:val="left" w:pos="0"/>
        </w:tabs>
        <w:ind w:firstLine="709"/>
        <w:jc w:val="both"/>
        <w:rPr>
          <w:szCs w:val="28"/>
        </w:rPr>
      </w:pPr>
      <w:r w:rsidRPr="00266AA5">
        <w:rPr>
          <w:szCs w:val="28"/>
        </w:rPr>
        <w:t>Права и обязанности граждан Республики Беларусь, иностранных граждан и лиц без гражданства в области жилищных отношений.</w:t>
      </w:r>
    </w:p>
    <w:p w:rsidR="00A86033" w:rsidRPr="00266AA5" w:rsidRDefault="00A86033" w:rsidP="003D5C18">
      <w:pPr>
        <w:widowControl w:val="0"/>
        <w:tabs>
          <w:tab w:val="left" w:pos="0"/>
        </w:tabs>
        <w:ind w:firstLine="709"/>
        <w:jc w:val="both"/>
        <w:rPr>
          <w:szCs w:val="28"/>
        </w:rPr>
      </w:pPr>
      <w:r w:rsidRPr="00266AA5">
        <w:rPr>
          <w:szCs w:val="28"/>
        </w:rPr>
        <w:t>Основания возникновения права пользования жилым помещением.  Понятие договора найма жилого помещения, его место в системе других оснований возникновения права пользования жилым помещением.</w:t>
      </w:r>
    </w:p>
    <w:p w:rsidR="00A86033" w:rsidRPr="00266AA5" w:rsidRDefault="00A86033" w:rsidP="003D5C18">
      <w:pPr>
        <w:widowControl w:val="0"/>
        <w:tabs>
          <w:tab w:val="left" w:pos="0"/>
        </w:tabs>
        <w:ind w:firstLine="709"/>
        <w:jc w:val="both"/>
        <w:rPr>
          <w:szCs w:val="28"/>
        </w:rPr>
      </w:pPr>
      <w:r w:rsidRPr="00266AA5">
        <w:rPr>
          <w:szCs w:val="28"/>
        </w:rPr>
        <w:t>Виды договора найма жилого помещения. Его форма, регистрация и учет договоров.</w:t>
      </w:r>
    </w:p>
    <w:p w:rsidR="00A86033" w:rsidRPr="00266AA5" w:rsidRDefault="00A86033" w:rsidP="003D5C18">
      <w:pPr>
        <w:widowControl w:val="0"/>
        <w:tabs>
          <w:tab w:val="left" w:pos="0"/>
        </w:tabs>
        <w:ind w:firstLine="709"/>
        <w:jc w:val="both"/>
        <w:rPr>
          <w:szCs w:val="28"/>
        </w:rPr>
      </w:pPr>
      <w:r w:rsidRPr="00266AA5">
        <w:rPr>
          <w:szCs w:val="28"/>
        </w:rPr>
        <w:t>Члены семьи нанимателя, собственника жилого помещения, члена организации граждан-застройщиков. Права и обязанности членов семьи и бывших членов семьи.</w:t>
      </w:r>
    </w:p>
    <w:p w:rsidR="00A86033" w:rsidRPr="00266AA5" w:rsidRDefault="00A86033" w:rsidP="003D5C18">
      <w:pPr>
        <w:widowControl w:val="0"/>
        <w:tabs>
          <w:tab w:val="left" w:pos="0"/>
        </w:tabs>
        <w:ind w:firstLine="709"/>
        <w:jc w:val="both"/>
        <w:rPr>
          <w:szCs w:val="28"/>
        </w:rPr>
      </w:pPr>
      <w:r w:rsidRPr="00266AA5">
        <w:rPr>
          <w:szCs w:val="28"/>
        </w:rPr>
        <w:t>Учет граждан, нуждающихся в улучшении жилищных условий. Основания признания граждан нуждающимися в улучшении жилищных условий</w:t>
      </w:r>
      <w:proofErr w:type="gramStart"/>
      <w:r w:rsidRPr="00266AA5">
        <w:rPr>
          <w:szCs w:val="28"/>
        </w:rPr>
        <w:t>.</w:t>
      </w:r>
      <w:proofErr w:type="gramEnd"/>
      <w:r w:rsidRPr="00266AA5">
        <w:rPr>
          <w:szCs w:val="28"/>
        </w:rPr>
        <w:t xml:space="preserve"> </w:t>
      </w:r>
      <w:proofErr w:type="gramStart"/>
      <w:r w:rsidRPr="00266AA5">
        <w:rPr>
          <w:szCs w:val="28"/>
        </w:rPr>
        <w:t>п</w:t>
      </w:r>
      <w:proofErr w:type="gramEnd"/>
      <w:r w:rsidRPr="00266AA5">
        <w:rPr>
          <w:szCs w:val="28"/>
        </w:rPr>
        <w:t>орядок учета.</w:t>
      </w:r>
    </w:p>
    <w:p w:rsidR="00A86033" w:rsidRPr="00266AA5" w:rsidRDefault="00A86033" w:rsidP="003D5C18">
      <w:pPr>
        <w:widowControl w:val="0"/>
        <w:tabs>
          <w:tab w:val="left" w:pos="0"/>
        </w:tabs>
        <w:ind w:firstLine="709"/>
        <w:jc w:val="both"/>
        <w:rPr>
          <w:szCs w:val="28"/>
        </w:rPr>
      </w:pPr>
      <w:r w:rsidRPr="00266AA5">
        <w:rPr>
          <w:szCs w:val="28"/>
        </w:rPr>
        <w:t>Плата за пользование жилыми помещениями и коммунальные услуги. Прекращение договора найма жилого помещения.</w:t>
      </w:r>
    </w:p>
    <w:p w:rsidR="00A86033" w:rsidRPr="00266AA5" w:rsidRDefault="00A86033" w:rsidP="003D5C18">
      <w:pPr>
        <w:widowControl w:val="0"/>
        <w:tabs>
          <w:tab w:val="left" w:pos="0"/>
        </w:tabs>
        <w:ind w:firstLine="709"/>
        <w:jc w:val="both"/>
        <w:rPr>
          <w:szCs w:val="28"/>
        </w:rPr>
      </w:pPr>
      <w:r w:rsidRPr="00266AA5">
        <w:rPr>
          <w:szCs w:val="28"/>
        </w:rPr>
        <w:t xml:space="preserve">Расторжение договора найма жилого помещения. Выселение без предоставления гражданам жилого помещения. Выселение граждан с предоставлением жилого помещения типовых потребительских качеств. Выселение с представлением другого жилого помещения. </w:t>
      </w:r>
    </w:p>
    <w:p w:rsidR="00A86033" w:rsidRPr="00266AA5" w:rsidRDefault="00A86033" w:rsidP="003D5C18">
      <w:pPr>
        <w:widowControl w:val="0"/>
        <w:tabs>
          <w:tab w:val="left" w:pos="0"/>
        </w:tabs>
        <w:ind w:firstLine="709"/>
        <w:jc w:val="both"/>
        <w:rPr>
          <w:szCs w:val="28"/>
        </w:rPr>
      </w:pPr>
      <w:r w:rsidRPr="00266AA5">
        <w:rPr>
          <w:szCs w:val="28"/>
        </w:rPr>
        <w:t>Пользование жилыми помещениями в домах государственного жилищного фонда. Право нанимателя на вселение других граждан в занимаемое им помещение и на предоставление ему жилого помещения меньшего размера</w:t>
      </w:r>
      <w:proofErr w:type="gramStart"/>
      <w:r w:rsidRPr="00266AA5">
        <w:rPr>
          <w:szCs w:val="28"/>
        </w:rPr>
        <w:t>.</w:t>
      </w:r>
      <w:proofErr w:type="gramEnd"/>
      <w:r w:rsidRPr="00266AA5">
        <w:rPr>
          <w:szCs w:val="28"/>
        </w:rPr>
        <w:t xml:space="preserve"> </w:t>
      </w:r>
      <w:proofErr w:type="gramStart"/>
      <w:r w:rsidRPr="00266AA5">
        <w:rPr>
          <w:szCs w:val="28"/>
        </w:rPr>
        <w:t>п</w:t>
      </w:r>
      <w:proofErr w:type="gramEnd"/>
      <w:r w:rsidRPr="00266AA5">
        <w:rPr>
          <w:szCs w:val="28"/>
        </w:rPr>
        <w:t>ереустройство и перепланировка жилого помещения государственного жили</w:t>
      </w:r>
      <w:r>
        <w:rPr>
          <w:szCs w:val="28"/>
        </w:rPr>
        <w:t>щ</w:t>
      </w:r>
      <w:r w:rsidRPr="00266AA5">
        <w:rPr>
          <w:szCs w:val="28"/>
        </w:rPr>
        <w:t xml:space="preserve">ного фонда. </w:t>
      </w:r>
    </w:p>
    <w:p w:rsidR="00A86033" w:rsidRPr="00266AA5" w:rsidRDefault="00A86033" w:rsidP="003D5C18">
      <w:pPr>
        <w:widowControl w:val="0"/>
        <w:tabs>
          <w:tab w:val="left" w:pos="0"/>
        </w:tabs>
        <w:ind w:firstLine="709"/>
        <w:jc w:val="both"/>
        <w:rPr>
          <w:szCs w:val="28"/>
        </w:rPr>
      </w:pPr>
      <w:r w:rsidRPr="00266AA5">
        <w:rPr>
          <w:szCs w:val="28"/>
        </w:rPr>
        <w:t>Основания для вселения в жилое помещение социального пользования. Договор найма жилого помещения социального пользования государственного жилищного фонда. Нормы предоставления общей площади жилого помещения социального пользования. Дополнительная жилая площадь жилого помещения социального пользования.</w:t>
      </w:r>
    </w:p>
    <w:p w:rsidR="00A86033" w:rsidRPr="00266AA5" w:rsidRDefault="00A86033" w:rsidP="003D5C18">
      <w:pPr>
        <w:widowControl w:val="0"/>
        <w:tabs>
          <w:tab w:val="left" w:pos="0"/>
        </w:tabs>
        <w:ind w:firstLine="709"/>
        <w:jc w:val="both"/>
        <w:rPr>
          <w:szCs w:val="28"/>
        </w:rPr>
      </w:pPr>
      <w:r w:rsidRPr="00266AA5">
        <w:rPr>
          <w:szCs w:val="28"/>
        </w:rPr>
        <w:t xml:space="preserve">Фонд жилых помещений коммерческого использования, его виды. Договор найма жилого помещения коммерческого использования государственного жилищного фонда. </w:t>
      </w:r>
    </w:p>
    <w:p w:rsidR="00A86033" w:rsidRPr="00266AA5" w:rsidRDefault="00A86033" w:rsidP="003D5C18">
      <w:pPr>
        <w:widowControl w:val="0"/>
        <w:tabs>
          <w:tab w:val="left" w:pos="0"/>
        </w:tabs>
        <w:ind w:firstLine="709"/>
        <w:jc w:val="both"/>
        <w:rPr>
          <w:szCs w:val="28"/>
        </w:rPr>
      </w:pPr>
      <w:r w:rsidRPr="00266AA5">
        <w:rPr>
          <w:szCs w:val="28"/>
        </w:rPr>
        <w:t>Особенности предоставления служебных жилых помещений. Договор найма служебного жилого помещения государственного жилищного фонда. Выселение из служебного жилого помещения.</w:t>
      </w:r>
    </w:p>
    <w:p w:rsidR="00A86033" w:rsidRPr="00266AA5" w:rsidRDefault="00A86033" w:rsidP="003D5C18">
      <w:pPr>
        <w:widowControl w:val="0"/>
        <w:tabs>
          <w:tab w:val="left" w:pos="0"/>
        </w:tabs>
        <w:ind w:firstLine="709"/>
        <w:jc w:val="both"/>
        <w:rPr>
          <w:szCs w:val="28"/>
        </w:rPr>
      </w:pPr>
      <w:r w:rsidRPr="00266AA5">
        <w:rPr>
          <w:szCs w:val="28"/>
        </w:rPr>
        <w:t>Особенности предоставления и пользования жилыми помещениями в общежитиях. Договор найма жилого помещения государственного жилищного фонда в общежитии.</w:t>
      </w:r>
    </w:p>
    <w:p w:rsidR="00A86033" w:rsidRPr="00266AA5" w:rsidRDefault="00A86033" w:rsidP="003D5C18">
      <w:pPr>
        <w:widowControl w:val="0"/>
        <w:tabs>
          <w:tab w:val="left" w:pos="0"/>
        </w:tabs>
        <w:ind w:firstLine="709"/>
        <w:jc w:val="both"/>
        <w:rPr>
          <w:szCs w:val="28"/>
        </w:rPr>
      </w:pPr>
      <w:r w:rsidRPr="00266AA5">
        <w:rPr>
          <w:szCs w:val="28"/>
        </w:rPr>
        <w:lastRenderedPageBreak/>
        <w:t>Проживание отдельных категорий граждан в специальных домах. Договор найма специального жилого помещения государственного жилищного фонда.</w:t>
      </w:r>
    </w:p>
    <w:p w:rsidR="00A86033" w:rsidRPr="00266AA5" w:rsidRDefault="00A86033" w:rsidP="003D5C18">
      <w:pPr>
        <w:widowControl w:val="0"/>
        <w:tabs>
          <w:tab w:val="left" w:pos="0"/>
        </w:tabs>
        <w:ind w:firstLine="709"/>
        <w:jc w:val="both"/>
        <w:rPr>
          <w:szCs w:val="28"/>
        </w:rPr>
      </w:pPr>
      <w:r w:rsidRPr="00266AA5">
        <w:rPr>
          <w:szCs w:val="28"/>
        </w:rPr>
        <w:t xml:space="preserve">Частный жилищный фонд. Возникновение и осуществления права собственности на жилые помещения. </w:t>
      </w:r>
    </w:p>
    <w:p w:rsidR="00A86033" w:rsidRPr="00266AA5" w:rsidRDefault="00A86033" w:rsidP="003D5C18">
      <w:pPr>
        <w:widowControl w:val="0"/>
        <w:tabs>
          <w:tab w:val="left" w:pos="0"/>
        </w:tabs>
        <w:ind w:firstLine="709"/>
        <w:jc w:val="both"/>
        <w:rPr>
          <w:szCs w:val="28"/>
        </w:rPr>
      </w:pPr>
      <w:r w:rsidRPr="00266AA5">
        <w:rPr>
          <w:szCs w:val="28"/>
        </w:rPr>
        <w:t>Договор найма жилого помещения в домах частного жилищного фонда граждан. Договор найма жилого помещения в домах (квартирах) юридических лиц негосударственной формы собственности.</w:t>
      </w:r>
    </w:p>
    <w:p w:rsidR="00A86033" w:rsidRPr="00266AA5" w:rsidRDefault="00A86033" w:rsidP="003D5C18">
      <w:pPr>
        <w:widowControl w:val="0"/>
        <w:tabs>
          <w:tab w:val="left" w:pos="0"/>
        </w:tabs>
        <w:ind w:firstLine="709"/>
        <w:jc w:val="both"/>
        <w:rPr>
          <w:szCs w:val="28"/>
        </w:rPr>
      </w:pPr>
      <w:r w:rsidRPr="00266AA5">
        <w:rPr>
          <w:szCs w:val="28"/>
        </w:rPr>
        <w:t>Понятие совместного домовладения. Управление общим имуществом.</w:t>
      </w:r>
    </w:p>
    <w:p w:rsidR="00A86033" w:rsidRPr="00266AA5" w:rsidRDefault="00A86033" w:rsidP="003D5C18">
      <w:pPr>
        <w:widowControl w:val="0"/>
        <w:tabs>
          <w:tab w:val="left" w:pos="0"/>
        </w:tabs>
        <w:ind w:firstLine="709"/>
        <w:jc w:val="both"/>
        <w:rPr>
          <w:szCs w:val="28"/>
        </w:rPr>
      </w:pPr>
      <w:r w:rsidRPr="00266AA5">
        <w:rPr>
          <w:szCs w:val="28"/>
        </w:rPr>
        <w:t xml:space="preserve">Организации застройщиков. Права и обязанности членов организации граждан-застройщиков и членов их семей. </w:t>
      </w:r>
    </w:p>
    <w:p w:rsidR="00A86033" w:rsidRPr="00266AA5" w:rsidRDefault="00A86033" w:rsidP="003D5C18">
      <w:pPr>
        <w:widowControl w:val="0"/>
        <w:tabs>
          <w:tab w:val="left" w:pos="0"/>
        </w:tabs>
        <w:ind w:firstLine="709"/>
        <w:jc w:val="both"/>
        <w:rPr>
          <w:szCs w:val="28"/>
        </w:rPr>
      </w:pPr>
      <w:r w:rsidRPr="00266AA5">
        <w:rPr>
          <w:szCs w:val="28"/>
        </w:rPr>
        <w:t>Товарищества собственников.</w:t>
      </w:r>
    </w:p>
    <w:p w:rsidR="00A86033" w:rsidRPr="00266AA5" w:rsidRDefault="00A86033" w:rsidP="00A86033">
      <w:pPr>
        <w:pStyle w:val="a7"/>
        <w:tabs>
          <w:tab w:val="left" w:pos="0"/>
        </w:tabs>
        <w:spacing w:after="0"/>
        <w:jc w:val="both"/>
        <w:rPr>
          <w:snapToGrid w:val="0"/>
          <w:szCs w:val="28"/>
        </w:rPr>
      </w:pPr>
    </w:p>
    <w:p w:rsidR="00A86033" w:rsidRDefault="00A86033" w:rsidP="003D5C18">
      <w:pPr>
        <w:pStyle w:val="a7"/>
        <w:tabs>
          <w:tab w:val="left" w:pos="0"/>
        </w:tabs>
        <w:spacing w:after="0"/>
        <w:jc w:val="center"/>
        <w:rPr>
          <w:snapToGrid w:val="0"/>
          <w:szCs w:val="28"/>
        </w:rPr>
      </w:pPr>
      <w:r w:rsidRPr="00524BF0">
        <w:rPr>
          <w:caps/>
          <w:snapToGrid w:val="0"/>
          <w:szCs w:val="28"/>
        </w:rPr>
        <w:t>Тема 39.</w:t>
      </w:r>
      <w:r w:rsidRPr="00266AA5">
        <w:rPr>
          <w:snapToGrid w:val="0"/>
          <w:szCs w:val="28"/>
        </w:rPr>
        <w:t xml:space="preserve"> БЕЗВОЗМЕЗДНОЕ ПОЛЬЗОВАНИЕ</w:t>
      </w:r>
    </w:p>
    <w:p w:rsidR="003D5C18" w:rsidRPr="003D5C18" w:rsidRDefault="003D5C18" w:rsidP="003D5C18">
      <w:pPr>
        <w:pStyle w:val="a7"/>
        <w:tabs>
          <w:tab w:val="left" w:pos="0"/>
        </w:tabs>
        <w:spacing w:after="0"/>
        <w:jc w:val="center"/>
        <w:rPr>
          <w:snapToGrid w:val="0"/>
          <w:szCs w:val="28"/>
        </w:rPr>
      </w:pP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Понятие договора безвозмездного пользования (ссуды). Область применения договора ссуды в современных условиях. Условия договора ссуды, его форма. </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Содержание и исполнение договора ссуды. Ответственность сторон и прекращение договора ссуды.</w:t>
      </w:r>
    </w:p>
    <w:p w:rsidR="00A86033" w:rsidRPr="00266AA5"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Тема 40.</w:t>
      </w:r>
      <w:r w:rsidRPr="00266AA5">
        <w:rPr>
          <w:szCs w:val="28"/>
        </w:rPr>
        <w:t xml:space="preserve"> ПОДРЯД</w:t>
      </w:r>
    </w:p>
    <w:p w:rsidR="003D5C18" w:rsidRPr="003D5C18" w:rsidRDefault="003D5C18" w:rsidP="003D5C18">
      <w:pPr>
        <w:pStyle w:val="a7"/>
        <w:tabs>
          <w:tab w:val="left" w:pos="0"/>
        </w:tabs>
        <w:spacing w:after="0"/>
        <w:jc w:val="center"/>
        <w:rPr>
          <w:szCs w:val="28"/>
        </w:rPr>
      </w:pP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Понятие договора подряда. Отграничение договора подряда от смежных договоров. Виды договора подряда. Правовое регулирование договора подряда. </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Стороны в договоре подряда, структура договорных связей. Предмет и срок в договоре подряда, цена работы, форма договора подряда.</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Права и обязанности сторон. Организация работы подрядчиком и его риск. Права заказчика во время выполнения работ. Исполнение договора.</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 xml:space="preserve">Ответственность сторон. Прекращение договора. </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Договор бытового подряда.</w:t>
      </w:r>
    </w:p>
    <w:p w:rsidR="00A86033" w:rsidRDefault="00A86033" w:rsidP="003D5C18">
      <w:pPr>
        <w:pStyle w:val="a7"/>
        <w:tabs>
          <w:tab w:val="left" w:pos="0"/>
        </w:tabs>
        <w:spacing w:after="0"/>
        <w:jc w:val="center"/>
        <w:rPr>
          <w:szCs w:val="28"/>
        </w:rPr>
      </w:pPr>
    </w:p>
    <w:p w:rsidR="001C4168" w:rsidRPr="00266AA5" w:rsidRDefault="001C4168" w:rsidP="003D5C18">
      <w:pPr>
        <w:pStyle w:val="a7"/>
        <w:tabs>
          <w:tab w:val="left" w:pos="0"/>
        </w:tabs>
        <w:spacing w:after="0"/>
        <w:jc w:val="center"/>
        <w:rPr>
          <w:szCs w:val="28"/>
        </w:rPr>
      </w:pPr>
    </w:p>
    <w:p w:rsidR="00A86033" w:rsidRDefault="00A86033" w:rsidP="003D5C18">
      <w:pPr>
        <w:pStyle w:val="a7"/>
        <w:tabs>
          <w:tab w:val="left" w:pos="0"/>
        </w:tabs>
        <w:spacing w:after="0"/>
        <w:jc w:val="center"/>
        <w:rPr>
          <w:szCs w:val="28"/>
        </w:rPr>
      </w:pPr>
      <w:r w:rsidRPr="00524BF0">
        <w:rPr>
          <w:caps/>
          <w:szCs w:val="28"/>
        </w:rPr>
        <w:t>Тема 41.</w:t>
      </w:r>
      <w:r w:rsidRPr="00266AA5">
        <w:rPr>
          <w:szCs w:val="28"/>
        </w:rPr>
        <w:t xml:space="preserve"> СТРОИТЕЛЬНЫЙ ПОДРЯД</w:t>
      </w:r>
    </w:p>
    <w:p w:rsidR="003D5C18" w:rsidRPr="003D5C18" w:rsidRDefault="003D5C18" w:rsidP="003D5C18">
      <w:pPr>
        <w:pStyle w:val="a7"/>
        <w:tabs>
          <w:tab w:val="left" w:pos="0"/>
        </w:tabs>
        <w:spacing w:after="0"/>
        <w:jc w:val="center"/>
        <w:rPr>
          <w:szCs w:val="28"/>
        </w:rPr>
      </w:pP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Понятие договора строительного подряда, сфера его применения. Правовое регулирование отношений строительного подряда.</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Стороны договора строительного подряда, структура договорных связей. Система генерального подряда. Договор субподряда. Прямой договор.</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Предмет и срок в договоре строительного подряда, иные его условия.</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Предпосылки к заключению договора строительного подряда. Порядок заключения договора, его форма. Изменение и расторжение договора.</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lastRenderedPageBreak/>
        <w:t xml:space="preserve">Права и обязанности сторон. Обеспечение строительства материалами, оборудованием, энергоресурсами. </w:t>
      </w:r>
      <w:proofErr w:type="gramStart"/>
      <w:r w:rsidRPr="00266AA5">
        <w:rPr>
          <w:rFonts w:ascii="Times New Roman" w:hAnsi="Times New Roman"/>
          <w:sz w:val="28"/>
          <w:szCs w:val="28"/>
        </w:rPr>
        <w:t>Контроль за</w:t>
      </w:r>
      <w:proofErr w:type="gramEnd"/>
      <w:r w:rsidRPr="00266AA5">
        <w:rPr>
          <w:rFonts w:ascii="Times New Roman" w:hAnsi="Times New Roman"/>
          <w:sz w:val="28"/>
          <w:szCs w:val="28"/>
        </w:rPr>
        <w:t xml:space="preserve"> качеством работ и материалов. Оплата выполненных работ (объекта). Порядок приемки выполненных работ (объекта). Устранение недоделок (дефектов), выявленных при приемке работ (объекта). </w:t>
      </w:r>
    </w:p>
    <w:p w:rsidR="00A86033" w:rsidRPr="00266AA5" w:rsidRDefault="00A86033" w:rsidP="003D5C18">
      <w:pPr>
        <w:pStyle w:val="a3"/>
        <w:tabs>
          <w:tab w:val="left" w:pos="0"/>
        </w:tabs>
        <w:ind w:firstLine="709"/>
        <w:jc w:val="both"/>
        <w:rPr>
          <w:rFonts w:ascii="Times New Roman" w:hAnsi="Times New Roman"/>
          <w:sz w:val="28"/>
          <w:szCs w:val="28"/>
        </w:rPr>
      </w:pPr>
      <w:r w:rsidRPr="00266AA5">
        <w:rPr>
          <w:rFonts w:ascii="Times New Roman" w:hAnsi="Times New Roman"/>
          <w:sz w:val="28"/>
          <w:szCs w:val="28"/>
        </w:rPr>
        <w:t>Ответственность подрядчика и заказчика за неисполнение или ненадлежащее исполнение договорных обязательств.</w:t>
      </w:r>
    </w:p>
    <w:p w:rsidR="00A86033" w:rsidRPr="00266AA5"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Тема 42</w:t>
      </w:r>
      <w:r>
        <w:rPr>
          <w:szCs w:val="28"/>
        </w:rPr>
        <w:t>.</w:t>
      </w:r>
      <w:r w:rsidRPr="00266AA5">
        <w:rPr>
          <w:szCs w:val="28"/>
        </w:rPr>
        <w:t xml:space="preserve"> ПОДРЯД НА ВЫПОЛНЕНИЕ  ПРОЕКТНЫХ И ИЫСКАТЕЛЬСКИХ РАБОТ</w:t>
      </w:r>
    </w:p>
    <w:p w:rsidR="003D5C18" w:rsidRPr="003D5C18" w:rsidRDefault="003D5C18" w:rsidP="003D5C18">
      <w:pPr>
        <w:pStyle w:val="a7"/>
        <w:tabs>
          <w:tab w:val="left" w:pos="0"/>
        </w:tabs>
        <w:spacing w:after="0"/>
        <w:jc w:val="center"/>
        <w:rPr>
          <w:szCs w:val="28"/>
        </w:rPr>
      </w:pPr>
    </w:p>
    <w:p w:rsidR="00A86033" w:rsidRPr="00266AA5" w:rsidRDefault="00A86033" w:rsidP="003D5C18">
      <w:pPr>
        <w:pStyle w:val="31"/>
        <w:tabs>
          <w:tab w:val="left" w:pos="0"/>
        </w:tabs>
        <w:spacing w:after="0"/>
        <w:ind w:left="0" w:firstLine="709"/>
        <w:jc w:val="both"/>
        <w:rPr>
          <w:sz w:val="28"/>
          <w:szCs w:val="28"/>
        </w:rPr>
      </w:pPr>
      <w:r w:rsidRPr="00266AA5">
        <w:rPr>
          <w:sz w:val="28"/>
          <w:szCs w:val="28"/>
        </w:rPr>
        <w:t>Понят</w:t>
      </w:r>
      <w:bookmarkStart w:id="38" w:name="OCRUncertain588"/>
      <w:r w:rsidRPr="00266AA5">
        <w:rPr>
          <w:sz w:val="28"/>
          <w:szCs w:val="28"/>
        </w:rPr>
        <w:t>и</w:t>
      </w:r>
      <w:bookmarkEnd w:id="38"/>
      <w:r w:rsidRPr="00266AA5">
        <w:rPr>
          <w:sz w:val="28"/>
          <w:szCs w:val="28"/>
        </w:rPr>
        <w:t>е и сфера пр</w:t>
      </w:r>
      <w:bookmarkStart w:id="39" w:name="OCRUncertain589"/>
      <w:r w:rsidRPr="00266AA5">
        <w:rPr>
          <w:sz w:val="28"/>
          <w:szCs w:val="28"/>
        </w:rPr>
        <w:t>и</w:t>
      </w:r>
      <w:bookmarkEnd w:id="39"/>
      <w:r w:rsidRPr="00266AA5">
        <w:rPr>
          <w:sz w:val="28"/>
          <w:szCs w:val="28"/>
        </w:rPr>
        <w:t xml:space="preserve">менения договора на выполнение проектных и </w:t>
      </w:r>
      <w:bookmarkStart w:id="40" w:name="OCRUncertain590"/>
      <w:r w:rsidRPr="00266AA5">
        <w:rPr>
          <w:sz w:val="28"/>
          <w:szCs w:val="28"/>
        </w:rPr>
        <w:t>изыскательских</w:t>
      </w:r>
      <w:bookmarkEnd w:id="40"/>
      <w:r w:rsidRPr="00266AA5">
        <w:rPr>
          <w:sz w:val="28"/>
          <w:szCs w:val="28"/>
        </w:rPr>
        <w:t xml:space="preserve"> работ. Правовое регулирование отношений по выполнению проектных и изыскательских работ. </w:t>
      </w:r>
    </w:p>
    <w:p w:rsidR="00A86033" w:rsidRPr="00266AA5" w:rsidRDefault="00A86033" w:rsidP="003D5C18">
      <w:pPr>
        <w:widowControl w:val="0"/>
        <w:tabs>
          <w:tab w:val="left" w:pos="0"/>
        </w:tabs>
        <w:ind w:firstLine="709"/>
        <w:jc w:val="both"/>
        <w:rPr>
          <w:snapToGrid w:val="0"/>
          <w:szCs w:val="28"/>
        </w:rPr>
      </w:pPr>
      <w:r w:rsidRPr="00266AA5">
        <w:rPr>
          <w:snapToGrid w:val="0"/>
          <w:szCs w:val="28"/>
        </w:rPr>
        <w:t>Стороны в договоре на выполнение проектных и изыскательских работ. Предмет и другие условия договора. Заключение договора.</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Права и обязанности сторон в договоре на выполнение проектных и изыскательских работ. Риск случайной невозможности исполнения договора.</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Ответственность сторон. </w:t>
      </w:r>
    </w:p>
    <w:p w:rsidR="00A86033" w:rsidRPr="00266AA5"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Тема 43.</w:t>
      </w:r>
      <w:r>
        <w:rPr>
          <w:szCs w:val="28"/>
        </w:rPr>
        <w:t xml:space="preserve"> </w:t>
      </w:r>
      <w:r w:rsidRPr="00266AA5">
        <w:rPr>
          <w:szCs w:val="28"/>
        </w:rPr>
        <w:t>ВЫПОЛНЕНИЕ НАУЧНО-ИССЛЕДОВАТЕЛЬСКИХ, ОПЫТНО-КОНСТРУКТОРСКИХ И ТЕХНОЛОГИЧЕСКИХ РАБОТ</w:t>
      </w:r>
    </w:p>
    <w:p w:rsidR="003D5C18" w:rsidRPr="003D5C18" w:rsidRDefault="003D5C18" w:rsidP="003D5C18">
      <w:pPr>
        <w:pStyle w:val="a7"/>
        <w:tabs>
          <w:tab w:val="left" w:pos="0"/>
        </w:tabs>
        <w:spacing w:after="0"/>
        <w:jc w:val="center"/>
        <w:rPr>
          <w:szCs w:val="28"/>
        </w:rPr>
      </w:pP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Понятие и правовая природа договоров на выполнение научно-исследовательских работ, опытно-конструкторских и технологических работ, их правовое регулирование. </w:t>
      </w:r>
    </w:p>
    <w:p w:rsidR="00A86033" w:rsidRPr="00266AA5" w:rsidRDefault="00A86033" w:rsidP="003D5C18">
      <w:pPr>
        <w:widowControl w:val="0"/>
        <w:tabs>
          <w:tab w:val="left" w:pos="0"/>
        </w:tabs>
        <w:ind w:firstLine="709"/>
        <w:jc w:val="both"/>
        <w:rPr>
          <w:snapToGrid w:val="0"/>
          <w:szCs w:val="28"/>
        </w:rPr>
      </w:pPr>
      <w:r w:rsidRPr="00266AA5">
        <w:rPr>
          <w:snapToGrid w:val="0"/>
          <w:szCs w:val="28"/>
        </w:rPr>
        <w:t>Стороны, предмет и иные условия договоров. Права и обязанности сторон. Исполнение договоров на выполнение научно-исследовательских работ, опытно-конструкторских и технологических работ.</w:t>
      </w:r>
    </w:p>
    <w:p w:rsidR="00A86033" w:rsidRPr="00266AA5" w:rsidRDefault="00A86033" w:rsidP="003D5C18">
      <w:pPr>
        <w:widowControl w:val="0"/>
        <w:tabs>
          <w:tab w:val="left" w:pos="0"/>
        </w:tabs>
        <w:ind w:firstLine="709"/>
        <w:jc w:val="both"/>
        <w:rPr>
          <w:snapToGrid w:val="0"/>
          <w:szCs w:val="28"/>
        </w:rPr>
      </w:pPr>
      <w:bookmarkStart w:id="41" w:name="OCRUncertain635"/>
      <w:r w:rsidRPr="00266AA5">
        <w:rPr>
          <w:snapToGrid w:val="0"/>
          <w:szCs w:val="28"/>
        </w:rPr>
        <w:t>Последствия</w:t>
      </w:r>
      <w:bookmarkEnd w:id="41"/>
      <w:r w:rsidRPr="00266AA5">
        <w:rPr>
          <w:snapToGrid w:val="0"/>
          <w:szCs w:val="28"/>
        </w:rPr>
        <w:t xml:space="preserve"> невозможности достижения результатов научно-исследовательских работ. Последствия невозможности продолжения опытно-конструкторских и технологических работ. Риск случайной невозможности исполнения.  Ответственность сторон.</w:t>
      </w:r>
    </w:p>
    <w:p w:rsidR="00A86033" w:rsidRDefault="00A86033" w:rsidP="00A86033">
      <w:pPr>
        <w:pStyle w:val="a7"/>
        <w:tabs>
          <w:tab w:val="left" w:pos="0"/>
        </w:tabs>
        <w:spacing w:after="0"/>
        <w:jc w:val="both"/>
        <w:rPr>
          <w:szCs w:val="28"/>
        </w:rPr>
      </w:pPr>
    </w:p>
    <w:p w:rsidR="001C4168" w:rsidRPr="00266AA5" w:rsidRDefault="001C4168"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Тема 44.</w:t>
      </w:r>
      <w:r w:rsidRPr="00266AA5">
        <w:rPr>
          <w:szCs w:val="28"/>
        </w:rPr>
        <w:t xml:space="preserve"> ВОЗМЕЗДНОЕ ОКАЗАНИЕ УСЛУГ</w:t>
      </w:r>
    </w:p>
    <w:p w:rsidR="003D5C18" w:rsidRPr="003D5C18" w:rsidRDefault="003D5C18" w:rsidP="003D5C18">
      <w:pPr>
        <w:pStyle w:val="a7"/>
        <w:tabs>
          <w:tab w:val="left" w:pos="0"/>
        </w:tabs>
        <w:spacing w:after="0"/>
        <w:jc w:val="center"/>
        <w:rPr>
          <w:szCs w:val="28"/>
        </w:rPr>
      </w:pPr>
    </w:p>
    <w:p w:rsidR="00A86033" w:rsidRPr="00266AA5" w:rsidRDefault="00A86033" w:rsidP="003D5C18">
      <w:pPr>
        <w:widowControl w:val="0"/>
        <w:tabs>
          <w:tab w:val="left" w:pos="0"/>
        </w:tabs>
        <w:ind w:firstLine="709"/>
        <w:jc w:val="both"/>
        <w:rPr>
          <w:snapToGrid w:val="0"/>
          <w:szCs w:val="28"/>
        </w:rPr>
      </w:pPr>
      <w:r w:rsidRPr="00266AA5">
        <w:rPr>
          <w:snapToGrid w:val="0"/>
          <w:szCs w:val="28"/>
        </w:rPr>
        <w:t>Понятие услуги.  Понятие и правовая природа договора возмездного оказания услуг, его виды и правовое регулирование.</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Стороны договора, его условия. Исполнение договора </w:t>
      </w:r>
      <w:bookmarkStart w:id="42" w:name="OCRUncertain657"/>
      <w:r w:rsidRPr="00266AA5">
        <w:rPr>
          <w:snapToGrid w:val="0"/>
          <w:szCs w:val="28"/>
        </w:rPr>
        <w:t>возмездного</w:t>
      </w:r>
      <w:bookmarkEnd w:id="42"/>
      <w:r w:rsidRPr="00266AA5">
        <w:rPr>
          <w:snapToGrid w:val="0"/>
          <w:szCs w:val="28"/>
        </w:rPr>
        <w:t xml:space="preserve"> оказания услуг. Цена услуг. Односторонний отказ  от исполнения договора возмездного оказания услуг.</w:t>
      </w:r>
    </w:p>
    <w:p w:rsidR="00A86033" w:rsidRDefault="00A86033" w:rsidP="00A86033">
      <w:pPr>
        <w:pStyle w:val="a7"/>
        <w:tabs>
          <w:tab w:val="left" w:pos="0"/>
        </w:tabs>
        <w:spacing w:after="0"/>
        <w:jc w:val="both"/>
        <w:rPr>
          <w:szCs w:val="28"/>
        </w:rPr>
      </w:pPr>
    </w:p>
    <w:p w:rsidR="009C27ED" w:rsidRDefault="009C27ED" w:rsidP="003D5C18">
      <w:pPr>
        <w:pStyle w:val="a7"/>
        <w:tabs>
          <w:tab w:val="left" w:pos="0"/>
        </w:tabs>
        <w:spacing w:after="0"/>
        <w:jc w:val="center"/>
        <w:rPr>
          <w:caps/>
          <w:szCs w:val="28"/>
        </w:rPr>
      </w:pPr>
    </w:p>
    <w:p w:rsidR="009C27ED" w:rsidRDefault="009C27ED" w:rsidP="003D5C18">
      <w:pPr>
        <w:pStyle w:val="a7"/>
        <w:tabs>
          <w:tab w:val="left" w:pos="0"/>
        </w:tabs>
        <w:spacing w:after="0"/>
        <w:jc w:val="center"/>
        <w:rPr>
          <w:caps/>
          <w:szCs w:val="28"/>
        </w:rPr>
      </w:pPr>
    </w:p>
    <w:p w:rsidR="00A86033" w:rsidRDefault="00A86033" w:rsidP="003D5C18">
      <w:pPr>
        <w:pStyle w:val="a7"/>
        <w:tabs>
          <w:tab w:val="left" w:pos="0"/>
        </w:tabs>
        <w:spacing w:after="0"/>
        <w:jc w:val="center"/>
        <w:rPr>
          <w:szCs w:val="28"/>
        </w:rPr>
      </w:pPr>
      <w:r w:rsidRPr="00524BF0">
        <w:rPr>
          <w:caps/>
          <w:szCs w:val="28"/>
        </w:rPr>
        <w:lastRenderedPageBreak/>
        <w:t>Тема 45</w:t>
      </w:r>
      <w:r>
        <w:rPr>
          <w:szCs w:val="28"/>
        </w:rPr>
        <w:t>.</w:t>
      </w:r>
      <w:r w:rsidRPr="00266AA5">
        <w:rPr>
          <w:szCs w:val="28"/>
        </w:rPr>
        <w:t xml:space="preserve"> ПЕРЕВОЗКА</w:t>
      </w:r>
    </w:p>
    <w:p w:rsidR="003D5C18" w:rsidRPr="003D5C18" w:rsidRDefault="003D5C18" w:rsidP="003D5C18">
      <w:pPr>
        <w:pStyle w:val="a7"/>
        <w:tabs>
          <w:tab w:val="left" w:pos="0"/>
        </w:tabs>
        <w:spacing w:after="0"/>
        <w:jc w:val="center"/>
        <w:rPr>
          <w:szCs w:val="28"/>
        </w:rPr>
      </w:pPr>
    </w:p>
    <w:p w:rsidR="00A86033" w:rsidRPr="00266AA5" w:rsidRDefault="00A86033" w:rsidP="003D5C18">
      <w:pPr>
        <w:widowControl w:val="0"/>
        <w:tabs>
          <w:tab w:val="left" w:pos="0"/>
        </w:tabs>
        <w:ind w:firstLine="709"/>
        <w:jc w:val="both"/>
        <w:rPr>
          <w:snapToGrid w:val="0"/>
          <w:szCs w:val="28"/>
        </w:rPr>
      </w:pPr>
      <w:r w:rsidRPr="00266AA5">
        <w:rPr>
          <w:snapToGrid w:val="0"/>
          <w:szCs w:val="28"/>
        </w:rPr>
        <w:t>Значение транспорта в экономике Республики Беларусь. Виды перевозок и их правовое регулирование.</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О</w:t>
      </w:r>
      <w:bookmarkStart w:id="43" w:name="OCRUncertain669"/>
      <w:r w:rsidRPr="00266AA5">
        <w:rPr>
          <w:snapToGrid w:val="0"/>
          <w:szCs w:val="28"/>
        </w:rPr>
        <w:t>б</w:t>
      </w:r>
      <w:bookmarkEnd w:id="43"/>
      <w:r w:rsidRPr="00266AA5">
        <w:rPr>
          <w:snapToGrid w:val="0"/>
          <w:szCs w:val="28"/>
        </w:rPr>
        <w:t xml:space="preserve">язательство по подаче перевозочных средств и предъявлению </w:t>
      </w:r>
      <w:bookmarkStart w:id="44" w:name="OCRUncertain670"/>
      <w:r w:rsidRPr="00266AA5">
        <w:rPr>
          <w:snapToGrid w:val="0"/>
          <w:szCs w:val="28"/>
        </w:rPr>
        <w:t>грузов.</w:t>
      </w:r>
      <w:bookmarkEnd w:id="44"/>
      <w:r w:rsidRPr="00266AA5">
        <w:rPr>
          <w:snapToGrid w:val="0"/>
          <w:szCs w:val="28"/>
        </w:rPr>
        <w:t xml:space="preserve"> Основания возникновения обязательства, субъекты. Права и обязанности сторон. Ответственность за нарушение обязательства по подаче перевозочных средств и предъявлению грузов. Обстоятельства, освобождающие стороны от ответственности. </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Понятие и классификация договоров перевозки. </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Договор перевозки груза. Заключение и форма договора перевозки груза. Перевозочные документы и их значение. Стороны в договоре перевозки груза. Правовое положение грузополучателя. Предмет договора перевозки груза. Основные права и обязанности сторон. Срок доставки груза. Провозная плата.</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Особенности отдельных видов грузовых перевозок.</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Ответственность перевозчика за несохранность груза (утрату, недостачу, порчу и повреждение груза). Обстоятельства, освобождающие от ответственности перевозчика. Распределение бремени </w:t>
      </w:r>
      <w:bookmarkStart w:id="45" w:name="OCRUncertain679"/>
      <w:r w:rsidRPr="00266AA5">
        <w:rPr>
          <w:snapToGrid w:val="0"/>
          <w:szCs w:val="28"/>
        </w:rPr>
        <w:t>доказывания.</w:t>
      </w:r>
      <w:bookmarkEnd w:id="45"/>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Особенности </w:t>
      </w:r>
      <w:bookmarkStart w:id="46" w:name="OCRUncertain680"/>
      <w:r w:rsidRPr="00266AA5">
        <w:rPr>
          <w:snapToGrid w:val="0"/>
          <w:szCs w:val="28"/>
        </w:rPr>
        <w:t>ответственности</w:t>
      </w:r>
      <w:bookmarkEnd w:id="46"/>
      <w:r w:rsidRPr="00266AA5">
        <w:rPr>
          <w:snapToGrid w:val="0"/>
          <w:szCs w:val="28"/>
        </w:rPr>
        <w:t xml:space="preserve"> морского перевозчика. Общая и частная авария при морско</w:t>
      </w:r>
      <w:bookmarkStart w:id="47" w:name="OCRUncertain681"/>
      <w:r w:rsidRPr="00266AA5">
        <w:rPr>
          <w:snapToGrid w:val="0"/>
          <w:szCs w:val="28"/>
        </w:rPr>
        <w:t>й</w:t>
      </w:r>
      <w:bookmarkEnd w:id="47"/>
      <w:r w:rsidRPr="00266AA5">
        <w:rPr>
          <w:snapToGrid w:val="0"/>
          <w:szCs w:val="28"/>
        </w:rPr>
        <w:t xml:space="preserve"> перевозке.</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Ответственность перевозчика за просрочку доставки груза.</w:t>
      </w:r>
    </w:p>
    <w:p w:rsidR="00A86033" w:rsidRPr="00266AA5" w:rsidRDefault="00A86033" w:rsidP="003D5C18">
      <w:pPr>
        <w:widowControl w:val="0"/>
        <w:tabs>
          <w:tab w:val="left" w:pos="0"/>
        </w:tabs>
        <w:ind w:firstLine="709"/>
        <w:jc w:val="both"/>
        <w:rPr>
          <w:snapToGrid w:val="0"/>
          <w:szCs w:val="28"/>
        </w:rPr>
      </w:pPr>
      <w:bookmarkStart w:id="48" w:name="OCRUncertain682"/>
      <w:r w:rsidRPr="00266AA5">
        <w:rPr>
          <w:snapToGrid w:val="0"/>
          <w:szCs w:val="28"/>
        </w:rPr>
        <w:t>Ответственность</w:t>
      </w:r>
      <w:bookmarkEnd w:id="48"/>
      <w:r w:rsidRPr="00266AA5">
        <w:rPr>
          <w:snapToGrid w:val="0"/>
          <w:szCs w:val="28"/>
        </w:rPr>
        <w:t xml:space="preserve"> грузоотправителя и грузополучателя.</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Договор перевозки пассажира.</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Договор фрахтования.</w:t>
      </w:r>
    </w:p>
    <w:p w:rsidR="00A86033" w:rsidRPr="00266AA5" w:rsidRDefault="00A86033" w:rsidP="003D5C18">
      <w:pPr>
        <w:widowControl w:val="0"/>
        <w:tabs>
          <w:tab w:val="left" w:pos="0"/>
        </w:tabs>
        <w:ind w:firstLine="709"/>
        <w:jc w:val="both"/>
        <w:rPr>
          <w:snapToGrid w:val="0"/>
          <w:szCs w:val="28"/>
        </w:rPr>
      </w:pPr>
      <w:r w:rsidRPr="00266AA5">
        <w:rPr>
          <w:snapToGrid w:val="0"/>
          <w:szCs w:val="28"/>
        </w:rPr>
        <w:t>Смешанная перевозка.</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Претензии и иски по перевозкам.</w:t>
      </w:r>
    </w:p>
    <w:p w:rsidR="00A86033" w:rsidRPr="00266AA5"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Тема 46.</w:t>
      </w:r>
      <w:r w:rsidRPr="00266AA5">
        <w:rPr>
          <w:szCs w:val="28"/>
        </w:rPr>
        <w:t xml:space="preserve"> ТРАНСПОРТНАЯ ЭКСПЕДИЦИЯ</w:t>
      </w:r>
    </w:p>
    <w:p w:rsidR="003D5C18" w:rsidRPr="003D5C18" w:rsidRDefault="003D5C18" w:rsidP="003D5C18">
      <w:pPr>
        <w:pStyle w:val="a7"/>
        <w:tabs>
          <w:tab w:val="left" w:pos="0"/>
        </w:tabs>
        <w:spacing w:after="0"/>
        <w:jc w:val="center"/>
        <w:rPr>
          <w:szCs w:val="28"/>
        </w:rPr>
      </w:pPr>
    </w:p>
    <w:p w:rsidR="00A86033" w:rsidRPr="00266AA5" w:rsidRDefault="00A86033" w:rsidP="003D5C18">
      <w:pPr>
        <w:pStyle w:val="a5"/>
        <w:tabs>
          <w:tab w:val="left" w:pos="0"/>
        </w:tabs>
        <w:spacing w:after="0"/>
        <w:ind w:left="0" w:firstLine="709"/>
        <w:jc w:val="both"/>
        <w:rPr>
          <w:szCs w:val="28"/>
        </w:rPr>
      </w:pPr>
      <w:bookmarkStart w:id="49" w:name="OCRUncertain686"/>
      <w:r w:rsidRPr="00266AA5">
        <w:rPr>
          <w:szCs w:val="28"/>
        </w:rPr>
        <w:t xml:space="preserve">Понятие и правовая природа договора транспортной экспедиции, его правовое регулирование. </w:t>
      </w:r>
      <w:bookmarkEnd w:id="49"/>
      <w:r w:rsidRPr="00266AA5">
        <w:rPr>
          <w:szCs w:val="28"/>
        </w:rPr>
        <w:t>Стороны, предмет и форма договора. Права и обязанности сторон. Ответственность за нарушение договора транспортной экспедиции. Прекращение договора транспортной экспедиции.</w:t>
      </w:r>
    </w:p>
    <w:p w:rsidR="00A86033"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Тема 47</w:t>
      </w:r>
      <w:r>
        <w:rPr>
          <w:szCs w:val="28"/>
        </w:rPr>
        <w:t>.</w:t>
      </w:r>
      <w:r w:rsidRPr="00266AA5">
        <w:rPr>
          <w:szCs w:val="28"/>
        </w:rPr>
        <w:t xml:space="preserve"> ЗАЕМ И КРЕДИТ</w:t>
      </w:r>
    </w:p>
    <w:p w:rsidR="003D5C18" w:rsidRPr="003D5C18" w:rsidRDefault="003D5C18" w:rsidP="003D5C18">
      <w:pPr>
        <w:pStyle w:val="a7"/>
        <w:tabs>
          <w:tab w:val="left" w:pos="0"/>
        </w:tabs>
        <w:spacing w:after="0"/>
        <w:jc w:val="center"/>
        <w:rPr>
          <w:szCs w:val="28"/>
        </w:rPr>
      </w:pPr>
    </w:p>
    <w:p w:rsidR="00A86033" w:rsidRPr="00266AA5" w:rsidRDefault="00A86033" w:rsidP="003D5C18">
      <w:pPr>
        <w:shd w:val="clear" w:color="auto" w:fill="FFFFFF"/>
        <w:tabs>
          <w:tab w:val="left" w:pos="0"/>
        </w:tabs>
        <w:ind w:firstLine="709"/>
        <w:jc w:val="both"/>
        <w:rPr>
          <w:szCs w:val="28"/>
        </w:rPr>
      </w:pPr>
      <w:r w:rsidRPr="00266AA5">
        <w:rPr>
          <w:szCs w:val="28"/>
        </w:rPr>
        <w:t>Понятие заемного (кредитного) правоотношения, его виды и формы. Сделки, опосредующие заемное (кредитное) правоотношение, их  правовое регулирование.</w:t>
      </w:r>
    </w:p>
    <w:p w:rsidR="00A86033" w:rsidRPr="00266AA5" w:rsidRDefault="00A86033" w:rsidP="003D5C18">
      <w:pPr>
        <w:shd w:val="clear" w:color="auto" w:fill="FFFFFF"/>
        <w:tabs>
          <w:tab w:val="left" w:pos="0"/>
        </w:tabs>
        <w:ind w:firstLine="709"/>
        <w:jc w:val="both"/>
        <w:rPr>
          <w:spacing w:val="-2"/>
          <w:szCs w:val="28"/>
        </w:rPr>
      </w:pPr>
      <w:r w:rsidRPr="00266AA5">
        <w:rPr>
          <w:szCs w:val="28"/>
        </w:rPr>
        <w:t>Договор займа. Понятие договора, его</w:t>
      </w:r>
      <w:r w:rsidRPr="00266AA5">
        <w:rPr>
          <w:spacing w:val="-2"/>
          <w:szCs w:val="28"/>
        </w:rPr>
        <w:t xml:space="preserve"> стороны, </w:t>
      </w:r>
      <w:r w:rsidRPr="00266AA5">
        <w:rPr>
          <w:szCs w:val="28"/>
        </w:rPr>
        <w:t xml:space="preserve">предмет и форма. </w:t>
      </w:r>
      <w:r w:rsidRPr="00266AA5">
        <w:rPr>
          <w:spacing w:val="-2"/>
          <w:szCs w:val="28"/>
        </w:rPr>
        <w:t>Содержание договора. Последствия нарушения договора займа заемщиком.</w:t>
      </w:r>
      <w:r w:rsidRPr="00266AA5">
        <w:rPr>
          <w:szCs w:val="28"/>
        </w:rPr>
        <w:t xml:space="preserve"> Виды договора займа.</w:t>
      </w:r>
    </w:p>
    <w:p w:rsidR="00A86033" w:rsidRPr="00266AA5" w:rsidRDefault="00A86033" w:rsidP="003D5C18">
      <w:pPr>
        <w:shd w:val="clear" w:color="auto" w:fill="FFFFFF"/>
        <w:tabs>
          <w:tab w:val="left" w:pos="0"/>
        </w:tabs>
        <w:ind w:firstLine="709"/>
        <w:jc w:val="both"/>
        <w:rPr>
          <w:spacing w:val="-2"/>
          <w:szCs w:val="28"/>
        </w:rPr>
      </w:pPr>
      <w:r w:rsidRPr="00266AA5">
        <w:rPr>
          <w:spacing w:val="-2"/>
          <w:szCs w:val="28"/>
        </w:rPr>
        <w:lastRenderedPageBreak/>
        <w:t>Кредитный договор. Понятие, стороны, существенные и иные условия кредитного договора. Форма кредитного договора. Исполнение договора. Ответственность его сторон.</w:t>
      </w:r>
    </w:p>
    <w:p w:rsidR="00A86033" w:rsidRPr="00266AA5"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Тема 48</w:t>
      </w:r>
      <w:r>
        <w:rPr>
          <w:szCs w:val="28"/>
        </w:rPr>
        <w:t>.</w:t>
      </w:r>
      <w:r w:rsidRPr="00266AA5">
        <w:rPr>
          <w:szCs w:val="28"/>
        </w:rPr>
        <w:t xml:space="preserve"> ФИНАНСИРОВАНИЕ ПОД УСТУПКУ ДЕНЕЖНОГО ТРЕБОВАНИЯ (ФАКТОРИНГ)</w:t>
      </w:r>
    </w:p>
    <w:p w:rsidR="003D5C18" w:rsidRPr="003D5C18" w:rsidRDefault="003D5C18" w:rsidP="003D5C18">
      <w:pPr>
        <w:pStyle w:val="a7"/>
        <w:tabs>
          <w:tab w:val="left" w:pos="0"/>
        </w:tabs>
        <w:spacing w:after="0"/>
        <w:jc w:val="center"/>
        <w:rPr>
          <w:szCs w:val="28"/>
        </w:rPr>
      </w:pPr>
    </w:p>
    <w:p w:rsidR="00A86033" w:rsidRPr="00266AA5" w:rsidRDefault="00A86033" w:rsidP="003D5C18">
      <w:pPr>
        <w:widowControl w:val="0"/>
        <w:tabs>
          <w:tab w:val="left" w:pos="0"/>
        </w:tabs>
        <w:ind w:firstLine="709"/>
        <w:jc w:val="both"/>
        <w:rPr>
          <w:snapToGrid w:val="0"/>
          <w:szCs w:val="28"/>
        </w:rPr>
      </w:pPr>
      <w:r w:rsidRPr="00266AA5">
        <w:rPr>
          <w:snapToGrid w:val="0"/>
          <w:szCs w:val="28"/>
        </w:rPr>
        <w:t>Понятие договора финансирования под уступку денежного требования (факторинга), его правовая природа. Виды договора факторинга. Правовое регулирование договора факторинга.</w:t>
      </w:r>
    </w:p>
    <w:p w:rsidR="00A86033" w:rsidRPr="00266AA5" w:rsidRDefault="00A86033" w:rsidP="003D5C18">
      <w:pPr>
        <w:widowControl w:val="0"/>
        <w:tabs>
          <w:tab w:val="left" w:pos="0"/>
        </w:tabs>
        <w:ind w:firstLine="709"/>
        <w:jc w:val="both"/>
        <w:rPr>
          <w:snapToGrid w:val="0"/>
          <w:szCs w:val="28"/>
        </w:rPr>
      </w:pPr>
      <w:r w:rsidRPr="00266AA5">
        <w:rPr>
          <w:snapToGrid w:val="0"/>
          <w:szCs w:val="28"/>
        </w:rPr>
        <w:t>Стороны договора факторинга, его предмет и другие условия.</w:t>
      </w:r>
    </w:p>
    <w:p w:rsidR="00A86033" w:rsidRPr="00266AA5" w:rsidRDefault="00A86033" w:rsidP="003D5C18">
      <w:pPr>
        <w:widowControl w:val="0"/>
        <w:tabs>
          <w:tab w:val="left" w:pos="0"/>
        </w:tabs>
        <w:ind w:firstLine="709"/>
        <w:jc w:val="both"/>
        <w:rPr>
          <w:snapToGrid w:val="0"/>
          <w:szCs w:val="28"/>
        </w:rPr>
      </w:pPr>
      <w:r w:rsidRPr="00266AA5">
        <w:rPr>
          <w:snapToGrid w:val="0"/>
          <w:szCs w:val="28"/>
        </w:rPr>
        <w:t>Форма договора факторинга. Права и обязанности фактора и кредитора. Отношения фактора с должником кредитора. Отношения фактора с третьими лицами.</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Ответственность сторон по договору факторинга.</w:t>
      </w:r>
    </w:p>
    <w:p w:rsidR="00A86033" w:rsidRPr="00266AA5"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 xml:space="preserve">Тема 49. </w:t>
      </w:r>
      <w:r w:rsidRPr="00266AA5">
        <w:rPr>
          <w:szCs w:val="28"/>
        </w:rPr>
        <w:t>БАНКОВСКИЙ ВКЛАД (ДЕПОЗИТ)</w:t>
      </w:r>
    </w:p>
    <w:p w:rsidR="003D5C18" w:rsidRPr="003D5C18" w:rsidRDefault="003D5C18" w:rsidP="003D5C18">
      <w:pPr>
        <w:pStyle w:val="a7"/>
        <w:tabs>
          <w:tab w:val="left" w:pos="0"/>
        </w:tabs>
        <w:spacing w:after="0"/>
        <w:jc w:val="center"/>
        <w:rPr>
          <w:szCs w:val="28"/>
        </w:rPr>
      </w:pP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Понятие и правовая природа договора банковского вклада (депозита), область его применения. Правовое регулирование. </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Стороны договора банковского вклада (депозита). Предмет и другие существенные условия договора. Форма (депозитный договор, сберегательная книжка, сберегательный и депозитный сертификаты, договор вкладного счета и др.), срок и виды договора банковского вклада (депозита). </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 Права и обязанности сторон договора банковского вклада (депозита), исполнение договора,  проценты по вклад</w:t>
      </w:r>
      <w:bookmarkStart w:id="50" w:name="OCRUncertain765"/>
      <w:r w:rsidRPr="00266AA5">
        <w:rPr>
          <w:snapToGrid w:val="0"/>
          <w:szCs w:val="28"/>
        </w:rPr>
        <w:t>у (депозиту),</w:t>
      </w:r>
      <w:bookmarkEnd w:id="50"/>
      <w:r w:rsidRPr="00266AA5">
        <w:rPr>
          <w:snapToGrid w:val="0"/>
          <w:szCs w:val="28"/>
        </w:rPr>
        <w:t xml:space="preserve"> изменение их размера.  Государственные и иные гарантии обеспечения возврата вклада. Банковская тайна. Имущественная ответственность по договору банковского вклада (депозита). Прекращение договора.</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Банковский вклад (депозит) драгоценных металлов и (или) драгоценных камней. </w:t>
      </w:r>
    </w:p>
    <w:p w:rsidR="00A86033" w:rsidRPr="00266AA5"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 xml:space="preserve">Тема 50. </w:t>
      </w:r>
      <w:r w:rsidRPr="00266AA5">
        <w:rPr>
          <w:szCs w:val="28"/>
        </w:rPr>
        <w:t>ТЕКУЩИЙ (РАСЧЕТНЫЙ) БАНКОВСКИЙ СЧЕТ</w:t>
      </w:r>
    </w:p>
    <w:p w:rsidR="003D5C18" w:rsidRPr="003D5C18" w:rsidRDefault="003D5C18" w:rsidP="003D5C18">
      <w:pPr>
        <w:pStyle w:val="a7"/>
        <w:tabs>
          <w:tab w:val="left" w:pos="0"/>
        </w:tabs>
        <w:spacing w:after="0"/>
        <w:jc w:val="center"/>
        <w:rPr>
          <w:szCs w:val="28"/>
        </w:rPr>
      </w:pP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Виды счетов, открываемых клиентами в банках и небанковских кредитно-финансовых организациях. </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Понятие, область применения и правовая природа  договора  текущего (расчетного) банковского счета. Правовое регулирование.</w:t>
      </w:r>
    </w:p>
    <w:p w:rsidR="00A86033" w:rsidRPr="00266AA5" w:rsidRDefault="00A86033" w:rsidP="003D5C18">
      <w:pPr>
        <w:widowControl w:val="0"/>
        <w:tabs>
          <w:tab w:val="left" w:pos="0"/>
        </w:tabs>
        <w:ind w:firstLine="709"/>
        <w:jc w:val="both"/>
        <w:rPr>
          <w:snapToGrid w:val="0"/>
          <w:szCs w:val="28"/>
        </w:rPr>
      </w:pPr>
      <w:bookmarkStart w:id="51" w:name="OCRUncertain773"/>
      <w:r w:rsidRPr="00266AA5">
        <w:rPr>
          <w:snapToGrid w:val="0"/>
          <w:szCs w:val="28"/>
        </w:rPr>
        <w:t>Стороны</w:t>
      </w:r>
      <w:bookmarkEnd w:id="51"/>
      <w:r w:rsidRPr="00266AA5">
        <w:rPr>
          <w:snapToGrid w:val="0"/>
          <w:szCs w:val="28"/>
        </w:rPr>
        <w:t xml:space="preserve"> договора  текущего (расчетного) банковского счета, его предмет и другие существенные условия. Порядок заключения договора текущего (расчетного)  банковского счета, его срок и форма.</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Права и обязанности сторон договора текущего (расчетного)  банковского счета, исполнение договора.  Операции по счету, срок их совершения. Порядок распоряжения денежными средствами, находящимися на счете.  Списание денежных средств со счета. Очередность списания.  </w:t>
      </w:r>
    </w:p>
    <w:p w:rsidR="00A86033" w:rsidRPr="00266AA5" w:rsidRDefault="00A86033" w:rsidP="003D5C18">
      <w:pPr>
        <w:widowControl w:val="0"/>
        <w:tabs>
          <w:tab w:val="left" w:pos="0"/>
        </w:tabs>
        <w:ind w:firstLine="709"/>
        <w:jc w:val="both"/>
        <w:rPr>
          <w:snapToGrid w:val="0"/>
          <w:szCs w:val="28"/>
        </w:rPr>
      </w:pPr>
      <w:r w:rsidRPr="00266AA5">
        <w:rPr>
          <w:snapToGrid w:val="0"/>
          <w:szCs w:val="28"/>
        </w:rPr>
        <w:lastRenderedPageBreak/>
        <w:t xml:space="preserve">Ответственность сторон по договору текущего (расчетного) банковского счета. Изменение и прекращение договора.  </w:t>
      </w:r>
    </w:p>
    <w:p w:rsidR="00A86033" w:rsidRPr="00266AA5" w:rsidRDefault="00A86033" w:rsidP="00A86033">
      <w:pPr>
        <w:pStyle w:val="a7"/>
        <w:tabs>
          <w:tab w:val="left" w:pos="0"/>
        </w:tabs>
        <w:spacing w:after="0"/>
        <w:jc w:val="both"/>
        <w:rPr>
          <w:szCs w:val="28"/>
        </w:rPr>
      </w:pPr>
    </w:p>
    <w:p w:rsidR="00A86033" w:rsidRDefault="00A86033" w:rsidP="003D5C18">
      <w:pPr>
        <w:pStyle w:val="a7"/>
        <w:tabs>
          <w:tab w:val="left" w:pos="0"/>
        </w:tabs>
        <w:spacing w:after="0"/>
        <w:jc w:val="center"/>
        <w:rPr>
          <w:szCs w:val="28"/>
        </w:rPr>
      </w:pPr>
      <w:r w:rsidRPr="00524BF0">
        <w:rPr>
          <w:caps/>
          <w:szCs w:val="28"/>
        </w:rPr>
        <w:t xml:space="preserve">Тема 51. </w:t>
      </w:r>
      <w:r w:rsidRPr="00266AA5">
        <w:rPr>
          <w:szCs w:val="28"/>
        </w:rPr>
        <w:t>РАСЧЕТЫ</w:t>
      </w:r>
    </w:p>
    <w:p w:rsidR="003D5C18" w:rsidRPr="003D5C18" w:rsidRDefault="003D5C18" w:rsidP="003D5C18">
      <w:pPr>
        <w:pStyle w:val="a7"/>
        <w:tabs>
          <w:tab w:val="left" w:pos="0"/>
        </w:tabs>
        <w:spacing w:after="0"/>
        <w:jc w:val="center"/>
        <w:rPr>
          <w:szCs w:val="28"/>
        </w:rPr>
      </w:pP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Понятие и правовая природа расчетов. Способы расчетов: наличными деньгами, безналичным путем. Правовое регулирование расчетов. </w:t>
      </w:r>
    </w:p>
    <w:p w:rsidR="00A86033" w:rsidRPr="00266AA5" w:rsidRDefault="00A86033" w:rsidP="003D5C18">
      <w:pPr>
        <w:widowControl w:val="0"/>
        <w:tabs>
          <w:tab w:val="left" w:pos="0"/>
        </w:tabs>
        <w:ind w:firstLine="709"/>
        <w:jc w:val="both"/>
        <w:rPr>
          <w:snapToGrid w:val="0"/>
          <w:szCs w:val="28"/>
        </w:rPr>
      </w:pPr>
      <w:proofErr w:type="gramStart"/>
      <w:r w:rsidRPr="00266AA5">
        <w:rPr>
          <w:snapToGrid w:val="0"/>
          <w:szCs w:val="28"/>
        </w:rPr>
        <w:t>Расчетные правоотношения: понятие, участники, предмет, содержание, момент и место исполнения расчетного обязательства, ответственность его участников (условия, основания, формы ответственности).</w:t>
      </w:r>
      <w:proofErr w:type="gramEnd"/>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Формы безналичных расчетов: общая характеристика. </w:t>
      </w:r>
    </w:p>
    <w:p w:rsidR="00A86033" w:rsidRPr="00266AA5" w:rsidRDefault="00A86033" w:rsidP="003D5C18">
      <w:pPr>
        <w:widowControl w:val="0"/>
        <w:tabs>
          <w:tab w:val="left" w:pos="0"/>
        </w:tabs>
        <w:ind w:firstLine="709"/>
        <w:jc w:val="both"/>
        <w:rPr>
          <w:snapToGrid w:val="0"/>
          <w:szCs w:val="28"/>
        </w:rPr>
      </w:pPr>
      <w:r w:rsidRPr="00266AA5">
        <w:rPr>
          <w:snapToGrid w:val="0"/>
          <w:szCs w:val="28"/>
        </w:rPr>
        <w:t>Расчеты посредством банковского перевода, его виды. Расчеты посредством аккредитива, его виды. Расчеты посредством инкассо, его виды.</w:t>
      </w:r>
    </w:p>
    <w:p w:rsidR="00A86033" w:rsidRPr="00266AA5" w:rsidRDefault="00A86033" w:rsidP="003D5C18">
      <w:pPr>
        <w:widowControl w:val="0"/>
        <w:tabs>
          <w:tab w:val="left" w:pos="0"/>
        </w:tabs>
        <w:ind w:firstLine="709"/>
        <w:jc w:val="both"/>
        <w:rPr>
          <w:snapToGrid w:val="0"/>
          <w:szCs w:val="28"/>
        </w:rPr>
      </w:pPr>
      <w:r w:rsidRPr="00266AA5">
        <w:rPr>
          <w:snapToGrid w:val="0"/>
          <w:szCs w:val="28"/>
        </w:rPr>
        <w:t>Платежные инструкции (понятие, форма, срок и порядок их исполнения).</w:t>
      </w:r>
    </w:p>
    <w:p w:rsidR="00A86033" w:rsidRPr="00266AA5" w:rsidRDefault="00A86033" w:rsidP="003D5C18">
      <w:pPr>
        <w:widowControl w:val="0"/>
        <w:tabs>
          <w:tab w:val="left" w:pos="0"/>
        </w:tabs>
        <w:ind w:firstLine="709"/>
        <w:jc w:val="both"/>
        <w:rPr>
          <w:snapToGrid w:val="0"/>
          <w:szCs w:val="28"/>
        </w:rPr>
      </w:pPr>
      <w:r w:rsidRPr="00266AA5">
        <w:rPr>
          <w:snapToGrid w:val="0"/>
          <w:szCs w:val="28"/>
        </w:rPr>
        <w:t xml:space="preserve">Расчетные документы (платежное поручение, платежное требование, платежное требование-поручение и др.) и платежные инструменты (чек, банковская пластиковая карточка и др.). </w:t>
      </w:r>
    </w:p>
    <w:p w:rsidR="00A86033" w:rsidRPr="00266AA5" w:rsidRDefault="00A86033" w:rsidP="00A86033">
      <w:pPr>
        <w:pStyle w:val="a7"/>
        <w:tabs>
          <w:tab w:val="left" w:pos="0"/>
        </w:tabs>
        <w:spacing w:after="0"/>
        <w:jc w:val="both"/>
        <w:rPr>
          <w:szCs w:val="28"/>
        </w:rPr>
      </w:pPr>
    </w:p>
    <w:p w:rsidR="00A86033" w:rsidRDefault="00A86033" w:rsidP="00C81B0E">
      <w:pPr>
        <w:pStyle w:val="a7"/>
        <w:tabs>
          <w:tab w:val="left" w:pos="0"/>
        </w:tabs>
        <w:spacing w:after="0"/>
        <w:jc w:val="center"/>
        <w:rPr>
          <w:szCs w:val="28"/>
        </w:rPr>
      </w:pPr>
      <w:r w:rsidRPr="00524BF0">
        <w:rPr>
          <w:caps/>
          <w:szCs w:val="28"/>
        </w:rPr>
        <w:t xml:space="preserve">Тема 52. </w:t>
      </w:r>
      <w:r w:rsidRPr="00266AA5">
        <w:rPr>
          <w:szCs w:val="28"/>
        </w:rPr>
        <w:t>ХРАНЕНИЕ</w:t>
      </w:r>
    </w:p>
    <w:p w:rsidR="00C81B0E" w:rsidRPr="00C81B0E" w:rsidRDefault="00C81B0E" w:rsidP="00C81B0E">
      <w:pPr>
        <w:pStyle w:val="a7"/>
        <w:tabs>
          <w:tab w:val="left" w:pos="0"/>
        </w:tabs>
        <w:spacing w:after="0"/>
        <w:jc w:val="center"/>
        <w:rPr>
          <w:szCs w:val="28"/>
        </w:rPr>
      </w:pPr>
    </w:p>
    <w:p w:rsidR="00A86033" w:rsidRPr="00266AA5" w:rsidRDefault="00A86033" w:rsidP="00C81B0E">
      <w:pPr>
        <w:widowControl w:val="0"/>
        <w:tabs>
          <w:tab w:val="left" w:pos="0"/>
        </w:tabs>
        <w:ind w:firstLine="709"/>
        <w:jc w:val="both"/>
        <w:rPr>
          <w:snapToGrid w:val="0"/>
          <w:szCs w:val="28"/>
        </w:rPr>
      </w:pPr>
      <w:r w:rsidRPr="00266AA5">
        <w:rPr>
          <w:snapToGrid w:val="0"/>
          <w:szCs w:val="28"/>
        </w:rPr>
        <w:t>Понятие договора хранения, область его применения и правовая природа. В</w:t>
      </w:r>
      <w:bookmarkStart w:id="52" w:name="OCRUncertain803"/>
      <w:r w:rsidRPr="00266AA5">
        <w:rPr>
          <w:snapToGrid w:val="0"/>
          <w:szCs w:val="28"/>
        </w:rPr>
        <w:t>и</w:t>
      </w:r>
      <w:bookmarkEnd w:id="52"/>
      <w:r w:rsidRPr="00266AA5">
        <w:rPr>
          <w:snapToGrid w:val="0"/>
          <w:szCs w:val="28"/>
        </w:rPr>
        <w:t xml:space="preserve">ды договора хранения. Правовое регулирование хранения. </w:t>
      </w:r>
    </w:p>
    <w:p w:rsidR="00A86033" w:rsidRPr="00266AA5" w:rsidRDefault="00A86033" w:rsidP="00C81B0E">
      <w:pPr>
        <w:widowControl w:val="0"/>
        <w:tabs>
          <w:tab w:val="left" w:pos="0"/>
        </w:tabs>
        <w:ind w:firstLine="709"/>
        <w:jc w:val="both"/>
        <w:rPr>
          <w:snapToGrid w:val="0"/>
          <w:szCs w:val="28"/>
        </w:rPr>
      </w:pPr>
      <w:r w:rsidRPr="00266AA5">
        <w:rPr>
          <w:snapToGrid w:val="0"/>
          <w:szCs w:val="28"/>
        </w:rPr>
        <w:t xml:space="preserve">Стороны в договоре хранения. Предмет, срок и иные условия договора. </w:t>
      </w:r>
    </w:p>
    <w:p w:rsidR="00A86033" w:rsidRPr="00266AA5" w:rsidRDefault="00A86033" w:rsidP="00C81B0E">
      <w:pPr>
        <w:widowControl w:val="0"/>
        <w:tabs>
          <w:tab w:val="left" w:pos="0"/>
        </w:tabs>
        <w:ind w:firstLine="709"/>
        <w:jc w:val="both"/>
        <w:rPr>
          <w:snapToGrid w:val="0"/>
          <w:szCs w:val="28"/>
        </w:rPr>
      </w:pPr>
      <w:r w:rsidRPr="00266AA5">
        <w:rPr>
          <w:snapToGrid w:val="0"/>
          <w:szCs w:val="28"/>
        </w:rPr>
        <w:t>Форма договора хранения.</w:t>
      </w:r>
    </w:p>
    <w:p w:rsidR="00A86033" w:rsidRPr="00266AA5" w:rsidRDefault="00A86033" w:rsidP="00C81B0E">
      <w:pPr>
        <w:widowControl w:val="0"/>
        <w:tabs>
          <w:tab w:val="left" w:pos="0"/>
        </w:tabs>
        <w:ind w:firstLine="709"/>
        <w:jc w:val="both"/>
        <w:rPr>
          <w:snapToGrid w:val="0"/>
          <w:szCs w:val="28"/>
        </w:rPr>
      </w:pPr>
      <w:r w:rsidRPr="00266AA5">
        <w:rPr>
          <w:snapToGrid w:val="0"/>
          <w:szCs w:val="28"/>
        </w:rPr>
        <w:t xml:space="preserve">Права и обязанности хранителя. Права и обязанности </w:t>
      </w:r>
      <w:bookmarkStart w:id="53" w:name="OCRUncertain757"/>
      <w:r w:rsidRPr="00266AA5">
        <w:rPr>
          <w:snapToGrid w:val="0"/>
          <w:szCs w:val="28"/>
        </w:rPr>
        <w:t>поклажедателя.</w:t>
      </w:r>
      <w:bookmarkEnd w:id="53"/>
    </w:p>
    <w:p w:rsidR="00A86033" w:rsidRPr="00266AA5" w:rsidRDefault="00A86033" w:rsidP="00C81B0E">
      <w:pPr>
        <w:widowControl w:val="0"/>
        <w:tabs>
          <w:tab w:val="left" w:pos="0"/>
        </w:tabs>
        <w:ind w:firstLine="709"/>
        <w:jc w:val="both"/>
        <w:rPr>
          <w:snapToGrid w:val="0"/>
          <w:szCs w:val="28"/>
        </w:rPr>
      </w:pPr>
      <w:r w:rsidRPr="00266AA5">
        <w:rPr>
          <w:snapToGrid w:val="0"/>
          <w:szCs w:val="28"/>
        </w:rPr>
        <w:t>Ответственность хранителя. Ответственность поклажедателя.</w:t>
      </w:r>
    </w:p>
    <w:p w:rsidR="00A86033" w:rsidRPr="00266AA5" w:rsidRDefault="00A86033" w:rsidP="00C81B0E">
      <w:pPr>
        <w:widowControl w:val="0"/>
        <w:tabs>
          <w:tab w:val="left" w:pos="0"/>
        </w:tabs>
        <w:ind w:firstLine="709"/>
        <w:jc w:val="both"/>
        <w:rPr>
          <w:snapToGrid w:val="0"/>
          <w:szCs w:val="28"/>
        </w:rPr>
      </w:pPr>
      <w:r w:rsidRPr="00266AA5">
        <w:rPr>
          <w:snapToGrid w:val="0"/>
          <w:szCs w:val="28"/>
        </w:rPr>
        <w:t>Хранение вещей с обезличением. Хранение в силу акта законодательства.</w:t>
      </w:r>
    </w:p>
    <w:p w:rsidR="00A86033" w:rsidRPr="00266AA5" w:rsidRDefault="00A86033" w:rsidP="00C81B0E">
      <w:pPr>
        <w:widowControl w:val="0"/>
        <w:tabs>
          <w:tab w:val="left" w:pos="0"/>
        </w:tabs>
        <w:ind w:firstLine="709"/>
        <w:jc w:val="both"/>
        <w:rPr>
          <w:snapToGrid w:val="0"/>
          <w:szCs w:val="28"/>
        </w:rPr>
      </w:pPr>
      <w:r w:rsidRPr="00266AA5">
        <w:rPr>
          <w:snapToGrid w:val="0"/>
          <w:szCs w:val="28"/>
        </w:rPr>
        <w:t xml:space="preserve">Хранение на товарном складе. Форма договора складского хранения. Складские документы: двойное складское свидетельство, простое складское свидетельство, складская квитанция. Хранение товаров складом общего пользования. </w:t>
      </w:r>
    </w:p>
    <w:p w:rsidR="00A86033" w:rsidRPr="00266AA5" w:rsidRDefault="00A86033" w:rsidP="00C81B0E">
      <w:pPr>
        <w:widowControl w:val="0"/>
        <w:tabs>
          <w:tab w:val="left" w:pos="0"/>
        </w:tabs>
        <w:ind w:firstLine="709"/>
        <w:jc w:val="both"/>
        <w:rPr>
          <w:snapToGrid w:val="0"/>
          <w:szCs w:val="28"/>
        </w:rPr>
      </w:pPr>
      <w:r w:rsidRPr="00266AA5">
        <w:rPr>
          <w:snapToGrid w:val="0"/>
          <w:szCs w:val="28"/>
        </w:rPr>
        <w:t xml:space="preserve">Хранение в ломбарде. </w:t>
      </w:r>
    </w:p>
    <w:p w:rsidR="00A86033" w:rsidRPr="00266AA5" w:rsidRDefault="00A86033" w:rsidP="00C81B0E">
      <w:pPr>
        <w:widowControl w:val="0"/>
        <w:tabs>
          <w:tab w:val="left" w:pos="0"/>
        </w:tabs>
        <w:ind w:firstLine="709"/>
        <w:jc w:val="both"/>
        <w:rPr>
          <w:snapToGrid w:val="0"/>
          <w:szCs w:val="28"/>
        </w:rPr>
      </w:pPr>
      <w:r w:rsidRPr="00266AA5">
        <w:rPr>
          <w:snapToGrid w:val="0"/>
          <w:szCs w:val="28"/>
        </w:rPr>
        <w:t>Хранение ценностей в банке или небанковской кредитно-финансовой организации.</w:t>
      </w:r>
    </w:p>
    <w:p w:rsidR="00A86033" w:rsidRPr="00266AA5" w:rsidRDefault="00A86033" w:rsidP="00C81B0E">
      <w:pPr>
        <w:widowControl w:val="0"/>
        <w:tabs>
          <w:tab w:val="left" w:pos="0"/>
        </w:tabs>
        <w:ind w:firstLine="709"/>
        <w:jc w:val="both"/>
        <w:rPr>
          <w:snapToGrid w:val="0"/>
          <w:szCs w:val="28"/>
        </w:rPr>
      </w:pPr>
      <w:r w:rsidRPr="00266AA5">
        <w:rPr>
          <w:snapToGrid w:val="0"/>
          <w:szCs w:val="28"/>
        </w:rPr>
        <w:t xml:space="preserve">Хранение ценностей в индивидуальном банковском сейфе. </w:t>
      </w:r>
    </w:p>
    <w:p w:rsidR="00A86033" w:rsidRPr="00266AA5" w:rsidRDefault="00A86033" w:rsidP="00C81B0E">
      <w:pPr>
        <w:widowControl w:val="0"/>
        <w:tabs>
          <w:tab w:val="left" w:pos="0"/>
        </w:tabs>
        <w:ind w:firstLine="709"/>
        <w:jc w:val="both"/>
        <w:rPr>
          <w:snapToGrid w:val="0"/>
          <w:szCs w:val="28"/>
        </w:rPr>
      </w:pPr>
      <w:r w:rsidRPr="00266AA5">
        <w:rPr>
          <w:snapToGrid w:val="0"/>
          <w:szCs w:val="28"/>
        </w:rPr>
        <w:t xml:space="preserve">Хранение в камерах хранения транспортных организаций.   </w:t>
      </w:r>
    </w:p>
    <w:p w:rsidR="00A86033" w:rsidRPr="00266AA5" w:rsidRDefault="00A86033" w:rsidP="00C81B0E">
      <w:pPr>
        <w:widowControl w:val="0"/>
        <w:tabs>
          <w:tab w:val="left" w:pos="0"/>
        </w:tabs>
        <w:ind w:firstLine="709"/>
        <w:jc w:val="both"/>
        <w:rPr>
          <w:snapToGrid w:val="0"/>
          <w:szCs w:val="28"/>
        </w:rPr>
      </w:pPr>
      <w:r w:rsidRPr="00266AA5">
        <w:rPr>
          <w:snapToGrid w:val="0"/>
          <w:szCs w:val="28"/>
        </w:rPr>
        <w:t xml:space="preserve">Хранение в гардеробах организаций. </w:t>
      </w:r>
    </w:p>
    <w:p w:rsidR="00A86033" w:rsidRPr="00266AA5" w:rsidRDefault="00A86033" w:rsidP="00C81B0E">
      <w:pPr>
        <w:widowControl w:val="0"/>
        <w:tabs>
          <w:tab w:val="left" w:pos="0"/>
        </w:tabs>
        <w:ind w:firstLine="709"/>
        <w:jc w:val="both"/>
        <w:rPr>
          <w:snapToGrid w:val="0"/>
          <w:szCs w:val="28"/>
        </w:rPr>
      </w:pPr>
      <w:r w:rsidRPr="00266AA5">
        <w:rPr>
          <w:snapToGrid w:val="0"/>
          <w:szCs w:val="28"/>
        </w:rPr>
        <w:t xml:space="preserve">Хранение в гостинице. </w:t>
      </w:r>
    </w:p>
    <w:p w:rsidR="00A86033" w:rsidRPr="00266AA5" w:rsidRDefault="00A86033" w:rsidP="00C81B0E">
      <w:pPr>
        <w:widowControl w:val="0"/>
        <w:tabs>
          <w:tab w:val="left" w:pos="0"/>
        </w:tabs>
        <w:ind w:firstLine="709"/>
        <w:jc w:val="both"/>
        <w:rPr>
          <w:snapToGrid w:val="0"/>
          <w:szCs w:val="28"/>
        </w:rPr>
      </w:pPr>
      <w:r w:rsidRPr="00266AA5">
        <w:rPr>
          <w:snapToGrid w:val="0"/>
          <w:szCs w:val="28"/>
        </w:rPr>
        <w:t>Хранение вещей, являющихся предметом спора (секвестр).</w:t>
      </w:r>
    </w:p>
    <w:p w:rsidR="00A86033" w:rsidRPr="00266AA5" w:rsidRDefault="00A86033" w:rsidP="00A86033">
      <w:pPr>
        <w:pStyle w:val="a7"/>
        <w:tabs>
          <w:tab w:val="left" w:pos="0"/>
        </w:tabs>
        <w:spacing w:after="0"/>
        <w:jc w:val="both"/>
        <w:rPr>
          <w:szCs w:val="28"/>
        </w:rPr>
      </w:pPr>
    </w:p>
    <w:p w:rsidR="00A86033" w:rsidRDefault="00A86033" w:rsidP="00C81B0E">
      <w:pPr>
        <w:pStyle w:val="a7"/>
        <w:tabs>
          <w:tab w:val="left" w:pos="0"/>
        </w:tabs>
        <w:spacing w:after="0"/>
        <w:jc w:val="center"/>
        <w:rPr>
          <w:szCs w:val="28"/>
        </w:rPr>
      </w:pPr>
      <w:r w:rsidRPr="00524BF0">
        <w:rPr>
          <w:caps/>
          <w:szCs w:val="28"/>
        </w:rPr>
        <w:t>Тема 53</w:t>
      </w:r>
      <w:r>
        <w:rPr>
          <w:szCs w:val="28"/>
        </w:rPr>
        <w:t>.</w:t>
      </w:r>
      <w:r w:rsidRPr="00266AA5">
        <w:rPr>
          <w:szCs w:val="28"/>
        </w:rPr>
        <w:t xml:space="preserve"> СТРАХОВАНИЕ</w:t>
      </w:r>
    </w:p>
    <w:p w:rsidR="00C81B0E" w:rsidRPr="00C81B0E" w:rsidRDefault="00C81B0E" w:rsidP="00C81B0E">
      <w:pPr>
        <w:pStyle w:val="a7"/>
        <w:tabs>
          <w:tab w:val="left" w:pos="0"/>
        </w:tabs>
        <w:spacing w:after="0"/>
        <w:jc w:val="center"/>
        <w:rPr>
          <w:szCs w:val="28"/>
        </w:rPr>
      </w:pPr>
    </w:p>
    <w:p w:rsidR="00A86033" w:rsidRPr="00266AA5" w:rsidRDefault="00A86033" w:rsidP="00C81B0E">
      <w:pPr>
        <w:widowControl w:val="0"/>
        <w:tabs>
          <w:tab w:val="left" w:pos="0"/>
        </w:tabs>
        <w:ind w:firstLine="709"/>
        <w:jc w:val="both"/>
        <w:rPr>
          <w:szCs w:val="28"/>
        </w:rPr>
      </w:pPr>
      <w:r w:rsidRPr="00266AA5">
        <w:rPr>
          <w:szCs w:val="28"/>
        </w:rPr>
        <w:t>Понятие и сущность стра</w:t>
      </w:r>
      <w:bookmarkStart w:id="54" w:name="OCRUncertain295"/>
      <w:r w:rsidRPr="00266AA5">
        <w:rPr>
          <w:szCs w:val="28"/>
        </w:rPr>
        <w:t>х</w:t>
      </w:r>
      <w:bookmarkEnd w:id="54"/>
      <w:r w:rsidRPr="00266AA5">
        <w:rPr>
          <w:szCs w:val="28"/>
        </w:rPr>
        <w:t xml:space="preserve">ования. Правовое регулирование </w:t>
      </w:r>
      <w:r w:rsidRPr="00266AA5">
        <w:rPr>
          <w:szCs w:val="28"/>
        </w:rPr>
        <w:lastRenderedPageBreak/>
        <w:t xml:space="preserve">страхования и его особенности. Виды страхования: личное страхование и имущественное страхование. Формы страхования: добровольное, обязательное и обязательное государственное страхование. Основные понятия (термины) страхового законодательства. </w:t>
      </w:r>
    </w:p>
    <w:p w:rsidR="00A86033" w:rsidRPr="00266AA5" w:rsidRDefault="00A86033" w:rsidP="00C81B0E">
      <w:pPr>
        <w:widowControl w:val="0"/>
        <w:tabs>
          <w:tab w:val="left" w:pos="0"/>
        </w:tabs>
        <w:ind w:firstLine="709"/>
        <w:jc w:val="both"/>
        <w:rPr>
          <w:szCs w:val="28"/>
        </w:rPr>
      </w:pPr>
      <w:r w:rsidRPr="00266AA5">
        <w:rPr>
          <w:szCs w:val="28"/>
        </w:rPr>
        <w:t>Понятие договора страхования. Стороны договора страхования. Страхователь, застрахованное лицо, выгодоприобретатель. Страховщик, страховой агент, страховой брок</w:t>
      </w:r>
      <w:bookmarkStart w:id="55" w:name="OCRUncertain296"/>
      <w:r w:rsidRPr="00266AA5">
        <w:rPr>
          <w:szCs w:val="28"/>
        </w:rPr>
        <w:t>е</w:t>
      </w:r>
      <w:bookmarkEnd w:id="55"/>
      <w:r w:rsidRPr="00266AA5">
        <w:rPr>
          <w:szCs w:val="28"/>
        </w:rPr>
        <w:t xml:space="preserve">р. Сострахование, перестрахование. </w:t>
      </w:r>
    </w:p>
    <w:p w:rsidR="00A86033" w:rsidRPr="00266AA5" w:rsidRDefault="00A86033" w:rsidP="00C81B0E">
      <w:pPr>
        <w:widowControl w:val="0"/>
        <w:tabs>
          <w:tab w:val="left" w:pos="0"/>
        </w:tabs>
        <w:ind w:firstLine="709"/>
        <w:jc w:val="both"/>
        <w:rPr>
          <w:szCs w:val="28"/>
        </w:rPr>
      </w:pPr>
      <w:r w:rsidRPr="00266AA5">
        <w:rPr>
          <w:szCs w:val="28"/>
        </w:rPr>
        <w:t>Объе</w:t>
      </w:r>
      <w:proofErr w:type="gramStart"/>
      <w:r w:rsidRPr="00266AA5">
        <w:rPr>
          <w:szCs w:val="28"/>
        </w:rPr>
        <w:t>кт стр</w:t>
      </w:r>
      <w:proofErr w:type="gramEnd"/>
      <w:r w:rsidRPr="00266AA5">
        <w:rPr>
          <w:szCs w:val="28"/>
        </w:rPr>
        <w:t>ахования. Интересы, страхование которых не допускается.</w:t>
      </w:r>
    </w:p>
    <w:p w:rsidR="00A86033" w:rsidRPr="00266AA5" w:rsidRDefault="00A86033" w:rsidP="00C81B0E">
      <w:pPr>
        <w:widowControl w:val="0"/>
        <w:tabs>
          <w:tab w:val="left" w:pos="0"/>
        </w:tabs>
        <w:ind w:firstLine="709"/>
        <w:jc w:val="both"/>
        <w:rPr>
          <w:szCs w:val="28"/>
        </w:rPr>
      </w:pPr>
      <w:r w:rsidRPr="00266AA5">
        <w:rPr>
          <w:szCs w:val="28"/>
        </w:rPr>
        <w:t>Существенные условия договора страхования. Определение условий договора страхования в правилах страхования.</w:t>
      </w:r>
    </w:p>
    <w:p w:rsidR="00A86033" w:rsidRPr="00266AA5" w:rsidRDefault="00A86033" w:rsidP="00C81B0E">
      <w:pPr>
        <w:widowControl w:val="0"/>
        <w:tabs>
          <w:tab w:val="left" w:pos="0"/>
        </w:tabs>
        <w:ind w:firstLine="709"/>
        <w:jc w:val="both"/>
        <w:rPr>
          <w:szCs w:val="28"/>
        </w:rPr>
      </w:pPr>
      <w:r w:rsidRPr="00266AA5">
        <w:rPr>
          <w:szCs w:val="28"/>
        </w:rPr>
        <w:t xml:space="preserve">Форма договора страхования. Страховой полис (свидетельство, сертификат). </w:t>
      </w:r>
    </w:p>
    <w:p w:rsidR="00A86033" w:rsidRPr="00266AA5" w:rsidRDefault="00A86033" w:rsidP="00C81B0E">
      <w:pPr>
        <w:widowControl w:val="0"/>
        <w:tabs>
          <w:tab w:val="left" w:pos="0"/>
        </w:tabs>
        <w:ind w:firstLine="709"/>
        <w:jc w:val="both"/>
        <w:rPr>
          <w:szCs w:val="28"/>
        </w:rPr>
      </w:pPr>
      <w:r w:rsidRPr="00266AA5">
        <w:rPr>
          <w:szCs w:val="28"/>
        </w:rPr>
        <w:t>Права и обязанности сторон по договору страхования. Обязанности страхователя до и после наступления страхового случая. Обязанности страховщика. Размер и порядок выплаты страховой суммы  (страхового возмещения и страхового обеспечения). Переход к страховщику прав страхователя на возмещени</w:t>
      </w:r>
      <w:bookmarkStart w:id="56" w:name="OCRUncertain297"/>
      <w:r w:rsidRPr="00266AA5">
        <w:rPr>
          <w:szCs w:val="28"/>
        </w:rPr>
        <w:t>е</w:t>
      </w:r>
      <w:bookmarkEnd w:id="56"/>
      <w:r w:rsidRPr="00266AA5">
        <w:rPr>
          <w:szCs w:val="28"/>
        </w:rPr>
        <w:t xml:space="preserve"> ущерба (суброгация).</w:t>
      </w:r>
    </w:p>
    <w:p w:rsidR="00A86033" w:rsidRPr="00266AA5" w:rsidRDefault="00A86033" w:rsidP="00C81B0E">
      <w:pPr>
        <w:widowControl w:val="0"/>
        <w:tabs>
          <w:tab w:val="left" w:pos="0"/>
        </w:tabs>
        <w:ind w:firstLine="709"/>
        <w:jc w:val="both"/>
        <w:rPr>
          <w:szCs w:val="28"/>
        </w:rPr>
      </w:pPr>
      <w:r w:rsidRPr="00266AA5">
        <w:rPr>
          <w:szCs w:val="28"/>
        </w:rPr>
        <w:t>Действие договора страхования. Досрочное прекращение договора страхования.</w:t>
      </w:r>
    </w:p>
    <w:p w:rsidR="00A86033" w:rsidRPr="00266AA5" w:rsidRDefault="00A86033" w:rsidP="00C81B0E">
      <w:pPr>
        <w:widowControl w:val="0"/>
        <w:tabs>
          <w:tab w:val="left" w:pos="0"/>
        </w:tabs>
        <w:ind w:firstLine="709"/>
        <w:jc w:val="both"/>
        <w:rPr>
          <w:szCs w:val="28"/>
        </w:rPr>
      </w:pPr>
      <w:r w:rsidRPr="00266AA5">
        <w:rPr>
          <w:szCs w:val="28"/>
        </w:rPr>
        <w:t>Личное страхование.</w:t>
      </w:r>
    </w:p>
    <w:p w:rsidR="00A86033" w:rsidRPr="00266AA5" w:rsidRDefault="00A86033" w:rsidP="00C81B0E">
      <w:pPr>
        <w:widowControl w:val="0"/>
        <w:tabs>
          <w:tab w:val="left" w:pos="0"/>
        </w:tabs>
        <w:ind w:firstLine="709"/>
        <w:jc w:val="both"/>
        <w:rPr>
          <w:szCs w:val="28"/>
        </w:rPr>
      </w:pPr>
      <w:r w:rsidRPr="00266AA5">
        <w:rPr>
          <w:szCs w:val="28"/>
        </w:rPr>
        <w:t xml:space="preserve">Договор личного страхования, его особенности. Личное страхование, не относящееся  к страхованию жизни. Личное страхование, относящееся к страхованию жизни.  </w:t>
      </w:r>
    </w:p>
    <w:p w:rsidR="00A86033" w:rsidRPr="00266AA5" w:rsidRDefault="00A86033" w:rsidP="00C81B0E">
      <w:pPr>
        <w:widowControl w:val="0"/>
        <w:tabs>
          <w:tab w:val="left" w:pos="0"/>
        </w:tabs>
        <w:ind w:firstLine="709"/>
        <w:jc w:val="both"/>
        <w:rPr>
          <w:szCs w:val="28"/>
        </w:rPr>
      </w:pPr>
      <w:r w:rsidRPr="00266AA5">
        <w:rPr>
          <w:szCs w:val="28"/>
        </w:rPr>
        <w:t>Договор имущественного страхования. Исчисление страхового возмещения. Пропорциональная система и система первого риска. Последствия страхования све</w:t>
      </w:r>
      <w:proofErr w:type="gramStart"/>
      <w:r w:rsidRPr="00266AA5">
        <w:rPr>
          <w:szCs w:val="28"/>
        </w:rPr>
        <w:t>рх стр</w:t>
      </w:r>
      <w:proofErr w:type="gramEnd"/>
      <w:r w:rsidRPr="00266AA5">
        <w:rPr>
          <w:szCs w:val="28"/>
        </w:rPr>
        <w:t>аховой стоимости. Возмещение расходов страхователя, произведенных в целях уменьшения убытков от страхового случая.</w:t>
      </w:r>
    </w:p>
    <w:p w:rsidR="00A86033" w:rsidRPr="00266AA5" w:rsidRDefault="00A86033" w:rsidP="00C81B0E">
      <w:pPr>
        <w:widowControl w:val="0"/>
        <w:tabs>
          <w:tab w:val="left" w:pos="0"/>
        </w:tabs>
        <w:ind w:firstLine="709"/>
        <w:jc w:val="both"/>
        <w:rPr>
          <w:szCs w:val="28"/>
        </w:rPr>
      </w:pPr>
      <w:r w:rsidRPr="00266AA5">
        <w:rPr>
          <w:szCs w:val="28"/>
        </w:rPr>
        <w:t>Отдельные виды договора имущественного стра</w:t>
      </w:r>
      <w:bookmarkStart w:id="57" w:name="OCRUncertain302"/>
      <w:r w:rsidRPr="00266AA5">
        <w:rPr>
          <w:szCs w:val="28"/>
        </w:rPr>
        <w:t>х</w:t>
      </w:r>
      <w:bookmarkEnd w:id="57"/>
      <w:r w:rsidRPr="00266AA5">
        <w:rPr>
          <w:szCs w:val="28"/>
        </w:rPr>
        <w:t xml:space="preserve">ования. Договоры страхования имущества, имущественных прав, предпринимательского риска, ответственности за причинение вреда, ответственности по договору. </w:t>
      </w:r>
    </w:p>
    <w:p w:rsidR="00A86033" w:rsidRPr="00266AA5" w:rsidRDefault="00A86033" w:rsidP="00C81B0E">
      <w:pPr>
        <w:widowControl w:val="0"/>
        <w:tabs>
          <w:tab w:val="left" w:pos="0"/>
        </w:tabs>
        <w:ind w:firstLine="709"/>
        <w:jc w:val="both"/>
        <w:rPr>
          <w:szCs w:val="28"/>
        </w:rPr>
      </w:pPr>
      <w:r w:rsidRPr="00266AA5">
        <w:rPr>
          <w:szCs w:val="28"/>
        </w:rPr>
        <w:t>Обязательное страхование, порядок его осуществления и виды.  Обязательное государственное страхование, порядок его осуществления.</w:t>
      </w:r>
    </w:p>
    <w:p w:rsidR="00A86033" w:rsidRDefault="00A86033" w:rsidP="00A86033">
      <w:pPr>
        <w:pStyle w:val="a7"/>
        <w:tabs>
          <w:tab w:val="left" w:pos="0"/>
        </w:tabs>
        <w:spacing w:after="0"/>
        <w:jc w:val="both"/>
        <w:rPr>
          <w:szCs w:val="28"/>
        </w:rPr>
      </w:pPr>
    </w:p>
    <w:p w:rsidR="00EA6B6C" w:rsidRDefault="00EA6B6C" w:rsidP="00C81B0E">
      <w:pPr>
        <w:pStyle w:val="a7"/>
        <w:tabs>
          <w:tab w:val="left" w:pos="0"/>
        </w:tabs>
        <w:spacing w:after="0"/>
        <w:jc w:val="center"/>
        <w:rPr>
          <w:szCs w:val="28"/>
        </w:rPr>
      </w:pPr>
      <w:r w:rsidRPr="00524BF0">
        <w:rPr>
          <w:caps/>
          <w:szCs w:val="28"/>
        </w:rPr>
        <w:t>Тема 54.</w:t>
      </w:r>
      <w:r w:rsidRPr="00266AA5">
        <w:rPr>
          <w:szCs w:val="28"/>
        </w:rPr>
        <w:t xml:space="preserve"> ПОРУЧЕНИЕ</w:t>
      </w:r>
    </w:p>
    <w:p w:rsidR="00C81B0E" w:rsidRPr="00C81B0E" w:rsidRDefault="00C81B0E" w:rsidP="00C81B0E">
      <w:pPr>
        <w:pStyle w:val="a7"/>
        <w:tabs>
          <w:tab w:val="left" w:pos="0"/>
        </w:tabs>
        <w:spacing w:after="0"/>
        <w:jc w:val="center"/>
        <w:rPr>
          <w:szCs w:val="28"/>
        </w:rPr>
      </w:pPr>
    </w:p>
    <w:p w:rsidR="00EA6B6C" w:rsidRPr="00266AA5" w:rsidRDefault="00EA6B6C" w:rsidP="00C81B0E">
      <w:pPr>
        <w:pStyle w:val="a7"/>
        <w:tabs>
          <w:tab w:val="left" w:pos="0"/>
        </w:tabs>
        <w:spacing w:after="0"/>
        <w:ind w:firstLine="709"/>
        <w:jc w:val="both"/>
        <w:rPr>
          <w:szCs w:val="28"/>
        </w:rPr>
      </w:pPr>
      <w:r w:rsidRPr="00266AA5">
        <w:rPr>
          <w:szCs w:val="28"/>
        </w:rPr>
        <w:t>Понятие договора поручения. Отличие договора поручения от смежных договоров.</w:t>
      </w:r>
    </w:p>
    <w:p w:rsidR="00EA6B6C" w:rsidRPr="00266AA5" w:rsidRDefault="00EA6B6C" w:rsidP="00C81B0E">
      <w:pPr>
        <w:widowControl w:val="0"/>
        <w:tabs>
          <w:tab w:val="left" w:pos="0"/>
        </w:tabs>
        <w:ind w:firstLine="709"/>
        <w:jc w:val="both"/>
        <w:rPr>
          <w:snapToGrid w:val="0"/>
          <w:szCs w:val="28"/>
        </w:rPr>
      </w:pPr>
      <w:r w:rsidRPr="00266AA5">
        <w:rPr>
          <w:snapToGrid w:val="0"/>
          <w:szCs w:val="28"/>
        </w:rPr>
        <w:t>Стороны договора поручения. Предмет и форма договора поручения. Права и обязанности доверителя и поверенного. Вознаграждение поверенного. Исполнение поручения. Ответственность сторон.</w:t>
      </w:r>
    </w:p>
    <w:p w:rsidR="00EA6B6C" w:rsidRPr="00266AA5" w:rsidRDefault="00EA6B6C" w:rsidP="00C81B0E">
      <w:pPr>
        <w:widowControl w:val="0"/>
        <w:tabs>
          <w:tab w:val="left" w:pos="0"/>
        </w:tabs>
        <w:ind w:firstLine="709"/>
        <w:jc w:val="both"/>
        <w:rPr>
          <w:snapToGrid w:val="0"/>
          <w:szCs w:val="28"/>
        </w:rPr>
      </w:pPr>
      <w:r w:rsidRPr="00266AA5">
        <w:rPr>
          <w:snapToGrid w:val="0"/>
          <w:szCs w:val="28"/>
        </w:rPr>
        <w:t xml:space="preserve">Прекращение договора поручения. Последствия прекращения договора поручения. </w:t>
      </w:r>
    </w:p>
    <w:p w:rsidR="00EA6B6C" w:rsidRDefault="00EA6B6C" w:rsidP="00C81B0E">
      <w:pPr>
        <w:widowControl w:val="0"/>
        <w:tabs>
          <w:tab w:val="left" w:pos="0"/>
        </w:tabs>
        <w:ind w:firstLine="709"/>
        <w:jc w:val="both"/>
        <w:rPr>
          <w:snapToGrid w:val="0"/>
          <w:szCs w:val="28"/>
        </w:rPr>
      </w:pPr>
      <w:r w:rsidRPr="00266AA5">
        <w:rPr>
          <w:snapToGrid w:val="0"/>
          <w:szCs w:val="28"/>
        </w:rPr>
        <w:t xml:space="preserve">Понятие и правовая природа действия в чужом интересе без поручения. Условия возникновения этого обязательства, его стороны, предмет и </w:t>
      </w:r>
      <w:r w:rsidRPr="00266AA5">
        <w:rPr>
          <w:snapToGrid w:val="0"/>
          <w:szCs w:val="28"/>
        </w:rPr>
        <w:lastRenderedPageBreak/>
        <w:t>содержание. Возмещение убытков лицу, действовавшему в чужом интересе. Возмещение вреда, причиненного действиями в чужом интересе.</w:t>
      </w:r>
    </w:p>
    <w:p w:rsidR="006242F1" w:rsidRPr="00266AA5" w:rsidRDefault="006242F1" w:rsidP="00EA6B6C">
      <w:pPr>
        <w:widowControl w:val="0"/>
        <w:tabs>
          <w:tab w:val="left" w:pos="0"/>
        </w:tabs>
        <w:jc w:val="both"/>
        <w:rPr>
          <w:snapToGrid w:val="0"/>
          <w:szCs w:val="28"/>
        </w:rPr>
      </w:pPr>
    </w:p>
    <w:p w:rsidR="00EA6B6C" w:rsidRDefault="00EA6B6C" w:rsidP="00C81B0E">
      <w:pPr>
        <w:pStyle w:val="a7"/>
        <w:tabs>
          <w:tab w:val="left" w:pos="0"/>
        </w:tabs>
        <w:spacing w:after="0"/>
        <w:jc w:val="center"/>
        <w:rPr>
          <w:szCs w:val="28"/>
        </w:rPr>
      </w:pPr>
      <w:r w:rsidRPr="00524BF0">
        <w:rPr>
          <w:caps/>
          <w:szCs w:val="28"/>
        </w:rPr>
        <w:t>Тема 55.</w:t>
      </w:r>
      <w:r>
        <w:rPr>
          <w:szCs w:val="28"/>
        </w:rPr>
        <w:t xml:space="preserve"> </w:t>
      </w:r>
      <w:r w:rsidRPr="00266AA5">
        <w:rPr>
          <w:szCs w:val="28"/>
        </w:rPr>
        <w:t>КОМИССИЯ</w:t>
      </w:r>
    </w:p>
    <w:p w:rsidR="00C81B0E" w:rsidRPr="00C81B0E" w:rsidRDefault="00C81B0E" w:rsidP="00C81B0E">
      <w:pPr>
        <w:pStyle w:val="a7"/>
        <w:tabs>
          <w:tab w:val="left" w:pos="0"/>
        </w:tabs>
        <w:spacing w:after="0"/>
        <w:jc w:val="center"/>
        <w:rPr>
          <w:szCs w:val="28"/>
        </w:rPr>
      </w:pPr>
    </w:p>
    <w:p w:rsidR="00EA6B6C" w:rsidRPr="00266AA5" w:rsidRDefault="00EA6B6C" w:rsidP="00C81B0E">
      <w:pPr>
        <w:tabs>
          <w:tab w:val="left" w:pos="0"/>
        </w:tabs>
        <w:ind w:firstLine="709"/>
        <w:jc w:val="both"/>
        <w:rPr>
          <w:szCs w:val="28"/>
        </w:rPr>
      </w:pPr>
      <w:r w:rsidRPr="00266AA5">
        <w:rPr>
          <w:szCs w:val="28"/>
        </w:rPr>
        <w:t xml:space="preserve">Понятие договора комиссии, область его применения. Отличие договора комиссии от смежных договоров. Правовое регулирование договора комиссии. </w:t>
      </w:r>
    </w:p>
    <w:p w:rsidR="00EA6B6C" w:rsidRPr="00266AA5" w:rsidRDefault="00EA6B6C" w:rsidP="00C81B0E">
      <w:pPr>
        <w:tabs>
          <w:tab w:val="left" w:pos="0"/>
        </w:tabs>
        <w:ind w:firstLine="709"/>
        <w:jc w:val="both"/>
        <w:rPr>
          <w:szCs w:val="28"/>
        </w:rPr>
      </w:pPr>
      <w:r w:rsidRPr="00266AA5">
        <w:rPr>
          <w:szCs w:val="28"/>
        </w:rPr>
        <w:t>Стороны договора комиссии. Предмет, цена и иные условия договора комиссии. Форма договора комиссии.</w:t>
      </w:r>
    </w:p>
    <w:p w:rsidR="00EA6B6C" w:rsidRPr="00266AA5" w:rsidRDefault="00EA6B6C" w:rsidP="00C81B0E">
      <w:pPr>
        <w:tabs>
          <w:tab w:val="left" w:pos="0"/>
        </w:tabs>
        <w:ind w:firstLine="709"/>
        <w:jc w:val="both"/>
        <w:rPr>
          <w:szCs w:val="28"/>
        </w:rPr>
      </w:pPr>
      <w:r w:rsidRPr="00266AA5">
        <w:rPr>
          <w:szCs w:val="28"/>
        </w:rPr>
        <w:t xml:space="preserve">Права и обязанности комитента и комиссионера. Указания комитента и отступление от них. Исполнение комиссионного поручения. Отчет комиссионера. Охрана имущественных прав комитента. Субкомиссия. Принятие комитентом от </w:t>
      </w:r>
      <w:proofErr w:type="gramStart"/>
      <w:r w:rsidRPr="00266AA5">
        <w:rPr>
          <w:szCs w:val="28"/>
        </w:rPr>
        <w:t>комиссионера</w:t>
      </w:r>
      <w:proofErr w:type="gramEnd"/>
      <w:r w:rsidRPr="00266AA5">
        <w:rPr>
          <w:szCs w:val="28"/>
        </w:rPr>
        <w:t xml:space="preserve"> исполненного по договору. Выплата комиссионного вознаграждения. Удержание имущества комитента. </w:t>
      </w:r>
    </w:p>
    <w:p w:rsidR="00EA6B6C" w:rsidRPr="00266AA5" w:rsidRDefault="00EA6B6C" w:rsidP="00C81B0E">
      <w:pPr>
        <w:tabs>
          <w:tab w:val="left" w:pos="0"/>
        </w:tabs>
        <w:ind w:firstLine="709"/>
        <w:jc w:val="both"/>
        <w:rPr>
          <w:spacing w:val="-2"/>
          <w:szCs w:val="28"/>
        </w:rPr>
      </w:pPr>
      <w:r w:rsidRPr="00266AA5">
        <w:rPr>
          <w:szCs w:val="28"/>
        </w:rPr>
        <w:t xml:space="preserve">Ответственность комиссионера за утрату, недостачу или повреждение </w:t>
      </w:r>
      <w:r w:rsidRPr="00266AA5">
        <w:rPr>
          <w:spacing w:val="-2"/>
          <w:szCs w:val="28"/>
        </w:rPr>
        <w:t xml:space="preserve">имущества комитента. Делькредере. Ответственность комитента.  </w:t>
      </w:r>
    </w:p>
    <w:p w:rsidR="00EA6B6C" w:rsidRPr="00266AA5" w:rsidRDefault="00EA6B6C" w:rsidP="00C81B0E">
      <w:pPr>
        <w:tabs>
          <w:tab w:val="left" w:pos="0"/>
        </w:tabs>
        <w:ind w:firstLine="709"/>
        <w:jc w:val="both"/>
        <w:rPr>
          <w:spacing w:val="-2"/>
          <w:szCs w:val="28"/>
        </w:rPr>
      </w:pPr>
      <w:r w:rsidRPr="00266AA5">
        <w:rPr>
          <w:spacing w:val="-2"/>
          <w:szCs w:val="28"/>
        </w:rPr>
        <w:t xml:space="preserve">Прекращение договора комиссии. Отмена комиссионного поручения комитентом. Отказ комиссионера от исполнения договора комиссии. </w:t>
      </w:r>
    </w:p>
    <w:p w:rsidR="00EA6B6C" w:rsidRPr="00266AA5" w:rsidRDefault="00EA6B6C" w:rsidP="00EA6B6C">
      <w:pPr>
        <w:pStyle w:val="a7"/>
        <w:tabs>
          <w:tab w:val="left" w:pos="0"/>
        </w:tabs>
        <w:spacing w:after="0"/>
        <w:jc w:val="both"/>
        <w:rPr>
          <w:szCs w:val="28"/>
        </w:rPr>
      </w:pPr>
    </w:p>
    <w:p w:rsidR="00EA6B6C" w:rsidRDefault="00EA6B6C" w:rsidP="00C81B0E">
      <w:pPr>
        <w:pStyle w:val="a7"/>
        <w:tabs>
          <w:tab w:val="left" w:pos="0"/>
        </w:tabs>
        <w:spacing w:after="0"/>
        <w:jc w:val="center"/>
        <w:rPr>
          <w:szCs w:val="28"/>
        </w:rPr>
      </w:pPr>
      <w:r w:rsidRPr="00524BF0">
        <w:rPr>
          <w:caps/>
          <w:szCs w:val="28"/>
        </w:rPr>
        <w:t>Тема 56</w:t>
      </w:r>
      <w:r>
        <w:rPr>
          <w:caps/>
          <w:szCs w:val="28"/>
        </w:rPr>
        <w:t>.</w:t>
      </w:r>
      <w:r w:rsidRPr="00266AA5">
        <w:rPr>
          <w:szCs w:val="28"/>
        </w:rPr>
        <w:t xml:space="preserve"> ДОВЕРИТЕЛЬНОЕ УПРАВЛЕНИЕ ИМУЩЕСТВОМ</w:t>
      </w:r>
    </w:p>
    <w:p w:rsidR="00C81B0E" w:rsidRPr="00C81B0E" w:rsidRDefault="00C81B0E" w:rsidP="00C81B0E">
      <w:pPr>
        <w:pStyle w:val="a7"/>
        <w:tabs>
          <w:tab w:val="left" w:pos="0"/>
        </w:tabs>
        <w:spacing w:after="0"/>
        <w:jc w:val="center"/>
        <w:rPr>
          <w:szCs w:val="28"/>
        </w:rPr>
      </w:pPr>
    </w:p>
    <w:p w:rsidR="00EA6B6C" w:rsidRPr="00266AA5" w:rsidRDefault="00EA6B6C" w:rsidP="00B733E8">
      <w:pPr>
        <w:tabs>
          <w:tab w:val="left" w:pos="0"/>
        </w:tabs>
        <w:ind w:firstLine="709"/>
        <w:jc w:val="both"/>
        <w:rPr>
          <w:szCs w:val="28"/>
        </w:rPr>
      </w:pPr>
      <w:r w:rsidRPr="00B733E8">
        <w:rPr>
          <w:szCs w:val="28"/>
        </w:rPr>
        <w:t>Понятие и правовая природа договора доверительного управления имуществом, его</w:t>
      </w:r>
      <w:r w:rsidRPr="00266AA5">
        <w:rPr>
          <w:szCs w:val="28"/>
        </w:rPr>
        <w:t xml:space="preserve"> правовое регулирование.  </w:t>
      </w:r>
    </w:p>
    <w:p w:rsidR="00EA6B6C" w:rsidRPr="00266AA5" w:rsidRDefault="00EA6B6C" w:rsidP="00B733E8">
      <w:pPr>
        <w:tabs>
          <w:tab w:val="left" w:pos="0"/>
        </w:tabs>
        <w:ind w:firstLine="709"/>
        <w:jc w:val="both"/>
        <w:rPr>
          <w:szCs w:val="28"/>
        </w:rPr>
      </w:pPr>
      <w:r w:rsidRPr="00266AA5">
        <w:rPr>
          <w:szCs w:val="28"/>
        </w:rPr>
        <w:t>Коммерческая и некоммерческая формы доверительного управления имуществом.</w:t>
      </w:r>
    </w:p>
    <w:p w:rsidR="00EA6B6C" w:rsidRPr="00266AA5" w:rsidRDefault="00EA6B6C" w:rsidP="00B733E8">
      <w:pPr>
        <w:tabs>
          <w:tab w:val="left" w:pos="0"/>
        </w:tabs>
        <w:ind w:firstLine="709"/>
        <w:jc w:val="both"/>
        <w:rPr>
          <w:szCs w:val="28"/>
        </w:rPr>
      </w:pPr>
      <w:r w:rsidRPr="00266AA5">
        <w:rPr>
          <w:szCs w:val="28"/>
        </w:rPr>
        <w:t xml:space="preserve">Субъекты отношений доверительного управления: вверитель, доверительный управляющий, выгодоприобретатель. Предмет  договора. Существенные условия договора доверительного управления имуществом. Объекты доверительного управления. </w:t>
      </w:r>
    </w:p>
    <w:p w:rsidR="00EA6B6C" w:rsidRPr="00266AA5" w:rsidRDefault="00EA6B6C" w:rsidP="00B733E8">
      <w:pPr>
        <w:tabs>
          <w:tab w:val="left" w:pos="0"/>
        </w:tabs>
        <w:ind w:firstLine="709"/>
        <w:jc w:val="both"/>
        <w:rPr>
          <w:szCs w:val="28"/>
        </w:rPr>
      </w:pPr>
      <w:r w:rsidRPr="00266AA5">
        <w:rPr>
          <w:szCs w:val="28"/>
        </w:rPr>
        <w:t>Форма договора доверительного управления имуществом.</w:t>
      </w:r>
    </w:p>
    <w:p w:rsidR="00EA6B6C" w:rsidRPr="00266AA5" w:rsidRDefault="00EA6B6C" w:rsidP="00B733E8">
      <w:pPr>
        <w:tabs>
          <w:tab w:val="left" w:pos="0"/>
        </w:tabs>
        <w:ind w:firstLine="709"/>
        <w:jc w:val="both"/>
        <w:rPr>
          <w:szCs w:val="28"/>
        </w:rPr>
      </w:pPr>
      <w:r w:rsidRPr="00266AA5">
        <w:rPr>
          <w:szCs w:val="28"/>
        </w:rPr>
        <w:t>Права и обязанности сторон по договору доверительного управления имуществом. Исполнение договора.</w:t>
      </w:r>
    </w:p>
    <w:p w:rsidR="00EA6B6C" w:rsidRPr="00266AA5" w:rsidRDefault="00EA6B6C" w:rsidP="00B733E8">
      <w:pPr>
        <w:tabs>
          <w:tab w:val="left" w:pos="0"/>
        </w:tabs>
        <w:ind w:firstLine="709"/>
        <w:jc w:val="both"/>
        <w:rPr>
          <w:szCs w:val="28"/>
        </w:rPr>
      </w:pPr>
      <w:r w:rsidRPr="00266AA5">
        <w:rPr>
          <w:szCs w:val="28"/>
        </w:rPr>
        <w:t xml:space="preserve">Ответственность сторон за неисполнение или ненадлежащее исполнение договора. Особенности прекращения договора доверительного управления имуществом. </w:t>
      </w:r>
    </w:p>
    <w:p w:rsidR="00EA6B6C" w:rsidRPr="00266AA5" w:rsidRDefault="00EA6B6C" w:rsidP="00B733E8">
      <w:pPr>
        <w:tabs>
          <w:tab w:val="left" w:pos="0"/>
        </w:tabs>
        <w:ind w:firstLine="709"/>
        <w:jc w:val="both"/>
        <w:rPr>
          <w:szCs w:val="28"/>
        </w:rPr>
      </w:pPr>
      <w:r w:rsidRPr="00266AA5">
        <w:rPr>
          <w:szCs w:val="28"/>
        </w:rPr>
        <w:t>Договор доверительного управления денежными средствами.</w:t>
      </w:r>
    </w:p>
    <w:p w:rsidR="00EA6B6C" w:rsidRPr="00266AA5" w:rsidRDefault="00EA6B6C" w:rsidP="00B733E8">
      <w:pPr>
        <w:tabs>
          <w:tab w:val="left" w:pos="0"/>
        </w:tabs>
        <w:ind w:firstLine="709"/>
        <w:jc w:val="both"/>
        <w:rPr>
          <w:szCs w:val="28"/>
        </w:rPr>
      </w:pPr>
      <w:r w:rsidRPr="00266AA5">
        <w:rPr>
          <w:szCs w:val="28"/>
        </w:rPr>
        <w:t>Договор доверительного управления ценными бумагами.</w:t>
      </w:r>
    </w:p>
    <w:p w:rsidR="00EA6B6C" w:rsidRDefault="00EA6B6C" w:rsidP="00EA6B6C">
      <w:pPr>
        <w:pStyle w:val="a7"/>
        <w:tabs>
          <w:tab w:val="left" w:pos="0"/>
        </w:tabs>
        <w:spacing w:after="0"/>
        <w:jc w:val="both"/>
        <w:rPr>
          <w:szCs w:val="28"/>
        </w:rPr>
      </w:pPr>
    </w:p>
    <w:p w:rsidR="00EA6B6C" w:rsidRDefault="00EA6B6C" w:rsidP="00B733E8">
      <w:pPr>
        <w:pStyle w:val="a7"/>
        <w:tabs>
          <w:tab w:val="left" w:pos="0"/>
        </w:tabs>
        <w:spacing w:after="0"/>
        <w:jc w:val="center"/>
        <w:rPr>
          <w:caps/>
          <w:szCs w:val="28"/>
        </w:rPr>
      </w:pPr>
      <w:r w:rsidRPr="00524BF0">
        <w:rPr>
          <w:caps/>
          <w:szCs w:val="28"/>
        </w:rPr>
        <w:t>Тема 57. КОМПЛЕКСНАЯ ПРЕДПРИНИМАТЕЛЬСКАЯ ЛИЦЕНЗИЯ (ФРАНЧАЙЗИНГ)</w:t>
      </w:r>
    </w:p>
    <w:p w:rsidR="00B733E8" w:rsidRPr="00B733E8" w:rsidRDefault="00B733E8" w:rsidP="00B733E8">
      <w:pPr>
        <w:pStyle w:val="a7"/>
        <w:tabs>
          <w:tab w:val="left" w:pos="0"/>
        </w:tabs>
        <w:spacing w:after="0"/>
        <w:jc w:val="center"/>
        <w:rPr>
          <w:caps/>
          <w:szCs w:val="28"/>
        </w:rPr>
      </w:pPr>
    </w:p>
    <w:p w:rsidR="00EA6B6C" w:rsidRPr="00266AA5" w:rsidRDefault="00EA6B6C" w:rsidP="00B733E8">
      <w:pPr>
        <w:shd w:val="clear" w:color="auto" w:fill="FFFFFF"/>
        <w:tabs>
          <w:tab w:val="left" w:pos="0"/>
        </w:tabs>
        <w:ind w:firstLine="709"/>
        <w:jc w:val="both"/>
        <w:rPr>
          <w:szCs w:val="28"/>
        </w:rPr>
      </w:pPr>
      <w:r w:rsidRPr="00266AA5">
        <w:rPr>
          <w:szCs w:val="28"/>
        </w:rPr>
        <w:t>Понятие и сфера применения договора комплексной предпринимательской лицензии (франчайзинга). Правовое регулирование франчайзинга.</w:t>
      </w:r>
    </w:p>
    <w:p w:rsidR="00EA6B6C" w:rsidRPr="00266AA5" w:rsidRDefault="00EA6B6C" w:rsidP="00B733E8">
      <w:pPr>
        <w:shd w:val="clear" w:color="auto" w:fill="FFFFFF"/>
        <w:tabs>
          <w:tab w:val="left" w:pos="0"/>
        </w:tabs>
        <w:ind w:firstLine="709"/>
        <w:jc w:val="both"/>
        <w:rPr>
          <w:szCs w:val="28"/>
        </w:rPr>
      </w:pPr>
      <w:r w:rsidRPr="00266AA5">
        <w:rPr>
          <w:szCs w:val="28"/>
        </w:rPr>
        <w:lastRenderedPageBreak/>
        <w:t>Стороны договора франчайзинга, его предмет и иные условия. Заключение, форма и регистрация договора франчайзинга. Комплексная предпринимательская сублицензия.</w:t>
      </w:r>
    </w:p>
    <w:p w:rsidR="00EA6B6C" w:rsidRPr="00266AA5" w:rsidRDefault="00EA6B6C" w:rsidP="00B733E8">
      <w:pPr>
        <w:shd w:val="clear" w:color="auto" w:fill="FFFFFF"/>
        <w:tabs>
          <w:tab w:val="left" w:pos="0"/>
        </w:tabs>
        <w:ind w:firstLine="709"/>
        <w:jc w:val="both"/>
        <w:rPr>
          <w:szCs w:val="28"/>
        </w:rPr>
      </w:pPr>
      <w:r w:rsidRPr="00266AA5">
        <w:rPr>
          <w:szCs w:val="28"/>
        </w:rPr>
        <w:t>Права и обязанности правообладателя. Права и обязанности пользователя. Ответственность сторон договора франчайзинга.</w:t>
      </w:r>
    </w:p>
    <w:p w:rsidR="00EA6B6C" w:rsidRDefault="00EA6B6C" w:rsidP="00B733E8">
      <w:pPr>
        <w:shd w:val="clear" w:color="auto" w:fill="FFFFFF"/>
        <w:tabs>
          <w:tab w:val="left" w:pos="0"/>
        </w:tabs>
        <w:ind w:firstLine="709"/>
        <w:jc w:val="both"/>
        <w:rPr>
          <w:szCs w:val="28"/>
        </w:rPr>
      </w:pPr>
      <w:r w:rsidRPr="00266AA5">
        <w:rPr>
          <w:szCs w:val="28"/>
        </w:rPr>
        <w:t>Изменение и прекращение договора франчайзинга.</w:t>
      </w:r>
    </w:p>
    <w:p w:rsidR="00EA6B6C" w:rsidRPr="00266AA5" w:rsidRDefault="00EA6B6C" w:rsidP="00EA6B6C">
      <w:pPr>
        <w:pStyle w:val="a7"/>
        <w:tabs>
          <w:tab w:val="left" w:pos="0"/>
        </w:tabs>
        <w:spacing w:after="0"/>
        <w:jc w:val="both"/>
        <w:rPr>
          <w:snapToGrid w:val="0"/>
          <w:szCs w:val="28"/>
        </w:rPr>
      </w:pPr>
    </w:p>
    <w:p w:rsidR="00EA6B6C" w:rsidRDefault="00EA6B6C" w:rsidP="00B733E8">
      <w:pPr>
        <w:pStyle w:val="a7"/>
        <w:tabs>
          <w:tab w:val="left" w:pos="0"/>
        </w:tabs>
        <w:spacing w:after="0"/>
        <w:jc w:val="center"/>
        <w:rPr>
          <w:caps/>
          <w:snapToGrid w:val="0"/>
          <w:szCs w:val="28"/>
        </w:rPr>
      </w:pPr>
      <w:r w:rsidRPr="00524BF0">
        <w:rPr>
          <w:caps/>
          <w:snapToGrid w:val="0"/>
          <w:szCs w:val="28"/>
        </w:rPr>
        <w:t>Тема 58. ПРОСТОЕ ТОВАРИЩЕСТВО</w:t>
      </w:r>
    </w:p>
    <w:p w:rsidR="00B733E8" w:rsidRPr="00B733E8" w:rsidRDefault="00B733E8" w:rsidP="00B733E8">
      <w:pPr>
        <w:pStyle w:val="a7"/>
        <w:tabs>
          <w:tab w:val="left" w:pos="0"/>
        </w:tabs>
        <w:spacing w:after="0"/>
        <w:jc w:val="center"/>
        <w:rPr>
          <w:caps/>
          <w:szCs w:val="28"/>
        </w:rPr>
      </w:pPr>
    </w:p>
    <w:p w:rsidR="00EA6B6C" w:rsidRPr="00266AA5" w:rsidRDefault="00EA6B6C" w:rsidP="00B733E8">
      <w:pPr>
        <w:shd w:val="clear" w:color="auto" w:fill="FFFFFF"/>
        <w:tabs>
          <w:tab w:val="left" w:pos="0"/>
        </w:tabs>
        <w:ind w:firstLine="709"/>
        <w:jc w:val="both"/>
        <w:rPr>
          <w:szCs w:val="28"/>
        </w:rPr>
      </w:pPr>
      <w:r w:rsidRPr="00266AA5">
        <w:rPr>
          <w:szCs w:val="28"/>
        </w:rPr>
        <w:t xml:space="preserve">Понятие договора простого товарищества (договора о совместной деятельности) и сфера его применения. Стороны договора простого товарищества. Создание простого товарищества. </w:t>
      </w:r>
      <w:r w:rsidRPr="00266AA5">
        <w:rPr>
          <w:szCs w:val="28"/>
        </w:rPr>
        <w:tab/>
      </w:r>
      <w:r w:rsidRPr="00266AA5">
        <w:rPr>
          <w:szCs w:val="28"/>
        </w:rPr>
        <w:tab/>
      </w:r>
    </w:p>
    <w:p w:rsidR="00EA6B6C" w:rsidRPr="00266AA5" w:rsidRDefault="00EA6B6C" w:rsidP="00B733E8">
      <w:pPr>
        <w:shd w:val="clear" w:color="auto" w:fill="FFFFFF"/>
        <w:tabs>
          <w:tab w:val="left" w:pos="0"/>
        </w:tabs>
        <w:ind w:firstLine="709"/>
        <w:jc w:val="both"/>
        <w:rPr>
          <w:szCs w:val="28"/>
        </w:rPr>
      </w:pPr>
      <w:r w:rsidRPr="00266AA5">
        <w:rPr>
          <w:szCs w:val="28"/>
        </w:rPr>
        <w:t>Права и обязанности сторон договора простого товарищества. Общее имущество товарищей. Ведение общих дел товарищей. Распределение прибыли и покрытие общих расходов и убытков.</w:t>
      </w:r>
    </w:p>
    <w:p w:rsidR="00EA6B6C" w:rsidRPr="00266AA5" w:rsidRDefault="00EA6B6C" w:rsidP="00B733E8">
      <w:pPr>
        <w:shd w:val="clear" w:color="auto" w:fill="FFFFFF"/>
        <w:tabs>
          <w:tab w:val="left" w:pos="0"/>
        </w:tabs>
        <w:ind w:firstLine="709"/>
        <w:jc w:val="both"/>
        <w:rPr>
          <w:szCs w:val="28"/>
        </w:rPr>
      </w:pPr>
      <w:r w:rsidRPr="00266AA5">
        <w:rPr>
          <w:szCs w:val="28"/>
        </w:rPr>
        <w:t xml:space="preserve">Ответственность сторон по договору простого товарищества. Прекращение договора простого товарищества. </w:t>
      </w:r>
    </w:p>
    <w:p w:rsidR="00EA6B6C" w:rsidRPr="00266AA5" w:rsidRDefault="00EA6B6C" w:rsidP="00B733E8">
      <w:pPr>
        <w:shd w:val="clear" w:color="auto" w:fill="FFFFFF"/>
        <w:tabs>
          <w:tab w:val="left" w:pos="0"/>
        </w:tabs>
        <w:ind w:firstLine="709"/>
        <w:jc w:val="both"/>
        <w:rPr>
          <w:szCs w:val="28"/>
        </w:rPr>
      </w:pPr>
      <w:r w:rsidRPr="00266AA5">
        <w:rPr>
          <w:szCs w:val="28"/>
        </w:rPr>
        <w:t>Негласное товарищество.</w:t>
      </w:r>
    </w:p>
    <w:p w:rsidR="00EA6B6C" w:rsidRPr="00266AA5" w:rsidRDefault="00EA6B6C" w:rsidP="00EA6B6C">
      <w:pPr>
        <w:widowControl w:val="0"/>
        <w:tabs>
          <w:tab w:val="left" w:pos="0"/>
        </w:tabs>
        <w:jc w:val="both"/>
        <w:rPr>
          <w:snapToGrid w:val="0"/>
          <w:color w:val="000000"/>
          <w:szCs w:val="28"/>
        </w:rPr>
      </w:pPr>
    </w:p>
    <w:p w:rsidR="00EA6B6C" w:rsidRDefault="00EA6B6C" w:rsidP="00B733E8">
      <w:pPr>
        <w:pStyle w:val="a7"/>
        <w:tabs>
          <w:tab w:val="left" w:pos="0"/>
        </w:tabs>
        <w:spacing w:after="0"/>
        <w:jc w:val="center"/>
        <w:rPr>
          <w:caps/>
          <w:szCs w:val="28"/>
        </w:rPr>
      </w:pPr>
      <w:r w:rsidRPr="00524BF0">
        <w:rPr>
          <w:caps/>
          <w:szCs w:val="28"/>
        </w:rPr>
        <w:t>Тема 59. ПУБЛИЧНОЕ ОБЕЩАНИЕ НАГРАДЫ. ПУБЛИЧНЫЙ КОНКУРС</w:t>
      </w:r>
    </w:p>
    <w:p w:rsidR="00B733E8" w:rsidRPr="00B733E8" w:rsidRDefault="00B733E8" w:rsidP="00B733E8">
      <w:pPr>
        <w:pStyle w:val="a7"/>
        <w:tabs>
          <w:tab w:val="left" w:pos="0"/>
        </w:tabs>
        <w:spacing w:after="0"/>
        <w:jc w:val="center"/>
        <w:rPr>
          <w:caps/>
          <w:szCs w:val="28"/>
        </w:rPr>
      </w:pPr>
    </w:p>
    <w:p w:rsidR="00EA6B6C" w:rsidRPr="00266AA5" w:rsidRDefault="00EA6B6C" w:rsidP="00B733E8">
      <w:pPr>
        <w:widowControl w:val="0"/>
        <w:tabs>
          <w:tab w:val="left" w:pos="0"/>
        </w:tabs>
        <w:ind w:firstLine="709"/>
        <w:jc w:val="both"/>
        <w:rPr>
          <w:snapToGrid w:val="0"/>
          <w:szCs w:val="28"/>
        </w:rPr>
      </w:pPr>
      <w:r w:rsidRPr="00266AA5">
        <w:rPr>
          <w:snapToGrid w:val="0"/>
          <w:szCs w:val="28"/>
        </w:rPr>
        <w:t>Понятие и правовая природа публичного обещания награды. Юридический состав, порождающий это обязательство. Условия возникновения обязательства.</w:t>
      </w:r>
    </w:p>
    <w:p w:rsidR="00EA6B6C" w:rsidRPr="00266AA5" w:rsidRDefault="00EA6B6C" w:rsidP="00B733E8">
      <w:pPr>
        <w:widowControl w:val="0"/>
        <w:tabs>
          <w:tab w:val="left" w:pos="0"/>
        </w:tabs>
        <w:ind w:firstLine="709"/>
        <w:jc w:val="both"/>
        <w:rPr>
          <w:snapToGrid w:val="0"/>
          <w:szCs w:val="28"/>
        </w:rPr>
      </w:pPr>
      <w:r w:rsidRPr="00266AA5">
        <w:rPr>
          <w:snapToGrid w:val="0"/>
          <w:szCs w:val="28"/>
        </w:rPr>
        <w:t xml:space="preserve">Стороны обязательства, возникающего из публичного обещания награды, его содержание. Споры о размере вознаграждения, обещанного публично. </w:t>
      </w:r>
    </w:p>
    <w:p w:rsidR="00EA6B6C" w:rsidRPr="00266AA5" w:rsidRDefault="00EA6B6C" w:rsidP="00B733E8">
      <w:pPr>
        <w:widowControl w:val="0"/>
        <w:tabs>
          <w:tab w:val="left" w:pos="0"/>
        </w:tabs>
        <w:ind w:firstLine="709"/>
        <w:jc w:val="both"/>
        <w:rPr>
          <w:snapToGrid w:val="0"/>
          <w:szCs w:val="28"/>
        </w:rPr>
      </w:pPr>
      <w:r w:rsidRPr="00266AA5">
        <w:rPr>
          <w:snapToGrid w:val="0"/>
          <w:szCs w:val="28"/>
        </w:rPr>
        <w:t>Отмена публичного обещания награды, ее правовые последствия.</w:t>
      </w:r>
    </w:p>
    <w:p w:rsidR="00EA6B6C" w:rsidRPr="00266AA5" w:rsidRDefault="00EA6B6C" w:rsidP="00B733E8">
      <w:pPr>
        <w:widowControl w:val="0"/>
        <w:tabs>
          <w:tab w:val="left" w:pos="0"/>
        </w:tabs>
        <w:ind w:firstLine="709"/>
        <w:jc w:val="both"/>
        <w:rPr>
          <w:snapToGrid w:val="0"/>
          <w:szCs w:val="28"/>
        </w:rPr>
      </w:pPr>
      <w:r w:rsidRPr="00266AA5">
        <w:rPr>
          <w:snapToGrid w:val="0"/>
          <w:szCs w:val="28"/>
        </w:rPr>
        <w:t>Понят</w:t>
      </w:r>
      <w:bookmarkStart w:id="58" w:name="OCRUncertain897"/>
      <w:r w:rsidRPr="00266AA5">
        <w:rPr>
          <w:snapToGrid w:val="0"/>
          <w:szCs w:val="28"/>
        </w:rPr>
        <w:t>и</w:t>
      </w:r>
      <w:bookmarkEnd w:id="58"/>
      <w:r w:rsidRPr="00266AA5">
        <w:rPr>
          <w:snapToGrid w:val="0"/>
          <w:szCs w:val="28"/>
        </w:rPr>
        <w:t xml:space="preserve">е и правовая природа публичного конкурса. Юридический состав, порождающий это обязательство. Отграничения публичного конкурса от сходных правовых институтов (публичного обещания награды, торгов в форме конкурса, конкурса в рамках трудового законодательства и др.). Условия возникновения обязательства. Виды конкурса. </w:t>
      </w:r>
    </w:p>
    <w:p w:rsidR="00EA6B6C" w:rsidRPr="00266AA5" w:rsidRDefault="00EA6B6C" w:rsidP="00B733E8">
      <w:pPr>
        <w:widowControl w:val="0"/>
        <w:tabs>
          <w:tab w:val="left" w:pos="0"/>
        </w:tabs>
        <w:ind w:firstLine="709"/>
        <w:jc w:val="both"/>
        <w:rPr>
          <w:snapToGrid w:val="0"/>
          <w:szCs w:val="28"/>
        </w:rPr>
      </w:pPr>
      <w:r w:rsidRPr="00266AA5">
        <w:rPr>
          <w:snapToGrid w:val="0"/>
          <w:szCs w:val="28"/>
        </w:rPr>
        <w:t xml:space="preserve">Организаторы (устроители) и участники (соискатели) конкурса. Содержание обязательства, возникающего из публичного конкурса. Выплата вознаграждения победителям конкурса. Возврат работ иным участникам конкурса. Прекращение конкурсного правоотношения. </w:t>
      </w:r>
    </w:p>
    <w:p w:rsidR="00EA6B6C" w:rsidRPr="00266AA5" w:rsidRDefault="00EA6B6C" w:rsidP="00B733E8">
      <w:pPr>
        <w:pStyle w:val="a7"/>
        <w:tabs>
          <w:tab w:val="left" w:pos="0"/>
        </w:tabs>
        <w:spacing w:after="0"/>
        <w:ind w:firstLine="709"/>
        <w:jc w:val="both"/>
        <w:rPr>
          <w:szCs w:val="28"/>
        </w:rPr>
      </w:pPr>
    </w:p>
    <w:p w:rsidR="00EA6B6C" w:rsidRDefault="00EA6B6C" w:rsidP="00E66220">
      <w:pPr>
        <w:pStyle w:val="a7"/>
        <w:tabs>
          <w:tab w:val="left" w:pos="0"/>
        </w:tabs>
        <w:spacing w:after="0"/>
        <w:jc w:val="center"/>
        <w:rPr>
          <w:caps/>
          <w:szCs w:val="28"/>
        </w:rPr>
      </w:pPr>
      <w:r w:rsidRPr="00524BF0">
        <w:rPr>
          <w:caps/>
          <w:szCs w:val="28"/>
        </w:rPr>
        <w:t>Тема 60. ПРОВЕДЕНИЕ ИГР И ПАРИ</w:t>
      </w:r>
    </w:p>
    <w:p w:rsidR="00E66220" w:rsidRPr="00E66220" w:rsidRDefault="00E66220" w:rsidP="00E66220">
      <w:pPr>
        <w:pStyle w:val="a7"/>
        <w:tabs>
          <w:tab w:val="left" w:pos="0"/>
        </w:tabs>
        <w:spacing w:after="0"/>
        <w:jc w:val="center"/>
        <w:rPr>
          <w:caps/>
          <w:szCs w:val="28"/>
        </w:rPr>
      </w:pPr>
    </w:p>
    <w:p w:rsidR="00EA6B6C" w:rsidRPr="00266AA5" w:rsidRDefault="00EA6B6C" w:rsidP="00E66220">
      <w:pPr>
        <w:widowControl w:val="0"/>
        <w:tabs>
          <w:tab w:val="left" w:pos="0"/>
        </w:tabs>
        <w:ind w:firstLine="709"/>
        <w:jc w:val="both"/>
        <w:rPr>
          <w:snapToGrid w:val="0"/>
          <w:szCs w:val="28"/>
        </w:rPr>
      </w:pPr>
      <w:r w:rsidRPr="00266AA5">
        <w:rPr>
          <w:snapToGrid w:val="0"/>
          <w:szCs w:val="28"/>
        </w:rPr>
        <w:t>Понятие игр и пари, их правовое регулирование на территории Республики Беларусь. Правовая природа отношений по организации и проведению игр и пари.</w:t>
      </w:r>
    </w:p>
    <w:p w:rsidR="00EA6B6C" w:rsidRPr="00266AA5" w:rsidRDefault="00EA6B6C" w:rsidP="00E66220">
      <w:pPr>
        <w:widowControl w:val="0"/>
        <w:tabs>
          <w:tab w:val="left" w:pos="0"/>
        </w:tabs>
        <w:ind w:firstLine="709"/>
        <w:jc w:val="both"/>
        <w:rPr>
          <w:snapToGrid w:val="0"/>
          <w:szCs w:val="28"/>
        </w:rPr>
      </w:pPr>
      <w:r w:rsidRPr="00266AA5">
        <w:rPr>
          <w:snapToGrid w:val="0"/>
          <w:szCs w:val="28"/>
        </w:rPr>
        <w:t xml:space="preserve">Стороны договора об организации игр (пари). Содержание договора и </w:t>
      </w:r>
      <w:r w:rsidRPr="00266AA5">
        <w:rPr>
          <w:snapToGrid w:val="0"/>
          <w:szCs w:val="28"/>
        </w:rPr>
        <w:lastRenderedPageBreak/>
        <w:t>его форма. Права и обязанности организатора игр (пари) и участников. Ответственность организатора.</w:t>
      </w:r>
    </w:p>
    <w:p w:rsidR="00EA6B6C" w:rsidRPr="00266AA5" w:rsidRDefault="00EA6B6C" w:rsidP="00EA6B6C">
      <w:pPr>
        <w:pStyle w:val="a7"/>
        <w:tabs>
          <w:tab w:val="left" w:pos="0"/>
        </w:tabs>
        <w:spacing w:after="0"/>
        <w:jc w:val="both"/>
        <w:rPr>
          <w:szCs w:val="28"/>
        </w:rPr>
      </w:pPr>
    </w:p>
    <w:p w:rsidR="00EA6B6C" w:rsidRDefault="00EA6B6C" w:rsidP="00E66220">
      <w:pPr>
        <w:pStyle w:val="a7"/>
        <w:tabs>
          <w:tab w:val="left" w:pos="0"/>
        </w:tabs>
        <w:spacing w:after="0"/>
        <w:jc w:val="center"/>
        <w:rPr>
          <w:caps/>
          <w:szCs w:val="28"/>
        </w:rPr>
      </w:pPr>
      <w:r w:rsidRPr="00524BF0">
        <w:rPr>
          <w:caps/>
          <w:szCs w:val="28"/>
        </w:rPr>
        <w:t>Тема 61. ОБЯЗАТЕЛЬСТВА ВСЛЕДСТВИЕ ПРИЧИНЕНИЯ ВРЕДА</w:t>
      </w:r>
    </w:p>
    <w:p w:rsidR="00E66220" w:rsidRPr="00E66220" w:rsidRDefault="00E66220" w:rsidP="00E66220">
      <w:pPr>
        <w:pStyle w:val="a7"/>
        <w:tabs>
          <w:tab w:val="left" w:pos="0"/>
        </w:tabs>
        <w:spacing w:after="0"/>
        <w:jc w:val="center"/>
        <w:rPr>
          <w:caps/>
          <w:szCs w:val="28"/>
        </w:rPr>
      </w:pPr>
    </w:p>
    <w:p w:rsidR="00EA6B6C" w:rsidRPr="00266AA5" w:rsidRDefault="00EA6B6C" w:rsidP="00E66220">
      <w:pPr>
        <w:tabs>
          <w:tab w:val="left" w:pos="0"/>
        </w:tabs>
        <w:ind w:firstLine="709"/>
        <w:jc w:val="both"/>
        <w:rPr>
          <w:szCs w:val="28"/>
        </w:rPr>
      </w:pPr>
      <w:r w:rsidRPr="00266AA5">
        <w:rPr>
          <w:szCs w:val="28"/>
        </w:rPr>
        <w:t>Понятие обязатель</w:t>
      </w:r>
      <w:proofErr w:type="gramStart"/>
      <w:r w:rsidRPr="00266AA5">
        <w:rPr>
          <w:szCs w:val="28"/>
        </w:rPr>
        <w:t>ств всл</w:t>
      </w:r>
      <w:proofErr w:type="gramEnd"/>
      <w:r w:rsidRPr="00266AA5">
        <w:rPr>
          <w:szCs w:val="28"/>
        </w:rPr>
        <w:t xml:space="preserve">едствие причинения вреда и их отличие от обязательств, возникающих из договоров. Правовое регулирование этих обязательств. </w:t>
      </w:r>
    </w:p>
    <w:p w:rsidR="00EA6B6C" w:rsidRPr="00266AA5" w:rsidRDefault="00EA6B6C" w:rsidP="00E66220">
      <w:pPr>
        <w:pStyle w:val="ConsPlusNormal"/>
        <w:tabs>
          <w:tab w:val="left" w:pos="0"/>
        </w:tabs>
        <w:ind w:firstLine="709"/>
        <w:jc w:val="both"/>
        <w:rPr>
          <w:rFonts w:ascii="Times New Roman" w:hAnsi="Times New Roman" w:cs="Times New Roman"/>
          <w:sz w:val="28"/>
          <w:szCs w:val="28"/>
        </w:rPr>
      </w:pPr>
      <w:r w:rsidRPr="00266AA5">
        <w:rPr>
          <w:rFonts w:ascii="Times New Roman" w:hAnsi="Times New Roman" w:cs="Times New Roman"/>
          <w:sz w:val="28"/>
          <w:szCs w:val="28"/>
        </w:rPr>
        <w:t>Условия возникновения обязатель</w:t>
      </w:r>
      <w:proofErr w:type="gramStart"/>
      <w:r w:rsidRPr="00266AA5">
        <w:rPr>
          <w:rFonts w:ascii="Times New Roman" w:hAnsi="Times New Roman" w:cs="Times New Roman"/>
          <w:sz w:val="28"/>
          <w:szCs w:val="28"/>
        </w:rPr>
        <w:t>ств всл</w:t>
      </w:r>
      <w:proofErr w:type="gramEnd"/>
      <w:r w:rsidRPr="00266AA5">
        <w:rPr>
          <w:rFonts w:ascii="Times New Roman" w:hAnsi="Times New Roman" w:cs="Times New Roman"/>
          <w:sz w:val="28"/>
          <w:szCs w:val="28"/>
        </w:rPr>
        <w:t xml:space="preserve">едствие причинения вреда: наличие вреда, противоправность поведения причинителя вреда, причинная связь между противоправным  поведением и вредом, вина причинителя вреда. </w:t>
      </w:r>
    </w:p>
    <w:p w:rsidR="00EA6B6C" w:rsidRPr="00266AA5" w:rsidRDefault="00EA6B6C" w:rsidP="00E66220">
      <w:pPr>
        <w:pStyle w:val="ConsPlusNormal"/>
        <w:tabs>
          <w:tab w:val="left" w:pos="0"/>
        </w:tabs>
        <w:ind w:firstLine="709"/>
        <w:jc w:val="both"/>
        <w:rPr>
          <w:rFonts w:ascii="Times New Roman" w:hAnsi="Times New Roman" w:cs="Times New Roman"/>
          <w:sz w:val="28"/>
          <w:szCs w:val="28"/>
        </w:rPr>
      </w:pPr>
      <w:r w:rsidRPr="00266AA5">
        <w:rPr>
          <w:rFonts w:ascii="Times New Roman" w:hAnsi="Times New Roman" w:cs="Times New Roman"/>
          <w:sz w:val="28"/>
          <w:szCs w:val="28"/>
        </w:rPr>
        <w:t xml:space="preserve">Возмещение вреда, причиненного правомерными действиями. Предупреждение причинения вреда. </w:t>
      </w:r>
    </w:p>
    <w:p w:rsidR="00EA6B6C" w:rsidRPr="00266AA5" w:rsidRDefault="00EA6B6C" w:rsidP="00E66220">
      <w:pPr>
        <w:pStyle w:val="ConsPlusNormal"/>
        <w:tabs>
          <w:tab w:val="left" w:pos="0"/>
        </w:tabs>
        <w:ind w:firstLine="709"/>
        <w:jc w:val="both"/>
        <w:rPr>
          <w:rFonts w:ascii="Times New Roman" w:hAnsi="Times New Roman" w:cs="Times New Roman"/>
          <w:sz w:val="28"/>
          <w:szCs w:val="28"/>
        </w:rPr>
      </w:pPr>
      <w:r w:rsidRPr="00266AA5">
        <w:rPr>
          <w:rFonts w:ascii="Times New Roman" w:hAnsi="Times New Roman" w:cs="Times New Roman"/>
          <w:sz w:val="28"/>
          <w:szCs w:val="28"/>
        </w:rPr>
        <w:t>Стороны в обязательстве из причинения вреда, содержание этого обязательства.</w:t>
      </w:r>
    </w:p>
    <w:p w:rsidR="00EA6B6C" w:rsidRPr="00266AA5" w:rsidRDefault="00EA6B6C" w:rsidP="00E66220">
      <w:pPr>
        <w:pStyle w:val="ConsPlusNormal"/>
        <w:tabs>
          <w:tab w:val="left" w:pos="0"/>
        </w:tabs>
        <w:ind w:firstLine="709"/>
        <w:jc w:val="both"/>
        <w:rPr>
          <w:rFonts w:ascii="Times New Roman" w:hAnsi="Times New Roman" w:cs="Times New Roman"/>
          <w:sz w:val="28"/>
          <w:szCs w:val="28"/>
        </w:rPr>
      </w:pPr>
      <w:r w:rsidRPr="00266AA5">
        <w:rPr>
          <w:rFonts w:ascii="Times New Roman" w:hAnsi="Times New Roman" w:cs="Times New Roman"/>
          <w:sz w:val="28"/>
          <w:szCs w:val="28"/>
        </w:rPr>
        <w:t xml:space="preserve">Объем, характер, способы и размер  возмещения вреда. Принцип полного возмещения вреда. Учет вины потерпевшего и имущественного положения лица, причинившего вред. </w:t>
      </w:r>
    </w:p>
    <w:p w:rsidR="00EA6B6C" w:rsidRPr="00266AA5" w:rsidRDefault="00EA6B6C" w:rsidP="00E66220">
      <w:pPr>
        <w:tabs>
          <w:tab w:val="left" w:pos="0"/>
        </w:tabs>
        <w:ind w:firstLine="709"/>
        <w:jc w:val="both"/>
        <w:rPr>
          <w:spacing w:val="-2"/>
          <w:szCs w:val="28"/>
        </w:rPr>
      </w:pPr>
      <w:r w:rsidRPr="00266AA5">
        <w:rPr>
          <w:szCs w:val="28"/>
        </w:rPr>
        <w:t>Ответственность лиц, совместно причинивших вред.</w:t>
      </w:r>
      <w:r w:rsidRPr="00266AA5">
        <w:rPr>
          <w:spacing w:val="-2"/>
          <w:szCs w:val="28"/>
        </w:rPr>
        <w:t xml:space="preserve"> </w:t>
      </w:r>
    </w:p>
    <w:p w:rsidR="00EA6B6C" w:rsidRPr="00266AA5" w:rsidRDefault="00EA6B6C" w:rsidP="00E66220">
      <w:pPr>
        <w:tabs>
          <w:tab w:val="left" w:pos="0"/>
        </w:tabs>
        <w:ind w:firstLine="709"/>
        <w:jc w:val="both"/>
        <w:rPr>
          <w:spacing w:val="-2"/>
          <w:szCs w:val="28"/>
        </w:rPr>
      </w:pPr>
      <w:r w:rsidRPr="00266AA5">
        <w:rPr>
          <w:spacing w:val="-2"/>
          <w:szCs w:val="28"/>
        </w:rPr>
        <w:t>Право регресса к лицу, причинившему вред.</w:t>
      </w:r>
    </w:p>
    <w:p w:rsidR="00EA6B6C" w:rsidRPr="00266AA5" w:rsidRDefault="00EA6B6C" w:rsidP="00E66220">
      <w:pPr>
        <w:tabs>
          <w:tab w:val="left" w:pos="0"/>
        </w:tabs>
        <w:ind w:firstLine="709"/>
        <w:jc w:val="both"/>
        <w:rPr>
          <w:szCs w:val="28"/>
        </w:rPr>
      </w:pPr>
      <w:r w:rsidRPr="00266AA5">
        <w:rPr>
          <w:szCs w:val="28"/>
        </w:rPr>
        <w:t>Ответственность юридического лица или гражданина за вред, причиненный его работником.</w:t>
      </w:r>
    </w:p>
    <w:p w:rsidR="00EA6B6C" w:rsidRPr="00266AA5" w:rsidRDefault="00EA6B6C" w:rsidP="00E66220">
      <w:pPr>
        <w:tabs>
          <w:tab w:val="left" w:pos="0"/>
        </w:tabs>
        <w:ind w:firstLine="709"/>
        <w:jc w:val="both"/>
        <w:rPr>
          <w:szCs w:val="28"/>
        </w:rPr>
      </w:pPr>
      <w:r w:rsidRPr="00266AA5">
        <w:rPr>
          <w:szCs w:val="28"/>
        </w:rPr>
        <w:t>Ответственность за вред, причиненный незаконными действиями государственных органов, органов местного управления и самоуправления, а также их должностных лиц.</w:t>
      </w:r>
    </w:p>
    <w:p w:rsidR="00EA6B6C" w:rsidRPr="00266AA5" w:rsidRDefault="00EA6B6C" w:rsidP="00E66220">
      <w:pPr>
        <w:tabs>
          <w:tab w:val="left" w:pos="0"/>
        </w:tabs>
        <w:ind w:firstLine="709"/>
        <w:jc w:val="both"/>
        <w:rPr>
          <w:szCs w:val="28"/>
        </w:rPr>
      </w:pPr>
      <w:r w:rsidRPr="00266AA5">
        <w:rPr>
          <w:szCs w:val="28"/>
        </w:rPr>
        <w:t xml:space="preserve">Ответственность за вред, причиненный гражданину незаконными действиями органов уголовного преследования и суда. </w:t>
      </w:r>
    </w:p>
    <w:p w:rsidR="00EA6B6C" w:rsidRPr="00266AA5" w:rsidRDefault="00EA6B6C" w:rsidP="00E66220">
      <w:pPr>
        <w:pStyle w:val="ConsPlusNormal"/>
        <w:tabs>
          <w:tab w:val="left" w:pos="0"/>
        </w:tabs>
        <w:ind w:firstLine="709"/>
        <w:jc w:val="both"/>
        <w:rPr>
          <w:rFonts w:ascii="Times New Roman" w:hAnsi="Times New Roman" w:cs="Times New Roman"/>
          <w:sz w:val="28"/>
          <w:szCs w:val="28"/>
        </w:rPr>
      </w:pPr>
      <w:r w:rsidRPr="00266AA5">
        <w:rPr>
          <w:rFonts w:ascii="Times New Roman" w:hAnsi="Times New Roman" w:cs="Times New Roman"/>
          <w:sz w:val="28"/>
          <w:szCs w:val="28"/>
        </w:rPr>
        <w:t>Ответственность за вред, причиненный деятельностью, создающей повышенную опасность для окружающих.</w:t>
      </w:r>
    </w:p>
    <w:p w:rsidR="00EA6B6C" w:rsidRPr="00266AA5" w:rsidRDefault="00EA6B6C" w:rsidP="00E66220">
      <w:pPr>
        <w:tabs>
          <w:tab w:val="left" w:pos="0"/>
        </w:tabs>
        <w:ind w:firstLine="709"/>
        <w:jc w:val="both"/>
        <w:rPr>
          <w:szCs w:val="28"/>
        </w:rPr>
      </w:pPr>
      <w:r w:rsidRPr="00266AA5">
        <w:rPr>
          <w:szCs w:val="28"/>
        </w:rPr>
        <w:t>Ответственность за вред, причиненный несовершеннолетними, недееспособными гражданами и гражданином, не способным понимать значения своих действий.</w:t>
      </w:r>
    </w:p>
    <w:p w:rsidR="00EA6B6C" w:rsidRPr="00266AA5" w:rsidRDefault="00EA6B6C" w:rsidP="00E66220">
      <w:pPr>
        <w:pStyle w:val="ConsPlusNormal"/>
        <w:tabs>
          <w:tab w:val="left" w:pos="0"/>
        </w:tabs>
        <w:ind w:firstLine="709"/>
        <w:jc w:val="both"/>
        <w:rPr>
          <w:rFonts w:ascii="Times New Roman" w:hAnsi="Times New Roman" w:cs="Times New Roman"/>
          <w:sz w:val="28"/>
          <w:szCs w:val="28"/>
        </w:rPr>
      </w:pPr>
      <w:r w:rsidRPr="00266AA5">
        <w:rPr>
          <w:rFonts w:ascii="Times New Roman" w:hAnsi="Times New Roman" w:cs="Times New Roman"/>
          <w:sz w:val="28"/>
          <w:szCs w:val="28"/>
        </w:rPr>
        <w:t>Ответственность родителей, лишенных родительских прав, за вред, причиненный несовершеннолетним.</w:t>
      </w:r>
    </w:p>
    <w:p w:rsidR="00EA6B6C" w:rsidRPr="00266AA5" w:rsidRDefault="00EA6B6C" w:rsidP="00E66220">
      <w:pPr>
        <w:pStyle w:val="ConsPlusNormal"/>
        <w:tabs>
          <w:tab w:val="left" w:pos="0"/>
        </w:tabs>
        <w:ind w:firstLine="709"/>
        <w:jc w:val="both"/>
        <w:rPr>
          <w:rFonts w:ascii="Times New Roman" w:hAnsi="Times New Roman" w:cs="Times New Roman"/>
          <w:sz w:val="28"/>
          <w:szCs w:val="28"/>
        </w:rPr>
      </w:pPr>
      <w:r w:rsidRPr="00266AA5">
        <w:rPr>
          <w:rFonts w:ascii="Times New Roman" w:hAnsi="Times New Roman" w:cs="Times New Roman"/>
          <w:sz w:val="28"/>
          <w:szCs w:val="28"/>
        </w:rPr>
        <w:t>Возмещение вреда, причиненного жизни или здоровью гражданина. Определение размера такого вреда. Последующее изменение размера возмещения вреда. Увеличение возмещения вреда в связи с повышением стоимости жизни и увеличением базовой величины.</w:t>
      </w:r>
    </w:p>
    <w:p w:rsidR="00EA6B6C" w:rsidRPr="00266AA5" w:rsidRDefault="00EA6B6C" w:rsidP="00E66220">
      <w:pPr>
        <w:tabs>
          <w:tab w:val="left" w:pos="0"/>
        </w:tabs>
        <w:ind w:firstLine="709"/>
        <w:jc w:val="both"/>
        <w:rPr>
          <w:szCs w:val="28"/>
        </w:rPr>
      </w:pPr>
      <w:r w:rsidRPr="00266AA5">
        <w:rPr>
          <w:szCs w:val="28"/>
        </w:rPr>
        <w:t xml:space="preserve">Возмещение вреда, причиненного жизни или здоровью гражданина при исполнении договорных обязательств (договора перевозки, трудового договора и др.). </w:t>
      </w:r>
    </w:p>
    <w:p w:rsidR="00EA6B6C" w:rsidRPr="00266AA5" w:rsidRDefault="00EA6B6C" w:rsidP="00E66220">
      <w:pPr>
        <w:tabs>
          <w:tab w:val="left" w:pos="0"/>
        </w:tabs>
        <w:ind w:firstLine="709"/>
        <w:jc w:val="both"/>
        <w:rPr>
          <w:szCs w:val="28"/>
        </w:rPr>
      </w:pPr>
      <w:r w:rsidRPr="00266AA5">
        <w:rPr>
          <w:szCs w:val="28"/>
        </w:rPr>
        <w:t>Возмещение вреда, причиненного повреждением здоровья гражданина, не достигшего совершеннолетия.</w:t>
      </w:r>
    </w:p>
    <w:p w:rsidR="00EA6B6C" w:rsidRPr="00266AA5" w:rsidRDefault="00EA6B6C" w:rsidP="00E66220">
      <w:pPr>
        <w:tabs>
          <w:tab w:val="left" w:pos="0"/>
        </w:tabs>
        <w:ind w:firstLine="709"/>
        <w:jc w:val="both"/>
        <w:rPr>
          <w:szCs w:val="28"/>
        </w:rPr>
      </w:pPr>
      <w:r w:rsidRPr="00266AA5">
        <w:rPr>
          <w:szCs w:val="28"/>
        </w:rPr>
        <w:lastRenderedPageBreak/>
        <w:t>Возмещение вреда при прекращении юридического лица, обязанного к его возмещению.</w:t>
      </w:r>
    </w:p>
    <w:p w:rsidR="00EA6B6C" w:rsidRPr="00266AA5" w:rsidRDefault="00EA6B6C" w:rsidP="00E66220">
      <w:pPr>
        <w:tabs>
          <w:tab w:val="left" w:pos="0"/>
        </w:tabs>
        <w:ind w:firstLine="709"/>
        <w:jc w:val="both"/>
        <w:rPr>
          <w:szCs w:val="28"/>
        </w:rPr>
      </w:pPr>
      <w:r w:rsidRPr="00266AA5">
        <w:rPr>
          <w:szCs w:val="28"/>
        </w:rPr>
        <w:t>Возмещение вреда лицом, застраховавшим свою ответственность.</w:t>
      </w:r>
    </w:p>
    <w:p w:rsidR="00EA6B6C" w:rsidRPr="00266AA5" w:rsidRDefault="00EA6B6C" w:rsidP="00E66220">
      <w:pPr>
        <w:tabs>
          <w:tab w:val="left" w:pos="0"/>
        </w:tabs>
        <w:ind w:firstLine="709"/>
        <w:jc w:val="both"/>
        <w:rPr>
          <w:szCs w:val="28"/>
        </w:rPr>
      </w:pPr>
      <w:r w:rsidRPr="00266AA5">
        <w:rPr>
          <w:szCs w:val="28"/>
        </w:rPr>
        <w:t>Возмещение вреда, причиненного вследствие недостатков товара, работы или услуги: стороны обязательства, основания, условия, сроки возмещения вреда.</w:t>
      </w:r>
    </w:p>
    <w:p w:rsidR="00EA6B6C" w:rsidRPr="00266AA5" w:rsidRDefault="00EA6B6C" w:rsidP="00E66220">
      <w:pPr>
        <w:tabs>
          <w:tab w:val="left" w:pos="0"/>
        </w:tabs>
        <w:ind w:firstLine="709"/>
        <w:jc w:val="both"/>
        <w:rPr>
          <w:spacing w:val="-2"/>
          <w:szCs w:val="28"/>
        </w:rPr>
      </w:pPr>
      <w:r w:rsidRPr="00266AA5">
        <w:rPr>
          <w:spacing w:val="-2"/>
          <w:szCs w:val="28"/>
        </w:rPr>
        <w:t xml:space="preserve">Компенсация морального вреда: основания, условия, способы и размер компенсации. </w:t>
      </w:r>
    </w:p>
    <w:p w:rsidR="00EA6B6C" w:rsidRPr="00266AA5" w:rsidRDefault="00EA6B6C" w:rsidP="00EA6B6C">
      <w:pPr>
        <w:pStyle w:val="a7"/>
        <w:tabs>
          <w:tab w:val="left" w:pos="0"/>
        </w:tabs>
        <w:spacing w:after="0"/>
        <w:jc w:val="both"/>
        <w:rPr>
          <w:szCs w:val="28"/>
        </w:rPr>
      </w:pPr>
    </w:p>
    <w:p w:rsidR="00EA6B6C" w:rsidRDefault="00EA6B6C" w:rsidP="00E66220">
      <w:pPr>
        <w:pStyle w:val="a7"/>
        <w:tabs>
          <w:tab w:val="left" w:pos="0"/>
        </w:tabs>
        <w:spacing w:after="0"/>
        <w:jc w:val="center"/>
        <w:rPr>
          <w:caps/>
          <w:szCs w:val="28"/>
        </w:rPr>
      </w:pPr>
      <w:r w:rsidRPr="00524BF0">
        <w:rPr>
          <w:caps/>
          <w:szCs w:val="28"/>
        </w:rPr>
        <w:t>Тема 62. ОБЯЗАТЕЛЬСТВА ВСЛЕДСТВИЕ НЕОСНОВАТЕЛЬНОГО ОБОГАЩЕНИЯ</w:t>
      </w:r>
    </w:p>
    <w:p w:rsidR="00E66220" w:rsidRPr="00E66220" w:rsidRDefault="00E66220" w:rsidP="00E66220">
      <w:pPr>
        <w:pStyle w:val="a7"/>
        <w:tabs>
          <w:tab w:val="left" w:pos="0"/>
        </w:tabs>
        <w:spacing w:after="0"/>
        <w:jc w:val="center"/>
        <w:rPr>
          <w:caps/>
          <w:szCs w:val="28"/>
        </w:rPr>
      </w:pPr>
    </w:p>
    <w:p w:rsidR="00EA6B6C" w:rsidRPr="00266AA5" w:rsidRDefault="00EA6B6C" w:rsidP="00E66220">
      <w:pPr>
        <w:widowControl w:val="0"/>
        <w:tabs>
          <w:tab w:val="left" w:pos="0"/>
        </w:tabs>
        <w:ind w:firstLine="709"/>
        <w:jc w:val="both"/>
        <w:rPr>
          <w:snapToGrid w:val="0"/>
          <w:szCs w:val="28"/>
        </w:rPr>
      </w:pPr>
      <w:r w:rsidRPr="00266AA5">
        <w:rPr>
          <w:snapToGrid w:val="0"/>
          <w:szCs w:val="28"/>
        </w:rPr>
        <w:t>По</w:t>
      </w:r>
      <w:bookmarkStart w:id="59" w:name="OCRUncertain973"/>
      <w:r w:rsidRPr="00266AA5">
        <w:rPr>
          <w:snapToGrid w:val="0"/>
          <w:szCs w:val="28"/>
        </w:rPr>
        <w:t>н</w:t>
      </w:r>
      <w:bookmarkEnd w:id="59"/>
      <w:r w:rsidRPr="00266AA5">
        <w:rPr>
          <w:snapToGrid w:val="0"/>
          <w:szCs w:val="28"/>
        </w:rPr>
        <w:t>ятие обязатель</w:t>
      </w:r>
      <w:proofErr w:type="gramStart"/>
      <w:r w:rsidRPr="00266AA5">
        <w:rPr>
          <w:snapToGrid w:val="0"/>
          <w:szCs w:val="28"/>
        </w:rPr>
        <w:t>ств всл</w:t>
      </w:r>
      <w:proofErr w:type="gramEnd"/>
      <w:r w:rsidRPr="00266AA5">
        <w:rPr>
          <w:snapToGrid w:val="0"/>
          <w:szCs w:val="28"/>
        </w:rPr>
        <w:t>едствие неосновательного обогащения, их отличие от обязательств, возникающих вследствие причинения вреда.</w:t>
      </w:r>
    </w:p>
    <w:p w:rsidR="00EA6B6C" w:rsidRDefault="00EA6B6C" w:rsidP="00E66220">
      <w:pPr>
        <w:widowControl w:val="0"/>
        <w:tabs>
          <w:tab w:val="left" w:pos="0"/>
        </w:tabs>
        <w:ind w:firstLine="709"/>
        <w:jc w:val="both"/>
        <w:rPr>
          <w:snapToGrid w:val="0"/>
          <w:szCs w:val="28"/>
        </w:rPr>
      </w:pPr>
      <w:r w:rsidRPr="00266AA5">
        <w:rPr>
          <w:snapToGrid w:val="0"/>
          <w:szCs w:val="28"/>
        </w:rPr>
        <w:t xml:space="preserve">Условия возникновения обязательства вследствие неосновательного обогащения. Стороны этого обязательства, его содержание. Имущество, </w:t>
      </w:r>
      <w:bookmarkStart w:id="60" w:name="OCRUncertain974"/>
      <w:r w:rsidRPr="00266AA5">
        <w:rPr>
          <w:snapToGrid w:val="0"/>
          <w:szCs w:val="28"/>
        </w:rPr>
        <w:t>не подлежащее</w:t>
      </w:r>
      <w:bookmarkEnd w:id="60"/>
      <w:r w:rsidRPr="00266AA5">
        <w:rPr>
          <w:snapToGrid w:val="0"/>
          <w:szCs w:val="28"/>
        </w:rPr>
        <w:t xml:space="preserve"> возврату. </w:t>
      </w:r>
    </w:p>
    <w:p w:rsidR="0034447E" w:rsidRPr="00266AA5" w:rsidRDefault="0034447E" w:rsidP="00EA6B6C">
      <w:pPr>
        <w:widowControl w:val="0"/>
        <w:tabs>
          <w:tab w:val="left" w:pos="0"/>
        </w:tabs>
        <w:jc w:val="both"/>
        <w:rPr>
          <w:snapToGrid w:val="0"/>
          <w:szCs w:val="28"/>
        </w:rPr>
      </w:pPr>
    </w:p>
    <w:p w:rsidR="00EA6B6C" w:rsidRDefault="00EA6B6C" w:rsidP="00E66220">
      <w:pPr>
        <w:pStyle w:val="a7"/>
        <w:tabs>
          <w:tab w:val="left" w:pos="0"/>
        </w:tabs>
        <w:spacing w:after="0"/>
        <w:jc w:val="center"/>
        <w:rPr>
          <w:caps/>
          <w:szCs w:val="28"/>
        </w:rPr>
      </w:pPr>
      <w:r w:rsidRPr="00524BF0">
        <w:rPr>
          <w:caps/>
          <w:szCs w:val="28"/>
        </w:rPr>
        <w:t>Тема 63. ОБЩИЕ ПОЛОЖЕНИЯ ОБ ИНТЕЛЛЕКТУАЛЬНОЙ СОБСТВЕННОСТИ</w:t>
      </w:r>
    </w:p>
    <w:p w:rsidR="00E66220" w:rsidRPr="00E66220" w:rsidRDefault="00E66220" w:rsidP="00E66220">
      <w:pPr>
        <w:pStyle w:val="a7"/>
        <w:tabs>
          <w:tab w:val="left" w:pos="0"/>
        </w:tabs>
        <w:spacing w:after="0"/>
        <w:jc w:val="center"/>
        <w:rPr>
          <w:caps/>
          <w:szCs w:val="28"/>
        </w:rPr>
      </w:pPr>
    </w:p>
    <w:p w:rsidR="00EA6B6C" w:rsidRPr="00266AA5" w:rsidRDefault="00EA6B6C" w:rsidP="00E66220">
      <w:pPr>
        <w:widowControl w:val="0"/>
        <w:tabs>
          <w:tab w:val="left" w:pos="0"/>
        </w:tabs>
        <w:ind w:firstLine="709"/>
        <w:jc w:val="both"/>
        <w:rPr>
          <w:szCs w:val="28"/>
        </w:rPr>
      </w:pPr>
      <w:r w:rsidRPr="00266AA5">
        <w:rPr>
          <w:szCs w:val="28"/>
        </w:rPr>
        <w:t>Происхождение термина «интеллектуальная собственность</w:t>
      </w:r>
      <w:bookmarkStart w:id="61" w:name="OCRUncertain359"/>
      <w:r w:rsidRPr="00266AA5">
        <w:rPr>
          <w:szCs w:val="28"/>
        </w:rPr>
        <w:t>»</w:t>
      </w:r>
      <w:bookmarkEnd w:id="61"/>
      <w:r w:rsidRPr="00266AA5">
        <w:rPr>
          <w:szCs w:val="28"/>
        </w:rPr>
        <w:t xml:space="preserve">. Дискуссия о правовой природе результатов </w:t>
      </w:r>
      <w:bookmarkStart w:id="62" w:name="OCRUncertain360"/>
      <w:r w:rsidRPr="00266AA5">
        <w:rPr>
          <w:szCs w:val="28"/>
        </w:rPr>
        <w:t>д</w:t>
      </w:r>
      <w:bookmarkEnd w:id="62"/>
      <w:r w:rsidRPr="00266AA5">
        <w:rPr>
          <w:szCs w:val="28"/>
        </w:rPr>
        <w:t xml:space="preserve">уховной творческой деятельности людей. </w:t>
      </w:r>
    </w:p>
    <w:p w:rsidR="00EA6B6C" w:rsidRPr="00266AA5" w:rsidRDefault="00EA6B6C" w:rsidP="00E66220">
      <w:pPr>
        <w:widowControl w:val="0"/>
        <w:tabs>
          <w:tab w:val="left" w:pos="0"/>
        </w:tabs>
        <w:ind w:firstLine="709"/>
        <w:jc w:val="both"/>
        <w:rPr>
          <w:szCs w:val="28"/>
        </w:rPr>
      </w:pPr>
      <w:r w:rsidRPr="00266AA5">
        <w:rPr>
          <w:szCs w:val="28"/>
        </w:rPr>
        <w:t xml:space="preserve">Условность термина «интеллектуальная собственность». Конвенция, учреждающая Всемирную организацию </w:t>
      </w:r>
      <w:bookmarkStart w:id="63" w:name="OCRUncertain361"/>
      <w:r w:rsidRPr="00266AA5">
        <w:rPr>
          <w:szCs w:val="28"/>
        </w:rPr>
        <w:t xml:space="preserve">интеллектуальной </w:t>
      </w:r>
      <w:bookmarkEnd w:id="63"/>
      <w:r w:rsidRPr="00266AA5">
        <w:rPr>
          <w:szCs w:val="28"/>
        </w:rPr>
        <w:t>собственности, о правах, относящихся к «интеллектуальной собственности».</w:t>
      </w:r>
    </w:p>
    <w:p w:rsidR="00EA6B6C" w:rsidRPr="00266AA5" w:rsidRDefault="00EA6B6C" w:rsidP="00E66220">
      <w:pPr>
        <w:widowControl w:val="0"/>
        <w:tabs>
          <w:tab w:val="left" w:pos="0"/>
        </w:tabs>
        <w:ind w:firstLine="709"/>
        <w:jc w:val="both"/>
        <w:rPr>
          <w:szCs w:val="28"/>
        </w:rPr>
      </w:pPr>
      <w:r w:rsidRPr="00266AA5">
        <w:rPr>
          <w:szCs w:val="28"/>
        </w:rPr>
        <w:t>Законодательство об интеллектуальной собственности. Гражданский кодекс Республики Беларусь об объектах интеллектуальной собственности. Основания возникновения прав на объекты интеллектуальной собственности.</w:t>
      </w:r>
    </w:p>
    <w:p w:rsidR="00EA6B6C" w:rsidRPr="00266AA5" w:rsidRDefault="00EA6B6C" w:rsidP="00E66220">
      <w:pPr>
        <w:widowControl w:val="0"/>
        <w:tabs>
          <w:tab w:val="left" w:pos="0"/>
        </w:tabs>
        <w:ind w:firstLine="709"/>
        <w:jc w:val="both"/>
        <w:rPr>
          <w:szCs w:val="28"/>
        </w:rPr>
      </w:pPr>
      <w:r w:rsidRPr="00266AA5">
        <w:rPr>
          <w:szCs w:val="28"/>
        </w:rPr>
        <w:t>Личные неимущественные права авторов на объекты интеллектуальной собственности.</w:t>
      </w:r>
    </w:p>
    <w:p w:rsidR="00EA6B6C" w:rsidRPr="00266AA5" w:rsidRDefault="00EA6B6C" w:rsidP="00E66220">
      <w:pPr>
        <w:widowControl w:val="0"/>
        <w:tabs>
          <w:tab w:val="left" w:pos="0"/>
        </w:tabs>
        <w:ind w:firstLine="709"/>
        <w:jc w:val="both"/>
        <w:rPr>
          <w:szCs w:val="28"/>
        </w:rPr>
      </w:pPr>
      <w:r w:rsidRPr="00266AA5">
        <w:rPr>
          <w:szCs w:val="28"/>
        </w:rPr>
        <w:t>Имущественные права на объекты интеллектуальной собственности. Исключительное право. Переход ис</w:t>
      </w:r>
      <w:bookmarkStart w:id="64" w:name="OCRUncertain363"/>
      <w:r w:rsidRPr="00266AA5">
        <w:rPr>
          <w:szCs w:val="28"/>
        </w:rPr>
        <w:t>к</w:t>
      </w:r>
      <w:bookmarkEnd w:id="64"/>
      <w:r w:rsidRPr="00266AA5">
        <w:rPr>
          <w:szCs w:val="28"/>
        </w:rPr>
        <w:t>лючительного права к другому лицу. Договор об уступке, лицензионный договор, договор о создании и использовании результатов интеллектуальной деятельности. Исключительное право и право собственности на материальный объект, в котором выражен результат интеллектуальной деятельности.</w:t>
      </w:r>
    </w:p>
    <w:p w:rsidR="00EA6B6C" w:rsidRPr="00266AA5" w:rsidRDefault="00EA6B6C" w:rsidP="00E66220">
      <w:pPr>
        <w:widowControl w:val="0"/>
        <w:tabs>
          <w:tab w:val="left" w:pos="0"/>
        </w:tabs>
        <w:ind w:firstLine="709"/>
        <w:jc w:val="both"/>
        <w:rPr>
          <w:szCs w:val="28"/>
        </w:rPr>
      </w:pPr>
      <w:r w:rsidRPr="00266AA5">
        <w:rPr>
          <w:szCs w:val="28"/>
        </w:rPr>
        <w:t>Способы защиты исключительных прав.</w:t>
      </w:r>
    </w:p>
    <w:p w:rsidR="00EA6B6C" w:rsidRPr="00266AA5" w:rsidRDefault="00EA6B6C" w:rsidP="00E66220">
      <w:pPr>
        <w:pStyle w:val="a7"/>
        <w:tabs>
          <w:tab w:val="left" w:pos="0"/>
        </w:tabs>
        <w:spacing w:after="0"/>
        <w:ind w:firstLine="709"/>
        <w:jc w:val="center"/>
        <w:rPr>
          <w:szCs w:val="28"/>
        </w:rPr>
      </w:pPr>
    </w:p>
    <w:p w:rsidR="00EA6B6C" w:rsidRDefault="00EA6B6C" w:rsidP="00E66220">
      <w:pPr>
        <w:pStyle w:val="a7"/>
        <w:tabs>
          <w:tab w:val="left" w:pos="0"/>
        </w:tabs>
        <w:spacing w:after="0"/>
        <w:jc w:val="center"/>
        <w:rPr>
          <w:caps/>
          <w:szCs w:val="28"/>
        </w:rPr>
      </w:pPr>
      <w:r w:rsidRPr="00524BF0">
        <w:rPr>
          <w:caps/>
          <w:szCs w:val="28"/>
        </w:rPr>
        <w:t>Тема 64. АВТОРСКОЕ ПРАВО И СМЕЖНЫЕ ПРАВА</w:t>
      </w:r>
    </w:p>
    <w:p w:rsidR="00E66220" w:rsidRPr="00E66220" w:rsidRDefault="00E66220" w:rsidP="00E66220">
      <w:pPr>
        <w:pStyle w:val="a7"/>
        <w:tabs>
          <w:tab w:val="left" w:pos="0"/>
        </w:tabs>
        <w:spacing w:after="0"/>
        <w:jc w:val="center"/>
        <w:rPr>
          <w:caps/>
          <w:szCs w:val="28"/>
        </w:rPr>
      </w:pPr>
    </w:p>
    <w:p w:rsidR="00EA6B6C" w:rsidRPr="00266AA5" w:rsidRDefault="00EA6B6C" w:rsidP="00E66220">
      <w:pPr>
        <w:widowControl w:val="0"/>
        <w:tabs>
          <w:tab w:val="left" w:pos="0"/>
        </w:tabs>
        <w:ind w:firstLine="709"/>
        <w:jc w:val="both"/>
        <w:rPr>
          <w:szCs w:val="28"/>
        </w:rPr>
      </w:pPr>
      <w:r w:rsidRPr="00266AA5">
        <w:rPr>
          <w:szCs w:val="28"/>
        </w:rPr>
        <w:t>Понятие авторского права. Источники авторского права.</w:t>
      </w:r>
    </w:p>
    <w:p w:rsidR="00EA6B6C" w:rsidRPr="00266AA5" w:rsidRDefault="00EA6B6C" w:rsidP="00E66220">
      <w:pPr>
        <w:pStyle w:val="a5"/>
        <w:tabs>
          <w:tab w:val="left" w:pos="0"/>
        </w:tabs>
        <w:spacing w:after="0"/>
        <w:ind w:left="0" w:firstLine="709"/>
        <w:jc w:val="both"/>
        <w:rPr>
          <w:szCs w:val="28"/>
        </w:rPr>
      </w:pPr>
      <w:r w:rsidRPr="00266AA5">
        <w:rPr>
          <w:szCs w:val="28"/>
        </w:rPr>
        <w:t>Объекты авторского права. Виды объектов авторского права. Круг охраняемых произведений.</w:t>
      </w:r>
    </w:p>
    <w:p w:rsidR="00EA6B6C" w:rsidRPr="00266AA5" w:rsidRDefault="00EA6B6C" w:rsidP="00E66220">
      <w:pPr>
        <w:widowControl w:val="0"/>
        <w:tabs>
          <w:tab w:val="left" w:pos="0"/>
        </w:tabs>
        <w:ind w:firstLine="709"/>
        <w:jc w:val="both"/>
        <w:rPr>
          <w:szCs w:val="28"/>
        </w:rPr>
      </w:pPr>
      <w:r w:rsidRPr="00266AA5">
        <w:rPr>
          <w:szCs w:val="28"/>
        </w:rPr>
        <w:lastRenderedPageBreak/>
        <w:t>Субъекты авторского права. Авторы произведений. Правообладатели. Авторские права юридических лиц. Иностранные авторы. Соавторство. Наследники и иные правопреемники. Организации, управляющие имущественными правами авторов на коллективной основе.</w:t>
      </w:r>
    </w:p>
    <w:p w:rsidR="00EA6B6C" w:rsidRPr="00266AA5" w:rsidRDefault="00EA6B6C" w:rsidP="00E66220">
      <w:pPr>
        <w:widowControl w:val="0"/>
        <w:tabs>
          <w:tab w:val="left" w:pos="0"/>
        </w:tabs>
        <w:ind w:firstLine="709"/>
        <w:jc w:val="both"/>
        <w:rPr>
          <w:szCs w:val="28"/>
        </w:rPr>
      </w:pPr>
      <w:r w:rsidRPr="00266AA5">
        <w:rPr>
          <w:szCs w:val="28"/>
        </w:rPr>
        <w:t>Права авторов произведений науки, литературы и искусства. Авторское право и отдельные авторские правомочия. Личные неимущественные права авторов. Имущественные права авторов. Исключительное право и правомочия его составляющие. Срок действия авторского права. Свободное использование произведений.</w:t>
      </w:r>
    </w:p>
    <w:p w:rsidR="00EA6B6C" w:rsidRPr="00266AA5" w:rsidRDefault="00EA6B6C" w:rsidP="00E66220">
      <w:pPr>
        <w:widowControl w:val="0"/>
        <w:tabs>
          <w:tab w:val="left" w:pos="0"/>
        </w:tabs>
        <w:ind w:firstLine="709"/>
        <w:jc w:val="both"/>
        <w:rPr>
          <w:szCs w:val="28"/>
        </w:rPr>
      </w:pPr>
      <w:r w:rsidRPr="00266AA5">
        <w:rPr>
          <w:szCs w:val="28"/>
        </w:rPr>
        <w:t>Авторский договор. Классификация авторских договоров, форма и содержание авторского договора. Ответственность сторон за нарушение авторского договора. Прекращение авторского договора.</w:t>
      </w:r>
    </w:p>
    <w:p w:rsidR="00EA6B6C" w:rsidRPr="00266AA5" w:rsidRDefault="00EA6B6C" w:rsidP="00E66220">
      <w:pPr>
        <w:widowControl w:val="0"/>
        <w:tabs>
          <w:tab w:val="left" w:pos="0"/>
        </w:tabs>
        <w:ind w:firstLine="709"/>
        <w:jc w:val="both"/>
        <w:rPr>
          <w:szCs w:val="28"/>
        </w:rPr>
      </w:pPr>
      <w:r w:rsidRPr="00266AA5">
        <w:rPr>
          <w:szCs w:val="28"/>
        </w:rPr>
        <w:t>Понятие смежных прав. Объекты и субъекты смежных прав. Права исполнителей, производителей фонограмм, организаций эфирного и кабельного вещания. Срок охраны смежных прав.</w:t>
      </w:r>
    </w:p>
    <w:p w:rsidR="00EA6B6C" w:rsidRPr="00266AA5" w:rsidRDefault="00EA6B6C" w:rsidP="00E66220">
      <w:pPr>
        <w:widowControl w:val="0"/>
        <w:tabs>
          <w:tab w:val="left" w:pos="0"/>
        </w:tabs>
        <w:ind w:firstLine="709"/>
        <w:jc w:val="both"/>
        <w:rPr>
          <w:szCs w:val="28"/>
        </w:rPr>
      </w:pPr>
      <w:r w:rsidRPr="00266AA5">
        <w:rPr>
          <w:szCs w:val="28"/>
        </w:rPr>
        <w:t xml:space="preserve">Защита авторских и смежных прав. Ответственность за нарушение авторских и смежных прав. Охрана произведений белорусских авторов за рубежом. Участие Республики Беларусь в международных соглашениях по охране авторских и смежных прав. </w:t>
      </w:r>
    </w:p>
    <w:p w:rsidR="00EA6B6C" w:rsidRPr="00266AA5" w:rsidRDefault="00EA6B6C" w:rsidP="00E66220">
      <w:pPr>
        <w:widowControl w:val="0"/>
        <w:tabs>
          <w:tab w:val="left" w:pos="0"/>
        </w:tabs>
        <w:ind w:firstLine="709"/>
        <w:jc w:val="both"/>
        <w:rPr>
          <w:szCs w:val="28"/>
        </w:rPr>
      </w:pPr>
      <w:r w:rsidRPr="00266AA5">
        <w:rPr>
          <w:szCs w:val="28"/>
        </w:rPr>
        <w:t>Коллективное управление имущественными правами авторов.</w:t>
      </w:r>
    </w:p>
    <w:p w:rsidR="00EA6B6C" w:rsidRPr="00524BF0" w:rsidRDefault="00EA6B6C" w:rsidP="00EA6B6C">
      <w:pPr>
        <w:pStyle w:val="a7"/>
        <w:tabs>
          <w:tab w:val="left" w:pos="0"/>
        </w:tabs>
        <w:spacing w:after="0"/>
        <w:jc w:val="both"/>
        <w:rPr>
          <w:caps/>
          <w:szCs w:val="28"/>
        </w:rPr>
      </w:pPr>
    </w:p>
    <w:p w:rsidR="00EA6B6C" w:rsidRDefault="00EA6B6C" w:rsidP="00E66220">
      <w:pPr>
        <w:pStyle w:val="a7"/>
        <w:tabs>
          <w:tab w:val="left" w:pos="0"/>
        </w:tabs>
        <w:spacing w:after="0"/>
        <w:jc w:val="center"/>
        <w:rPr>
          <w:caps/>
          <w:szCs w:val="28"/>
        </w:rPr>
      </w:pPr>
      <w:r w:rsidRPr="00524BF0">
        <w:rPr>
          <w:caps/>
          <w:szCs w:val="28"/>
        </w:rPr>
        <w:t>Тема 65. ПРАВО ПРОМЫШЛЕННОЙ СОБСТВЕННОСТИ</w:t>
      </w:r>
    </w:p>
    <w:p w:rsidR="00E66220" w:rsidRPr="00E66220" w:rsidRDefault="00E66220" w:rsidP="00E66220">
      <w:pPr>
        <w:pStyle w:val="a7"/>
        <w:tabs>
          <w:tab w:val="left" w:pos="0"/>
        </w:tabs>
        <w:spacing w:after="0"/>
        <w:jc w:val="center"/>
        <w:rPr>
          <w:caps/>
          <w:szCs w:val="28"/>
        </w:rPr>
      </w:pPr>
    </w:p>
    <w:p w:rsidR="00EA6B6C" w:rsidRPr="00266AA5" w:rsidRDefault="00EA6B6C" w:rsidP="00E66220">
      <w:pPr>
        <w:widowControl w:val="0"/>
        <w:tabs>
          <w:tab w:val="left" w:pos="0"/>
        </w:tabs>
        <w:ind w:firstLine="709"/>
        <w:jc w:val="both"/>
        <w:rPr>
          <w:szCs w:val="28"/>
        </w:rPr>
      </w:pPr>
      <w:r w:rsidRPr="00266AA5">
        <w:rPr>
          <w:szCs w:val="28"/>
        </w:rPr>
        <w:t>Термин «промышленная собственность». Понятие права промышленной собственности. Законодательство о промышленной собственности.</w:t>
      </w:r>
    </w:p>
    <w:p w:rsidR="00EA6B6C" w:rsidRPr="00266AA5" w:rsidRDefault="00EA6B6C" w:rsidP="00E66220">
      <w:pPr>
        <w:widowControl w:val="0"/>
        <w:tabs>
          <w:tab w:val="left" w:pos="0"/>
        </w:tabs>
        <w:ind w:firstLine="709"/>
        <w:jc w:val="both"/>
        <w:rPr>
          <w:szCs w:val="28"/>
        </w:rPr>
      </w:pPr>
      <w:r w:rsidRPr="00266AA5">
        <w:rPr>
          <w:szCs w:val="28"/>
        </w:rPr>
        <w:t>Охраняемые объекты права промышленной собственности.</w:t>
      </w:r>
    </w:p>
    <w:p w:rsidR="00EA6B6C" w:rsidRPr="00266AA5" w:rsidRDefault="00EA6B6C" w:rsidP="00E66220">
      <w:pPr>
        <w:widowControl w:val="0"/>
        <w:tabs>
          <w:tab w:val="left" w:pos="0"/>
        </w:tabs>
        <w:ind w:firstLine="709"/>
        <w:jc w:val="both"/>
        <w:rPr>
          <w:szCs w:val="28"/>
        </w:rPr>
      </w:pPr>
      <w:r w:rsidRPr="00266AA5">
        <w:rPr>
          <w:szCs w:val="28"/>
        </w:rPr>
        <w:t>Субъекты права промышленной собственности. Авторы и соавторы. Патентообладатели и иные правообладатели. Наследники и иные правопреемники. Патентное ведомство. Патентные поверенные.</w:t>
      </w:r>
    </w:p>
    <w:p w:rsidR="00EA6B6C" w:rsidRPr="00266AA5" w:rsidRDefault="00EA6B6C" w:rsidP="00E66220">
      <w:pPr>
        <w:widowControl w:val="0"/>
        <w:tabs>
          <w:tab w:val="left" w:pos="0"/>
        </w:tabs>
        <w:ind w:firstLine="709"/>
        <w:jc w:val="both"/>
        <w:rPr>
          <w:szCs w:val="28"/>
        </w:rPr>
      </w:pPr>
      <w:r w:rsidRPr="00266AA5">
        <w:rPr>
          <w:szCs w:val="28"/>
        </w:rPr>
        <w:t xml:space="preserve">Права и обязанности субъектов права промышленной собственности. </w:t>
      </w:r>
    </w:p>
    <w:p w:rsidR="00EA6B6C" w:rsidRPr="00266AA5" w:rsidRDefault="00EA6B6C" w:rsidP="00E66220">
      <w:pPr>
        <w:widowControl w:val="0"/>
        <w:tabs>
          <w:tab w:val="left" w:pos="0"/>
        </w:tabs>
        <w:ind w:firstLine="709"/>
        <w:jc w:val="both"/>
        <w:rPr>
          <w:szCs w:val="28"/>
        </w:rPr>
      </w:pPr>
      <w:r w:rsidRPr="00266AA5">
        <w:rPr>
          <w:szCs w:val="28"/>
        </w:rPr>
        <w:t>Право на изобретение, полезную модель и промышленный образец, их понятие и условия правовой охраны. Оформление патентных прав. Стадии этого процесса. Патент. Срок действия патента.</w:t>
      </w:r>
    </w:p>
    <w:p w:rsidR="00EA6B6C" w:rsidRPr="00266AA5" w:rsidRDefault="00EA6B6C" w:rsidP="00E66220">
      <w:pPr>
        <w:widowControl w:val="0"/>
        <w:tabs>
          <w:tab w:val="left" w:pos="0"/>
        </w:tabs>
        <w:ind w:firstLine="709"/>
        <w:jc w:val="both"/>
        <w:rPr>
          <w:szCs w:val="28"/>
        </w:rPr>
      </w:pPr>
      <w:r w:rsidRPr="00266AA5">
        <w:rPr>
          <w:szCs w:val="28"/>
        </w:rPr>
        <w:t>Права авторов изобретений, полезных моделей, промышленных образцов. Права и обязанности патентообладателя. Права по распоряжению патентом. Уступка патента. Лицензионный договор. Патентование в зарубежных странах. Прекращение действия патента.</w:t>
      </w:r>
    </w:p>
    <w:p w:rsidR="00EA6B6C" w:rsidRPr="00266AA5" w:rsidRDefault="00EA6B6C" w:rsidP="00E66220">
      <w:pPr>
        <w:widowControl w:val="0"/>
        <w:tabs>
          <w:tab w:val="left" w:pos="0"/>
        </w:tabs>
        <w:ind w:firstLine="709"/>
        <w:jc w:val="both"/>
        <w:rPr>
          <w:szCs w:val="28"/>
        </w:rPr>
      </w:pPr>
      <w:r w:rsidRPr="00266AA5">
        <w:rPr>
          <w:szCs w:val="28"/>
        </w:rPr>
        <w:t>Права на новые сорта растений и новые породы животных, их понятие. Условия предоставления правовой охраны селекционным достижениям. Оформление прав, срок действия патента. Права авторов и патентообладателей и их защита.</w:t>
      </w:r>
    </w:p>
    <w:p w:rsidR="00EA6B6C" w:rsidRPr="00266AA5" w:rsidRDefault="00EA6B6C" w:rsidP="00E66220">
      <w:pPr>
        <w:widowControl w:val="0"/>
        <w:tabs>
          <w:tab w:val="left" w:pos="0"/>
        </w:tabs>
        <w:ind w:firstLine="709"/>
        <w:jc w:val="both"/>
        <w:rPr>
          <w:szCs w:val="28"/>
        </w:rPr>
      </w:pPr>
      <w:r w:rsidRPr="00266AA5">
        <w:rPr>
          <w:szCs w:val="28"/>
        </w:rPr>
        <w:t xml:space="preserve">Право на топологию интегральной микросхемы. Понятие топологии интегральной микросхемы, условия ее правовой охраны. Оформление прав на топологию интегральной микросхемы. Права авторов топологий </w:t>
      </w:r>
      <w:r w:rsidRPr="00266AA5">
        <w:rPr>
          <w:szCs w:val="28"/>
        </w:rPr>
        <w:lastRenderedPageBreak/>
        <w:t xml:space="preserve">интегральных микросхем и иных </w:t>
      </w:r>
      <w:bookmarkStart w:id="65" w:name="OCRUncertain032"/>
      <w:r w:rsidRPr="00266AA5">
        <w:rPr>
          <w:szCs w:val="28"/>
        </w:rPr>
        <w:t>правообладателей,</w:t>
      </w:r>
      <w:bookmarkEnd w:id="65"/>
      <w:r w:rsidRPr="00266AA5">
        <w:rPr>
          <w:szCs w:val="28"/>
        </w:rPr>
        <w:t xml:space="preserve"> их защита.</w:t>
      </w:r>
    </w:p>
    <w:p w:rsidR="00EA6B6C" w:rsidRPr="00266AA5" w:rsidRDefault="00EA6B6C" w:rsidP="00E66220">
      <w:pPr>
        <w:widowControl w:val="0"/>
        <w:tabs>
          <w:tab w:val="left" w:pos="0"/>
        </w:tabs>
        <w:ind w:firstLine="709"/>
        <w:jc w:val="both"/>
        <w:rPr>
          <w:szCs w:val="28"/>
        </w:rPr>
      </w:pPr>
      <w:r w:rsidRPr="00266AA5">
        <w:rPr>
          <w:szCs w:val="28"/>
        </w:rPr>
        <w:t xml:space="preserve">Право на защиту нераскрытой информации от незаконного использования. Понятие охраняемой нераскрытой информации и условия ее правовой охраны. Субъекты права на нераскрытую информацию, права обладателя такой информации, их защита. </w:t>
      </w:r>
    </w:p>
    <w:p w:rsidR="00EA6B6C" w:rsidRPr="00266AA5" w:rsidRDefault="00EA6B6C" w:rsidP="00E66220">
      <w:pPr>
        <w:widowControl w:val="0"/>
        <w:tabs>
          <w:tab w:val="left" w:pos="0"/>
        </w:tabs>
        <w:ind w:firstLine="709"/>
        <w:jc w:val="both"/>
        <w:rPr>
          <w:szCs w:val="28"/>
        </w:rPr>
      </w:pPr>
      <w:r w:rsidRPr="00266AA5">
        <w:rPr>
          <w:szCs w:val="28"/>
        </w:rPr>
        <w:t>Правовая охрана средств индиви</w:t>
      </w:r>
      <w:bookmarkStart w:id="66" w:name="OCRUncertain030"/>
      <w:r w:rsidRPr="00266AA5">
        <w:rPr>
          <w:szCs w:val="28"/>
        </w:rPr>
        <w:t>д</w:t>
      </w:r>
      <w:bookmarkEnd w:id="66"/>
      <w:r w:rsidRPr="00266AA5">
        <w:rPr>
          <w:szCs w:val="28"/>
        </w:rPr>
        <w:t>уализации участников гражданского оборота и производимых ими товаров, работ или услуг.</w:t>
      </w:r>
    </w:p>
    <w:p w:rsidR="00EA6B6C" w:rsidRPr="00266AA5" w:rsidRDefault="00EA6B6C" w:rsidP="00E66220">
      <w:pPr>
        <w:widowControl w:val="0"/>
        <w:tabs>
          <w:tab w:val="left" w:pos="0"/>
          <w:tab w:val="left" w:pos="9459"/>
        </w:tabs>
        <w:ind w:firstLine="709"/>
        <w:jc w:val="both"/>
        <w:rPr>
          <w:szCs w:val="28"/>
        </w:rPr>
      </w:pPr>
      <w:r w:rsidRPr="00266AA5">
        <w:rPr>
          <w:szCs w:val="28"/>
        </w:rPr>
        <w:t>Фирменное наименование. Субъекты права на фирменное наименование. Содержание и защита права на фирменное наименование.</w:t>
      </w:r>
    </w:p>
    <w:p w:rsidR="00EA6B6C" w:rsidRPr="00266AA5" w:rsidRDefault="00EA6B6C" w:rsidP="00E66220">
      <w:pPr>
        <w:widowControl w:val="0"/>
        <w:tabs>
          <w:tab w:val="left" w:pos="0"/>
        </w:tabs>
        <w:ind w:firstLine="709"/>
        <w:jc w:val="both"/>
        <w:rPr>
          <w:szCs w:val="28"/>
        </w:rPr>
      </w:pPr>
      <w:r w:rsidRPr="00266AA5">
        <w:rPr>
          <w:szCs w:val="28"/>
        </w:rPr>
        <w:t>Товарный знак и знак обслуживания. Общеизвестный товарный знак.  Оформление прав на товарный знак и знак обслуживания. Использование товарного знака и знака обслуживания, передача прав на использование. Защита прав на товарный знак и знак обслуживания.</w:t>
      </w:r>
    </w:p>
    <w:p w:rsidR="00EA6B6C" w:rsidRPr="00266AA5" w:rsidRDefault="00EA6B6C" w:rsidP="00E66220">
      <w:pPr>
        <w:widowControl w:val="0"/>
        <w:tabs>
          <w:tab w:val="left" w:pos="0"/>
        </w:tabs>
        <w:ind w:firstLine="709"/>
        <w:jc w:val="both"/>
        <w:rPr>
          <w:szCs w:val="28"/>
        </w:rPr>
      </w:pPr>
      <w:r w:rsidRPr="00266AA5">
        <w:rPr>
          <w:szCs w:val="28"/>
        </w:rPr>
        <w:t xml:space="preserve"> Географическое указание. Наименование места происхождения товара. Указание происхождения товара. Оформление прав на наименование места происхождения товара. Использование географического указания. Защита прав на географическое указание.</w:t>
      </w:r>
    </w:p>
    <w:p w:rsidR="00EA6B6C" w:rsidRPr="00266AA5" w:rsidRDefault="00EA6B6C" w:rsidP="00E66220">
      <w:pPr>
        <w:widowControl w:val="0"/>
        <w:tabs>
          <w:tab w:val="left" w:pos="0"/>
        </w:tabs>
        <w:ind w:firstLine="709"/>
        <w:jc w:val="both"/>
        <w:rPr>
          <w:szCs w:val="28"/>
        </w:rPr>
      </w:pPr>
      <w:r w:rsidRPr="00266AA5">
        <w:rPr>
          <w:szCs w:val="28"/>
        </w:rPr>
        <w:t>Другие объекты права промышленной собственности.</w:t>
      </w:r>
    </w:p>
    <w:p w:rsidR="00EA6B6C" w:rsidRPr="00266AA5" w:rsidRDefault="00EA6B6C" w:rsidP="00E66220">
      <w:pPr>
        <w:widowControl w:val="0"/>
        <w:tabs>
          <w:tab w:val="left" w:pos="0"/>
        </w:tabs>
        <w:ind w:firstLine="709"/>
        <w:jc w:val="both"/>
        <w:rPr>
          <w:szCs w:val="28"/>
        </w:rPr>
      </w:pPr>
      <w:r w:rsidRPr="00266AA5">
        <w:rPr>
          <w:szCs w:val="28"/>
        </w:rPr>
        <w:t>Недопущение недобросовестной конкуренции. Понятие и формы недобросовестной конк</w:t>
      </w:r>
      <w:bookmarkStart w:id="67" w:name="OCRUncertain033"/>
      <w:r w:rsidRPr="00266AA5">
        <w:rPr>
          <w:szCs w:val="28"/>
        </w:rPr>
        <w:t>ур</w:t>
      </w:r>
      <w:bookmarkEnd w:id="67"/>
      <w:r w:rsidRPr="00266AA5">
        <w:rPr>
          <w:szCs w:val="28"/>
        </w:rPr>
        <w:t xml:space="preserve">енции. Ответственность за осуществление недобросовестной конкуренции. </w:t>
      </w:r>
    </w:p>
    <w:p w:rsidR="00A86033" w:rsidRDefault="00A86033" w:rsidP="00E66220">
      <w:pPr>
        <w:ind w:firstLine="709"/>
      </w:pPr>
    </w:p>
    <w:p w:rsidR="001C74EF" w:rsidRDefault="001C74EF" w:rsidP="00E66220">
      <w:pPr>
        <w:pStyle w:val="a7"/>
        <w:tabs>
          <w:tab w:val="left" w:pos="0"/>
        </w:tabs>
        <w:spacing w:after="0"/>
        <w:jc w:val="center"/>
        <w:rPr>
          <w:szCs w:val="28"/>
        </w:rPr>
      </w:pPr>
      <w:r w:rsidRPr="00524BF0">
        <w:rPr>
          <w:caps/>
          <w:szCs w:val="28"/>
        </w:rPr>
        <w:t>Тема 6</w:t>
      </w:r>
      <w:r w:rsidRPr="00266AA5">
        <w:rPr>
          <w:szCs w:val="28"/>
        </w:rPr>
        <w:t>6</w:t>
      </w:r>
      <w:r>
        <w:rPr>
          <w:szCs w:val="28"/>
        </w:rPr>
        <w:t>.</w:t>
      </w:r>
      <w:r w:rsidRPr="00266AA5">
        <w:rPr>
          <w:szCs w:val="28"/>
        </w:rPr>
        <w:t xml:space="preserve"> НАСЛЕДСТВЕННОЕ ПРАВО</w:t>
      </w:r>
    </w:p>
    <w:p w:rsidR="00E66220" w:rsidRPr="00E66220" w:rsidRDefault="00E66220" w:rsidP="00E66220">
      <w:pPr>
        <w:pStyle w:val="a7"/>
        <w:tabs>
          <w:tab w:val="left" w:pos="0"/>
        </w:tabs>
        <w:spacing w:after="0"/>
        <w:jc w:val="center"/>
        <w:rPr>
          <w:szCs w:val="28"/>
        </w:rPr>
      </w:pPr>
    </w:p>
    <w:p w:rsidR="001C74EF" w:rsidRPr="00266AA5" w:rsidRDefault="001C74EF" w:rsidP="00E66220">
      <w:pPr>
        <w:keepLines/>
        <w:widowControl w:val="0"/>
        <w:tabs>
          <w:tab w:val="left" w:pos="0"/>
        </w:tabs>
        <w:ind w:firstLine="709"/>
        <w:jc w:val="both"/>
        <w:rPr>
          <w:szCs w:val="28"/>
        </w:rPr>
      </w:pPr>
      <w:r w:rsidRPr="00266AA5">
        <w:rPr>
          <w:szCs w:val="28"/>
        </w:rPr>
        <w:t>Понятие и значение наследования. Наследственное правопреемство. Законодательство о наследовании. Основания наследования.</w:t>
      </w:r>
    </w:p>
    <w:p w:rsidR="001C74EF" w:rsidRPr="00266AA5" w:rsidRDefault="001C74EF" w:rsidP="00E66220">
      <w:pPr>
        <w:widowControl w:val="0"/>
        <w:tabs>
          <w:tab w:val="left" w:pos="0"/>
        </w:tabs>
        <w:ind w:firstLine="709"/>
        <w:jc w:val="both"/>
        <w:rPr>
          <w:szCs w:val="28"/>
        </w:rPr>
      </w:pPr>
      <w:r w:rsidRPr="00266AA5">
        <w:rPr>
          <w:szCs w:val="28"/>
        </w:rPr>
        <w:t>Понятие и состав наследства. Права и обязанности наследодателя, не входящие в состав наследства. Открытие наследства. Время и место открытия наследства. Наследники по завещанию и по закону. Недостойные наследники. Выморочное наследство.</w:t>
      </w:r>
    </w:p>
    <w:p w:rsidR="001C74EF" w:rsidRPr="00266AA5" w:rsidRDefault="001C74EF" w:rsidP="00E66220">
      <w:pPr>
        <w:widowControl w:val="0"/>
        <w:tabs>
          <w:tab w:val="left" w:pos="0"/>
        </w:tabs>
        <w:ind w:firstLine="709"/>
        <w:jc w:val="both"/>
        <w:rPr>
          <w:szCs w:val="28"/>
        </w:rPr>
      </w:pPr>
      <w:r w:rsidRPr="00266AA5">
        <w:rPr>
          <w:szCs w:val="28"/>
        </w:rPr>
        <w:t>Наследование по завещанию. Понятие, свобода и тайна завещания.</w:t>
      </w:r>
    </w:p>
    <w:p w:rsidR="001C74EF" w:rsidRPr="00266AA5" w:rsidRDefault="001C74EF" w:rsidP="00E66220">
      <w:pPr>
        <w:widowControl w:val="0"/>
        <w:tabs>
          <w:tab w:val="left" w:pos="0"/>
        </w:tabs>
        <w:ind w:firstLine="709"/>
        <w:jc w:val="both"/>
        <w:rPr>
          <w:szCs w:val="28"/>
        </w:rPr>
      </w:pPr>
      <w:r w:rsidRPr="00266AA5">
        <w:rPr>
          <w:szCs w:val="28"/>
        </w:rPr>
        <w:t xml:space="preserve">Форма и порядок совершения завещания. Общие правила о форме и порядке совершения завещания. Нотариально удостоверенные и приравниваемые к ним завещания.  Закрытое завещание. </w:t>
      </w:r>
      <w:bookmarkStart w:id="68" w:name="OCRUncertain055"/>
      <w:r w:rsidRPr="00266AA5">
        <w:rPr>
          <w:szCs w:val="28"/>
        </w:rPr>
        <w:t>Завещательные распоряжения денежными средствами в банках или небанковских кредитно-финансовых организациях.</w:t>
      </w:r>
      <w:bookmarkEnd w:id="68"/>
      <w:r w:rsidRPr="00266AA5">
        <w:rPr>
          <w:szCs w:val="28"/>
        </w:rPr>
        <w:t xml:space="preserve"> Отмена и изменение завещания. Недействительность завещания. Исполнение завещания. Толкование завещания. Полномочия исполнителя завещания. </w:t>
      </w:r>
    </w:p>
    <w:p w:rsidR="001C74EF" w:rsidRPr="00266AA5" w:rsidRDefault="001C74EF" w:rsidP="00E66220">
      <w:pPr>
        <w:widowControl w:val="0"/>
        <w:tabs>
          <w:tab w:val="left" w:pos="0"/>
        </w:tabs>
        <w:ind w:firstLine="709"/>
        <w:jc w:val="both"/>
        <w:rPr>
          <w:szCs w:val="28"/>
        </w:rPr>
      </w:pPr>
      <w:r w:rsidRPr="00266AA5">
        <w:rPr>
          <w:szCs w:val="28"/>
        </w:rPr>
        <w:t xml:space="preserve">Подназначение наследников. Завещательный отказ и его исполнение. Завещательное возложение. </w:t>
      </w:r>
    </w:p>
    <w:p w:rsidR="001C74EF" w:rsidRPr="00266AA5" w:rsidRDefault="001C74EF" w:rsidP="00E66220">
      <w:pPr>
        <w:widowControl w:val="0"/>
        <w:tabs>
          <w:tab w:val="left" w:pos="0"/>
        </w:tabs>
        <w:ind w:firstLine="709"/>
        <w:jc w:val="both"/>
        <w:rPr>
          <w:szCs w:val="28"/>
        </w:rPr>
      </w:pPr>
      <w:r w:rsidRPr="00266AA5">
        <w:rPr>
          <w:szCs w:val="28"/>
        </w:rPr>
        <w:t>Наследование по закону. Основания и порядок призвания наследников по закону к наследованию. Наследник</w:t>
      </w:r>
      <w:bookmarkStart w:id="69" w:name="OCRUncertain061"/>
      <w:r w:rsidRPr="00266AA5">
        <w:rPr>
          <w:szCs w:val="28"/>
        </w:rPr>
        <w:t>и</w:t>
      </w:r>
      <w:bookmarkEnd w:id="69"/>
      <w:r w:rsidRPr="00266AA5">
        <w:rPr>
          <w:szCs w:val="28"/>
        </w:rPr>
        <w:t xml:space="preserve"> первой, второй, тре</w:t>
      </w:r>
      <w:bookmarkStart w:id="70" w:name="OCRUncertain062"/>
      <w:r w:rsidRPr="00266AA5">
        <w:rPr>
          <w:szCs w:val="28"/>
        </w:rPr>
        <w:t>ть</w:t>
      </w:r>
      <w:bookmarkEnd w:id="70"/>
      <w:r w:rsidRPr="00266AA5">
        <w:rPr>
          <w:szCs w:val="28"/>
        </w:rPr>
        <w:t>ей и четвертой очередей. Наследники последующих очередей. Наследование по праву представления. Наследование нетрудоспособными иждивенцами наследодателя. Право на обязательную долю в наследстве.</w:t>
      </w:r>
    </w:p>
    <w:p w:rsidR="001C74EF" w:rsidRPr="00266AA5" w:rsidRDefault="001C74EF" w:rsidP="00E66220">
      <w:pPr>
        <w:widowControl w:val="0"/>
        <w:tabs>
          <w:tab w:val="left" w:pos="0"/>
        </w:tabs>
        <w:ind w:firstLine="709"/>
        <w:jc w:val="both"/>
        <w:rPr>
          <w:szCs w:val="28"/>
        </w:rPr>
      </w:pPr>
      <w:r w:rsidRPr="00266AA5">
        <w:rPr>
          <w:szCs w:val="28"/>
        </w:rPr>
        <w:lastRenderedPageBreak/>
        <w:t xml:space="preserve">Приобретение наследства. Принятие наследства. Способы принятия наследства. Срок для принятия наследства. Принятие наследства по истечении срока для его принятия. Переход права на принятие наследства (наследственная трансмиссия). Отказ от наследства и его правовые последствия. </w:t>
      </w:r>
    </w:p>
    <w:p w:rsidR="001C74EF" w:rsidRPr="00266AA5" w:rsidRDefault="001C74EF" w:rsidP="00E66220">
      <w:pPr>
        <w:widowControl w:val="0"/>
        <w:tabs>
          <w:tab w:val="left" w:pos="0"/>
        </w:tabs>
        <w:ind w:firstLine="709"/>
        <w:jc w:val="both"/>
        <w:rPr>
          <w:szCs w:val="28"/>
        </w:rPr>
      </w:pPr>
      <w:r w:rsidRPr="00266AA5">
        <w:rPr>
          <w:szCs w:val="28"/>
        </w:rPr>
        <w:t xml:space="preserve">Общая собственность наследников на наследство. Раздел наследства. </w:t>
      </w:r>
    </w:p>
    <w:p w:rsidR="001C74EF" w:rsidRPr="00266AA5" w:rsidRDefault="001C74EF" w:rsidP="00E66220">
      <w:pPr>
        <w:widowControl w:val="0"/>
        <w:tabs>
          <w:tab w:val="left" w:pos="0"/>
        </w:tabs>
        <w:ind w:firstLine="709"/>
        <w:jc w:val="both"/>
        <w:rPr>
          <w:szCs w:val="28"/>
        </w:rPr>
      </w:pPr>
      <w:r w:rsidRPr="00266AA5">
        <w:rPr>
          <w:szCs w:val="28"/>
        </w:rPr>
        <w:t>Оформление наследственных прав. Свидетельство о праве на наследство, порядок его выдачи.</w:t>
      </w:r>
    </w:p>
    <w:p w:rsidR="001C74EF" w:rsidRPr="00266AA5" w:rsidRDefault="001C74EF" w:rsidP="00E66220">
      <w:pPr>
        <w:widowControl w:val="0"/>
        <w:tabs>
          <w:tab w:val="left" w:pos="0"/>
        </w:tabs>
        <w:ind w:firstLine="709"/>
        <w:jc w:val="both"/>
        <w:rPr>
          <w:szCs w:val="28"/>
        </w:rPr>
      </w:pPr>
      <w:r w:rsidRPr="00266AA5">
        <w:rPr>
          <w:szCs w:val="28"/>
        </w:rPr>
        <w:t>Охрана наследства и управление им.</w:t>
      </w:r>
      <w:bookmarkStart w:id="71" w:name="OCRUncertain111"/>
      <w:r w:rsidRPr="00266AA5">
        <w:rPr>
          <w:szCs w:val="28"/>
        </w:rPr>
        <w:t xml:space="preserve"> Возмещение расходов, вызванных смертью наследодателя, охраной наследства и управлением им. Ответственность наследников по долгам наследодателя.</w:t>
      </w:r>
    </w:p>
    <w:p w:rsidR="001C74EF" w:rsidRPr="00266AA5" w:rsidRDefault="001C74EF" w:rsidP="00E66220">
      <w:pPr>
        <w:widowControl w:val="0"/>
        <w:tabs>
          <w:tab w:val="left" w:pos="0"/>
        </w:tabs>
        <w:ind w:firstLine="709"/>
        <w:jc w:val="both"/>
        <w:rPr>
          <w:szCs w:val="28"/>
        </w:rPr>
      </w:pPr>
      <w:r w:rsidRPr="00266AA5">
        <w:rPr>
          <w:szCs w:val="28"/>
        </w:rPr>
        <w:t>Особенности наследования отдельных видов имущества.</w:t>
      </w:r>
      <w:bookmarkEnd w:id="71"/>
    </w:p>
    <w:p w:rsidR="00AB0776" w:rsidRDefault="00AB0776" w:rsidP="00AB0776">
      <w:pPr>
        <w:jc w:val="both"/>
        <w:rPr>
          <w:spacing w:val="-1"/>
          <w:szCs w:val="28"/>
        </w:rPr>
      </w:pPr>
    </w:p>
    <w:p w:rsidR="00C848CD" w:rsidRPr="007C06BF" w:rsidRDefault="00C848CD" w:rsidP="007C06BF">
      <w:pPr>
        <w:shd w:val="clear" w:color="auto" w:fill="FFFFFF"/>
        <w:jc w:val="center"/>
        <w:rPr>
          <w:b/>
          <w:bCs/>
          <w:szCs w:val="28"/>
        </w:rPr>
      </w:pPr>
      <w:bookmarkStart w:id="72" w:name="bookmark0"/>
      <w:r w:rsidRPr="007C06BF">
        <w:rPr>
          <w:b/>
          <w:bCs/>
          <w:szCs w:val="28"/>
        </w:rPr>
        <w:t>УГОЛОВН</w:t>
      </w:r>
      <w:bookmarkEnd w:id="72"/>
      <w:r w:rsidRPr="007C06BF">
        <w:rPr>
          <w:b/>
          <w:bCs/>
          <w:szCs w:val="28"/>
        </w:rPr>
        <w:t>ОЕ ПРАВО</w:t>
      </w:r>
    </w:p>
    <w:p w:rsidR="007C06BF" w:rsidRPr="00495342" w:rsidRDefault="007C06BF" w:rsidP="007C06BF">
      <w:pPr>
        <w:shd w:val="clear" w:color="auto" w:fill="FFFFFF"/>
        <w:jc w:val="center"/>
        <w:rPr>
          <w:szCs w:val="28"/>
        </w:rPr>
      </w:pPr>
    </w:p>
    <w:p w:rsidR="00C848CD" w:rsidRDefault="007C06BF" w:rsidP="007C06BF">
      <w:pPr>
        <w:pStyle w:val="24"/>
        <w:shd w:val="clear" w:color="auto" w:fill="auto"/>
        <w:spacing w:after="0" w:line="240" w:lineRule="auto"/>
        <w:ind w:left="40" w:right="200" w:hanging="40"/>
        <w:rPr>
          <w:b w:val="0"/>
          <w:sz w:val="28"/>
          <w:szCs w:val="28"/>
        </w:rPr>
      </w:pPr>
      <w:r w:rsidRPr="003E1716">
        <w:rPr>
          <w:b w:val="0"/>
          <w:sz w:val="28"/>
          <w:szCs w:val="28"/>
        </w:rPr>
        <w:t>ТЕМА 1. ПОНЯТИЕ И ПРИЗНАКИ ПРЕСТУПЛЕНИЯ ПО УГОЛОВНОМУ ПРАВУ РЕСПУБЛИКИ БЕЛАРУСЬ</w:t>
      </w:r>
    </w:p>
    <w:p w:rsidR="005E693A" w:rsidRPr="005E693A" w:rsidRDefault="005E693A" w:rsidP="007C06BF">
      <w:pPr>
        <w:pStyle w:val="24"/>
        <w:shd w:val="clear" w:color="auto" w:fill="auto"/>
        <w:spacing w:after="0" w:line="240" w:lineRule="auto"/>
        <w:ind w:left="40" w:right="200" w:firstLine="669"/>
        <w:rPr>
          <w:b w:val="0"/>
          <w:sz w:val="28"/>
          <w:szCs w:val="28"/>
        </w:rPr>
      </w:pP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Понятие преступления и его социально-правовая природа. Преступление как деяние. Образ мыслей и преступное состояние. Признаки преступления и их содержание. Общественная опасность деяния, ее характер и степень. Противоправность деяния. Недопустимость аналогии противоправности в уголовном праве. Виновность деяния. Уголовная наказуемость деяния. Концепции определения понятия преступления. Материально-формальное определение преступления.</w:t>
      </w:r>
    </w:p>
    <w:p w:rsidR="00C848CD" w:rsidRPr="00670470" w:rsidRDefault="00C848CD" w:rsidP="00C848CD">
      <w:pPr>
        <w:pStyle w:val="5"/>
        <w:shd w:val="clear" w:color="auto" w:fill="auto"/>
        <w:spacing w:before="0" w:after="0" w:line="240" w:lineRule="auto"/>
        <w:ind w:left="40" w:firstLine="669"/>
        <w:jc w:val="both"/>
        <w:rPr>
          <w:sz w:val="28"/>
          <w:szCs w:val="28"/>
        </w:rPr>
      </w:pPr>
      <w:r w:rsidRPr="00670470">
        <w:rPr>
          <w:sz w:val="28"/>
          <w:szCs w:val="28"/>
        </w:rPr>
        <w:t>Малозначительное деяние.</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Отличие преступления от других правонарушений и иных антиобщественных поступков.</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Классификация преступлений. Категории преступлений. Уголовно</w:t>
      </w:r>
      <w:r w:rsidRPr="00670470">
        <w:rPr>
          <w:sz w:val="28"/>
          <w:szCs w:val="28"/>
        </w:rPr>
        <w:softHyphen/>
        <w:t>правовые последствия отнесения совершенного деяния к определенной категории преступлений.</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Понятие основания и условий уголовной ответственности. Преступление как основание уголовной ответственности. Условия уголовной ответственности. Деяния, влекущие уголовную ответственность по требованию потерпевшего.</w:t>
      </w:r>
    </w:p>
    <w:p w:rsidR="00C848CD" w:rsidRDefault="00C848CD" w:rsidP="00C848CD">
      <w:pPr>
        <w:pStyle w:val="24"/>
        <w:shd w:val="clear" w:color="auto" w:fill="auto"/>
        <w:spacing w:after="0" w:line="240" w:lineRule="auto"/>
        <w:ind w:left="40" w:right="200" w:firstLine="669"/>
        <w:jc w:val="both"/>
        <w:rPr>
          <w:sz w:val="28"/>
          <w:szCs w:val="28"/>
        </w:rPr>
      </w:pPr>
    </w:p>
    <w:p w:rsidR="00C848CD" w:rsidRDefault="007C06BF" w:rsidP="007C06BF">
      <w:pPr>
        <w:pStyle w:val="24"/>
        <w:shd w:val="clear" w:color="auto" w:fill="auto"/>
        <w:spacing w:after="0" w:line="240" w:lineRule="auto"/>
        <w:ind w:left="40" w:right="200" w:hanging="40"/>
        <w:rPr>
          <w:b w:val="0"/>
          <w:sz w:val="28"/>
          <w:szCs w:val="28"/>
        </w:rPr>
      </w:pPr>
      <w:r w:rsidRPr="003E1716">
        <w:rPr>
          <w:b w:val="0"/>
          <w:sz w:val="28"/>
          <w:szCs w:val="28"/>
        </w:rPr>
        <w:t>ТЕМА 2. СОСТАВ ПРЕСТУПЛЕНИЯ И ЕГО ПРАВОВАЯ ХАРАКТЕРИСТИКА</w:t>
      </w:r>
    </w:p>
    <w:p w:rsidR="005E693A" w:rsidRPr="005E693A" w:rsidRDefault="005E693A" w:rsidP="007C06BF">
      <w:pPr>
        <w:pStyle w:val="24"/>
        <w:shd w:val="clear" w:color="auto" w:fill="auto"/>
        <w:spacing w:after="0" w:line="240" w:lineRule="auto"/>
        <w:ind w:left="40" w:right="200" w:firstLine="669"/>
        <w:rPr>
          <w:b w:val="0"/>
          <w:sz w:val="28"/>
          <w:szCs w:val="28"/>
        </w:rPr>
      </w:pP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Понятие состава преступления. Соотношение понятий «состав преступления» и «преступление». Элементы состава преступления: объект, объективная сторона, субъект и субъективная сторона. Признаки состава преступления, обязательные и факультативные признаки.</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 xml:space="preserve">Состав конкретного преступления и его соотношение с общим понятием состава преступления. Виды признаков состава конкретного </w:t>
      </w:r>
      <w:r w:rsidRPr="00670470">
        <w:rPr>
          <w:sz w:val="28"/>
          <w:szCs w:val="28"/>
        </w:rPr>
        <w:lastRenderedPageBreak/>
        <w:t>преступления.</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Виды составов преступлений по степени общественной опасности, по кругу охватываемых деяний, по количеству однотипных признаков, по структуре (конструкции).</w:t>
      </w:r>
    </w:p>
    <w:p w:rsidR="00C848CD" w:rsidRPr="00670470" w:rsidRDefault="00C848CD" w:rsidP="00C848CD">
      <w:pPr>
        <w:pStyle w:val="5"/>
        <w:shd w:val="clear" w:color="auto" w:fill="auto"/>
        <w:spacing w:before="0" w:after="0" w:line="240" w:lineRule="auto"/>
        <w:ind w:left="40" w:firstLine="669"/>
        <w:jc w:val="both"/>
        <w:rPr>
          <w:sz w:val="28"/>
          <w:szCs w:val="28"/>
        </w:rPr>
      </w:pPr>
      <w:r w:rsidRPr="00670470">
        <w:rPr>
          <w:sz w:val="28"/>
          <w:szCs w:val="28"/>
        </w:rPr>
        <w:t>Состав преступления и квалификация преступлений.</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Понятие объекта преступления. Общественное отношение как объект уголовно-правовой охраны и объект посягательства при совершении преступления. Значение правильного установления объекта преступления.</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Виды объектов преступлений. Общий, родовой и непосредственный объекты преступлений. Их значение.</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Понятие предмета преступления и потерпевшего. Соотношение предмета и объекта преступления.</w:t>
      </w:r>
    </w:p>
    <w:p w:rsidR="00C848CD" w:rsidRPr="00670470" w:rsidRDefault="00C848CD" w:rsidP="00C848CD">
      <w:pPr>
        <w:pStyle w:val="5"/>
        <w:shd w:val="clear" w:color="auto" w:fill="auto"/>
        <w:spacing w:before="0" w:after="0" w:line="317" w:lineRule="exact"/>
        <w:ind w:left="40" w:firstLine="669"/>
        <w:jc w:val="both"/>
        <w:rPr>
          <w:sz w:val="28"/>
          <w:szCs w:val="28"/>
        </w:rPr>
      </w:pPr>
      <w:r w:rsidRPr="00670470">
        <w:rPr>
          <w:sz w:val="28"/>
          <w:szCs w:val="28"/>
        </w:rPr>
        <w:t>Понятие объективной стороны преступления и ее признаки.</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Общественно опасное деяние как внешний акт человеческого поведения. Преступное действие и бездействие. Деяния одномоментные, разномоментные, продолжаемые, длящиеся и деяния с отдаленным результатом. Объективные и субъективные условия уголовной ответственности за бездействие. Источники возникновения обязанности действовать. Виды бездействия. Характеристика бездействия, создающего опасность, бездействия-невмешательства и смешанного бездействия.</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Значение непреодолимой силы, физического и психического принуждения для решения вопроса об уголовной ответственности лица за деяние, совершенное под влиянием этих обстоятельств.</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 xml:space="preserve">Понятие общественно опасных последствий. Виды последствий по характеру причиняемого вреда. Возможность наступления общественно опасных последствий. Роль последствий в составе преступления. Деление составов преступлений на </w:t>
      </w:r>
      <w:proofErr w:type="gramStart"/>
      <w:r w:rsidRPr="00670470">
        <w:rPr>
          <w:sz w:val="28"/>
          <w:szCs w:val="28"/>
        </w:rPr>
        <w:t>формальные</w:t>
      </w:r>
      <w:proofErr w:type="gramEnd"/>
      <w:r w:rsidRPr="00670470">
        <w:rPr>
          <w:sz w:val="28"/>
          <w:szCs w:val="28"/>
        </w:rPr>
        <w:t xml:space="preserve"> и материальные.</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Причинная связь между общественно опасным деянием и общественно опасным последствием. Особенности установления причинной связи при бездействии. Теории причинности: адекватная, эквивалентности (</w:t>
      </w:r>
      <w:r w:rsidRPr="00670470">
        <w:rPr>
          <w:sz w:val="28"/>
          <w:szCs w:val="28"/>
          <w:lang w:val="en-US"/>
        </w:rPr>
        <w:t>conditio</w:t>
      </w:r>
      <w:r w:rsidRPr="00670470">
        <w:rPr>
          <w:sz w:val="28"/>
          <w:szCs w:val="28"/>
        </w:rPr>
        <w:t xml:space="preserve"> </w:t>
      </w:r>
      <w:r w:rsidRPr="00670470">
        <w:rPr>
          <w:sz w:val="28"/>
          <w:szCs w:val="28"/>
          <w:lang w:val="en-US"/>
        </w:rPr>
        <w:t>sine</w:t>
      </w:r>
      <w:r w:rsidRPr="00670470">
        <w:rPr>
          <w:sz w:val="28"/>
          <w:szCs w:val="28"/>
        </w:rPr>
        <w:t xml:space="preserve"> </w:t>
      </w:r>
      <w:r w:rsidRPr="00670470">
        <w:rPr>
          <w:sz w:val="28"/>
          <w:szCs w:val="28"/>
          <w:lang w:val="en-US"/>
        </w:rPr>
        <w:t>qua</w:t>
      </w:r>
      <w:r w:rsidRPr="00670470">
        <w:rPr>
          <w:sz w:val="28"/>
          <w:szCs w:val="28"/>
        </w:rPr>
        <w:t xml:space="preserve"> </w:t>
      </w:r>
      <w:r w:rsidRPr="00670470">
        <w:rPr>
          <w:sz w:val="28"/>
          <w:szCs w:val="28"/>
          <w:lang w:val="en-US"/>
        </w:rPr>
        <w:t>non</w:t>
      </w:r>
      <w:r w:rsidRPr="00670470">
        <w:rPr>
          <w:sz w:val="28"/>
          <w:szCs w:val="28"/>
        </w:rPr>
        <w:t>), финальная и др.</w:t>
      </w:r>
    </w:p>
    <w:p w:rsidR="00C848CD" w:rsidRPr="00670470" w:rsidRDefault="00C848CD" w:rsidP="00C848CD">
      <w:pPr>
        <w:pStyle w:val="5"/>
        <w:shd w:val="clear" w:color="auto" w:fill="auto"/>
        <w:spacing w:before="0" w:after="0" w:line="240" w:lineRule="auto"/>
        <w:ind w:left="40" w:right="23" w:firstLine="669"/>
        <w:jc w:val="both"/>
        <w:rPr>
          <w:sz w:val="28"/>
          <w:szCs w:val="28"/>
        </w:rPr>
      </w:pPr>
      <w:r w:rsidRPr="00670470">
        <w:rPr>
          <w:sz w:val="28"/>
          <w:szCs w:val="28"/>
        </w:rPr>
        <w:t>Способ совершения преступления, использование в процессе совершения преступлений различных орудий и средств. Отличие орудий и средств от предмета преступления. Место, время и обстановка совершения преступления. Уголовно-правовое значение этих признаков объективной стороны преступления.</w:t>
      </w:r>
    </w:p>
    <w:p w:rsidR="00C848CD" w:rsidRPr="00670470" w:rsidRDefault="00C848CD" w:rsidP="00C848CD">
      <w:pPr>
        <w:pStyle w:val="5"/>
        <w:shd w:val="clear" w:color="auto" w:fill="auto"/>
        <w:spacing w:before="0" w:after="0" w:line="240" w:lineRule="auto"/>
        <w:ind w:left="40" w:right="23" w:firstLine="669"/>
        <w:jc w:val="both"/>
        <w:rPr>
          <w:sz w:val="28"/>
          <w:szCs w:val="28"/>
        </w:rPr>
      </w:pPr>
      <w:r w:rsidRPr="00670470">
        <w:rPr>
          <w:sz w:val="28"/>
          <w:szCs w:val="28"/>
        </w:rPr>
        <w:t>Понятие субъекта преступления. Общие юридические признаки субъекта. Субъект преступления и личность преступника. Уголовно</w:t>
      </w:r>
      <w:r w:rsidRPr="00670470">
        <w:rPr>
          <w:sz w:val="28"/>
          <w:szCs w:val="28"/>
        </w:rPr>
        <w:softHyphen/>
        <w:t>правовое значение личности преступника.</w:t>
      </w:r>
    </w:p>
    <w:p w:rsidR="00C848CD" w:rsidRPr="00670470" w:rsidRDefault="00C848CD" w:rsidP="00C848CD">
      <w:pPr>
        <w:pStyle w:val="5"/>
        <w:shd w:val="clear" w:color="auto" w:fill="auto"/>
        <w:spacing w:before="0" w:after="0" w:line="322" w:lineRule="exact"/>
        <w:ind w:left="40" w:right="20" w:firstLine="669"/>
        <w:jc w:val="both"/>
        <w:rPr>
          <w:sz w:val="28"/>
          <w:szCs w:val="28"/>
        </w:rPr>
      </w:pPr>
      <w:r w:rsidRPr="00670470">
        <w:rPr>
          <w:sz w:val="28"/>
          <w:szCs w:val="28"/>
        </w:rPr>
        <w:t>Субъект преступления - физическое лицо. Теоретические проблемы уголовной ответственности юридических лиц.</w:t>
      </w:r>
    </w:p>
    <w:p w:rsidR="00C848CD" w:rsidRPr="00670470" w:rsidRDefault="00C848CD" w:rsidP="00C848CD">
      <w:pPr>
        <w:pStyle w:val="5"/>
        <w:shd w:val="clear" w:color="auto" w:fill="auto"/>
        <w:spacing w:before="0" w:after="0" w:line="322" w:lineRule="exact"/>
        <w:ind w:left="40" w:right="20" w:firstLine="669"/>
        <w:jc w:val="both"/>
        <w:rPr>
          <w:sz w:val="28"/>
          <w:szCs w:val="28"/>
        </w:rPr>
      </w:pPr>
      <w:r w:rsidRPr="00670470">
        <w:rPr>
          <w:sz w:val="28"/>
          <w:szCs w:val="28"/>
        </w:rPr>
        <w:t>Возрастные признаки субъекта. Ответственность лиц, совершивших преступления в возрасте от четырнадцати до шестнадцати лет. Отставание в умственном развитии и ответственность лиц, достигших возраста уголовной ответственности.</w:t>
      </w:r>
    </w:p>
    <w:p w:rsidR="00C848CD" w:rsidRPr="00670470" w:rsidRDefault="00C848CD" w:rsidP="00C848CD">
      <w:pPr>
        <w:pStyle w:val="5"/>
        <w:shd w:val="clear" w:color="auto" w:fill="auto"/>
        <w:spacing w:before="0" w:after="0" w:line="240" w:lineRule="auto"/>
        <w:ind w:left="40" w:right="20" w:firstLine="669"/>
        <w:jc w:val="both"/>
        <w:rPr>
          <w:sz w:val="28"/>
          <w:szCs w:val="28"/>
        </w:rPr>
      </w:pPr>
      <w:r w:rsidRPr="00670470">
        <w:rPr>
          <w:sz w:val="28"/>
          <w:szCs w:val="28"/>
        </w:rPr>
        <w:lastRenderedPageBreak/>
        <w:t xml:space="preserve">Вменяемость как признак субъекта преступления. Понятие невменяемости. Психологический (юридический) критерий невменяемости. </w:t>
      </w:r>
      <w:proofErr w:type="gramStart"/>
      <w:r w:rsidRPr="00670470">
        <w:rPr>
          <w:sz w:val="28"/>
          <w:szCs w:val="28"/>
        </w:rPr>
        <w:t>Интеллектуальный</w:t>
      </w:r>
      <w:proofErr w:type="gramEnd"/>
      <w:r w:rsidRPr="00670470">
        <w:rPr>
          <w:sz w:val="28"/>
          <w:szCs w:val="28"/>
        </w:rPr>
        <w:t xml:space="preserve"> и волевой моменты психологического критерия невменяемости. Биологический (медицинский) критерий невменяемости. Виды расстрой</w:t>
      </w:r>
      <w:proofErr w:type="gramStart"/>
      <w:r w:rsidRPr="00670470">
        <w:rPr>
          <w:sz w:val="28"/>
          <w:szCs w:val="28"/>
        </w:rPr>
        <w:t>ств пс</w:t>
      </w:r>
      <w:proofErr w:type="gramEnd"/>
      <w:r w:rsidRPr="00670470">
        <w:rPr>
          <w:sz w:val="28"/>
          <w:szCs w:val="28"/>
        </w:rPr>
        <w:t>ихической деятельности как основания возникновения состояния невменяемости.</w:t>
      </w:r>
    </w:p>
    <w:p w:rsidR="00C848CD" w:rsidRPr="00670470" w:rsidRDefault="00C848CD" w:rsidP="00C848CD">
      <w:pPr>
        <w:pStyle w:val="5"/>
        <w:shd w:val="clear" w:color="auto" w:fill="auto"/>
        <w:spacing w:before="0" w:after="0" w:line="240" w:lineRule="auto"/>
        <w:ind w:left="40" w:right="20" w:firstLine="669"/>
        <w:jc w:val="both"/>
        <w:rPr>
          <w:sz w:val="28"/>
          <w:szCs w:val="28"/>
        </w:rPr>
      </w:pPr>
      <w:r w:rsidRPr="00670470">
        <w:rPr>
          <w:sz w:val="28"/>
          <w:szCs w:val="28"/>
        </w:rPr>
        <w:t>Уголовно-правовое значение невменяемости лиц, совершивших преступное деяние в таком состоянии. Ответственность лиц, заболевших психической болезнью после совершения преступления.</w:t>
      </w:r>
    </w:p>
    <w:p w:rsidR="00C848CD" w:rsidRPr="003227AA" w:rsidRDefault="00C848CD" w:rsidP="00C848CD">
      <w:pPr>
        <w:pStyle w:val="5"/>
        <w:shd w:val="clear" w:color="auto" w:fill="auto"/>
        <w:spacing w:before="0" w:after="0" w:line="240" w:lineRule="auto"/>
        <w:ind w:left="40" w:right="220" w:firstLine="669"/>
        <w:jc w:val="both"/>
        <w:rPr>
          <w:spacing w:val="-6"/>
          <w:sz w:val="28"/>
          <w:szCs w:val="28"/>
        </w:rPr>
      </w:pPr>
      <w:r w:rsidRPr="003227AA">
        <w:rPr>
          <w:spacing w:val="-6"/>
          <w:sz w:val="28"/>
          <w:szCs w:val="28"/>
        </w:rPr>
        <w:t>Понятие уменьшенной вменяемости и ее уголовно-правовое значение.</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Ответственность за совершение преступления в состоянии физиологического алкогольного, наркотического или токсического опьянения.</w:t>
      </w:r>
    </w:p>
    <w:p w:rsidR="00C848CD" w:rsidRPr="00670470" w:rsidRDefault="00C848CD" w:rsidP="00C848CD">
      <w:pPr>
        <w:pStyle w:val="5"/>
        <w:shd w:val="clear" w:color="auto" w:fill="auto"/>
        <w:spacing w:before="0" w:after="0" w:line="240" w:lineRule="auto"/>
        <w:ind w:left="40" w:firstLine="669"/>
        <w:jc w:val="both"/>
        <w:rPr>
          <w:sz w:val="28"/>
          <w:szCs w:val="28"/>
        </w:rPr>
      </w:pPr>
      <w:r w:rsidRPr="00670470">
        <w:rPr>
          <w:sz w:val="28"/>
          <w:szCs w:val="28"/>
        </w:rPr>
        <w:t>Правовое значение совершения преступления в состоянии аффекта.</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 xml:space="preserve">Понятие специального субъекта преступления. Виды специальных субъектов и их описание в статьях Общей и </w:t>
      </w:r>
      <w:proofErr w:type="gramStart"/>
      <w:r w:rsidRPr="00670470">
        <w:rPr>
          <w:sz w:val="28"/>
          <w:szCs w:val="28"/>
        </w:rPr>
        <w:t>Особенной</w:t>
      </w:r>
      <w:proofErr w:type="gramEnd"/>
      <w:r w:rsidRPr="00670470">
        <w:rPr>
          <w:sz w:val="28"/>
          <w:szCs w:val="28"/>
        </w:rPr>
        <w:t xml:space="preserve"> частей УК.</w:t>
      </w:r>
    </w:p>
    <w:p w:rsidR="00C848CD" w:rsidRPr="00670470" w:rsidRDefault="00C848CD" w:rsidP="00C848CD">
      <w:pPr>
        <w:pStyle w:val="5"/>
        <w:shd w:val="clear" w:color="auto" w:fill="auto"/>
        <w:spacing w:before="0" w:after="0" w:line="240" w:lineRule="auto"/>
        <w:ind w:left="40" w:firstLine="669"/>
        <w:jc w:val="both"/>
        <w:rPr>
          <w:sz w:val="28"/>
          <w:szCs w:val="28"/>
        </w:rPr>
      </w:pPr>
      <w:r w:rsidRPr="00670470">
        <w:rPr>
          <w:sz w:val="28"/>
          <w:szCs w:val="28"/>
        </w:rPr>
        <w:t>Административная и дисциплинарная преюдиция.</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Понятие и значение субъективной стороны преступления. Признаки субъективной стороны.</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 xml:space="preserve">Понятие вины по уголовному праву. Субъективное и объективное вменение. Психологический, социально-психологический и юридический аспекты вины. </w:t>
      </w:r>
      <w:proofErr w:type="gramStart"/>
      <w:r w:rsidRPr="00670470">
        <w:rPr>
          <w:sz w:val="28"/>
          <w:szCs w:val="28"/>
        </w:rPr>
        <w:t>Интеллектуальный</w:t>
      </w:r>
      <w:proofErr w:type="gramEnd"/>
      <w:r w:rsidRPr="00670470">
        <w:rPr>
          <w:sz w:val="28"/>
          <w:szCs w:val="28"/>
        </w:rPr>
        <w:t xml:space="preserve"> и волевой моменты вины.</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 xml:space="preserve">Формы вины. Умышленная форма вины и ее виды. Прямой умысел и косвенный умысел. </w:t>
      </w:r>
      <w:proofErr w:type="gramStart"/>
      <w:r w:rsidRPr="00670470">
        <w:rPr>
          <w:sz w:val="28"/>
          <w:szCs w:val="28"/>
        </w:rPr>
        <w:t>Интеллектуальный</w:t>
      </w:r>
      <w:proofErr w:type="gramEnd"/>
      <w:r w:rsidRPr="00670470">
        <w:rPr>
          <w:sz w:val="28"/>
          <w:szCs w:val="28"/>
        </w:rPr>
        <w:t xml:space="preserve"> и волевой моменты умышленной вины. Умысел заранее обдуманный и внезапно возникший, аффектированный умысел. Конкретизированный и неконкретизированный умысел, альтернативный умысел.</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Неосторожная форма вины и ее виды. Легкомыслие. Интеллектуальный и волевой моменты легкомыслия. Отграничение легкомыслия от косвенного умысла. Небрежность. Характеристика интеллектуального и волевого моментов при небрежности. Объективный и субъективный критерии небрежности. Виды небрежности. Случай (казус) и его отличие от виновного совершения общественно опасного деяния.</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Вина в преступлениях с формальным составом. Сложная вина. Приемы описания сложной вины в составах преступления. Обязательная и возможная сложная вина.</w:t>
      </w:r>
    </w:p>
    <w:p w:rsidR="00C848CD" w:rsidRPr="00670470"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Мотив и цель преступления. Уголовно-правовое значение мотива и цели. Виды мотивов и целей преступления.</w:t>
      </w:r>
    </w:p>
    <w:p w:rsidR="00C848CD" w:rsidRDefault="00C848CD" w:rsidP="00C848CD">
      <w:pPr>
        <w:pStyle w:val="5"/>
        <w:shd w:val="clear" w:color="auto" w:fill="auto"/>
        <w:spacing w:before="0" w:after="0" w:line="240" w:lineRule="auto"/>
        <w:ind w:left="40" w:right="40" w:firstLine="669"/>
        <w:jc w:val="both"/>
        <w:rPr>
          <w:sz w:val="28"/>
          <w:szCs w:val="28"/>
        </w:rPr>
      </w:pPr>
      <w:r w:rsidRPr="00670470">
        <w:rPr>
          <w:sz w:val="28"/>
          <w:szCs w:val="28"/>
        </w:rPr>
        <w:t>Понятие ошибки и ее виды. Юридическая ошибка и ее виды. Фактическая ошибка и ее виды. Фактическая ошибка, имеющая юридическое значение. Фактическая ошибка, не имеющая юридического значения. Извинительная и неизвинительная ошибка. Влияние ошибок на ответственность и квалификацию преступлений.</w:t>
      </w:r>
    </w:p>
    <w:p w:rsidR="00CF0AAB" w:rsidRPr="00CF0AAB" w:rsidRDefault="00CF0AAB" w:rsidP="00C848CD">
      <w:pPr>
        <w:pStyle w:val="5"/>
        <w:shd w:val="clear" w:color="auto" w:fill="auto"/>
        <w:spacing w:before="0" w:after="0" w:line="240" w:lineRule="auto"/>
        <w:ind w:left="40" w:right="40" w:firstLine="669"/>
        <w:jc w:val="both"/>
        <w:rPr>
          <w:sz w:val="28"/>
          <w:szCs w:val="28"/>
        </w:rPr>
      </w:pPr>
    </w:p>
    <w:p w:rsidR="00FD7D66" w:rsidRDefault="00FD7D66" w:rsidP="007C06BF">
      <w:pPr>
        <w:pStyle w:val="5"/>
        <w:shd w:val="clear" w:color="auto" w:fill="auto"/>
        <w:spacing w:before="0" w:after="0" w:line="240" w:lineRule="auto"/>
        <w:ind w:left="40" w:firstLine="102"/>
        <w:rPr>
          <w:sz w:val="28"/>
          <w:szCs w:val="28"/>
        </w:rPr>
      </w:pPr>
    </w:p>
    <w:p w:rsidR="00C848CD" w:rsidRDefault="007C06BF" w:rsidP="007C06BF">
      <w:pPr>
        <w:pStyle w:val="5"/>
        <w:shd w:val="clear" w:color="auto" w:fill="auto"/>
        <w:spacing w:before="0" w:after="0" w:line="240" w:lineRule="auto"/>
        <w:ind w:left="40" w:firstLine="102"/>
        <w:rPr>
          <w:sz w:val="28"/>
          <w:szCs w:val="28"/>
        </w:rPr>
      </w:pPr>
      <w:r w:rsidRPr="003E1716">
        <w:rPr>
          <w:sz w:val="28"/>
          <w:szCs w:val="28"/>
        </w:rPr>
        <w:lastRenderedPageBreak/>
        <w:t>ТЕМА 3. ПРИГОТОВЛЕНИЕ И ПОКУШЕНИЕ НА ПРЕСТУПЛЕНИЕ</w:t>
      </w:r>
    </w:p>
    <w:p w:rsidR="005E693A" w:rsidRPr="005E693A" w:rsidRDefault="005E693A" w:rsidP="00C848CD">
      <w:pPr>
        <w:pStyle w:val="5"/>
        <w:shd w:val="clear" w:color="auto" w:fill="auto"/>
        <w:spacing w:before="0" w:after="0" w:line="240" w:lineRule="auto"/>
        <w:ind w:left="40" w:firstLine="669"/>
        <w:jc w:val="both"/>
        <w:rPr>
          <w:sz w:val="28"/>
          <w:szCs w:val="28"/>
        </w:rPr>
      </w:pPr>
    </w:p>
    <w:p w:rsidR="00C848CD" w:rsidRPr="00670470" w:rsidRDefault="00C848CD" w:rsidP="00C848CD">
      <w:pPr>
        <w:pStyle w:val="5"/>
        <w:shd w:val="clear" w:color="auto" w:fill="auto"/>
        <w:spacing w:before="0" w:after="0" w:line="317" w:lineRule="exact"/>
        <w:ind w:left="40" w:right="40" w:firstLine="669"/>
        <w:jc w:val="both"/>
        <w:rPr>
          <w:sz w:val="28"/>
          <w:szCs w:val="28"/>
        </w:rPr>
      </w:pPr>
      <w:r w:rsidRPr="00670470">
        <w:rPr>
          <w:sz w:val="28"/>
          <w:szCs w:val="28"/>
        </w:rPr>
        <w:t>Понятие и виды стадий умышленного преступления. Уголовно</w:t>
      </w:r>
      <w:r w:rsidRPr="00670470">
        <w:rPr>
          <w:sz w:val="28"/>
          <w:szCs w:val="28"/>
        </w:rPr>
        <w:softHyphen/>
        <w:t>правовое значение обнаружения умысла и посткриминального поведения.</w:t>
      </w:r>
    </w:p>
    <w:p w:rsidR="00C848CD" w:rsidRPr="00670470" w:rsidRDefault="00C848CD" w:rsidP="00C848CD">
      <w:pPr>
        <w:pStyle w:val="5"/>
        <w:shd w:val="clear" w:color="auto" w:fill="auto"/>
        <w:spacing w:before="0" w:after="0" w:line="317" w:lineRule="exact"/>
        <w:ind w:left="40" w:right="40" w:firstLine="669"/>
        <w:jc w:val="both"/>
        <w:rPr>
          <w:sz w:val="28"/>
          <w:szCs w:val="28"/>
        </w:rPr>
      </w:pPr>
      <w:r w:rsidRPr="00670470">
        <w:rPr>
          <w:sz w:val="28"/>
          <w:szCs w:val="28"/>
        </w:rPr>
        <w:t>Неоконченное преступление. Характеристика признаков состава неоконченного преступления и его отражение при квалификации.</w:t>
      </w:r>
    </w:p>
    <w:p w:rsidR="00C848CD" w:rsidRPr="00670470" w:rsidRDefault="00C848CD" w:rsidP="00C848CD">
      <w:pPr>
        <w:pStyle w:val="5"/>
        <w:shd w:val="clear" w:color="auto" w:fill="auto"/>
        <w:spacing w:before="0" w:after="0" w:line="317" w:lineRule="exact"/>
        <w:ind w:left="40" w:right="40" w:firstLine="669"/>
        <w:jc w:val="both"/>
        <w:rPr>
          <w:sz w:val="28"/>
          <w:szCs w:val="28"/>
        </w:rPr>
      </w:pPr>
      <w:r w:rsidRPr="00670470">
        <w:rPr>
          <w:sz w:val="28"/>
          <w:szCs w:val="28"/>
        </w:rPr>
        <w:t>Понятие и признаки приготовления к преступлению. Формы приготовительных действий. Условия ответственности за приготовление к преступлению. Квалификация приготовительных действий. Отличие приготовления от обнаружения умысла.</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Понятие покушения на преступление. Объективные и субъективные признаки покушения. Квалификация покушения на преступление. Отграничение покушения от приготовления к преступлению и оконченного преступления. Виды покушения. Оконченное и неоконченное покушение, критерии их разграничения. Понятие, виды и уголовноправовое значение негодного покушения.</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Основания и пределы уголовной ответственности за приготовление к преступлению и за покушение на преступление.</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Добровольный отказ от доведения преступления до конца и его уголовно-правовое значение. Понятие добровольности отказа. Значение мотивов отказа. Окончательность отказа. Добровольный отказ и стадии преступления. Объективное проявление добровольного отказа.</w:t>
      </w:r>
    </w:p>
    <w:p w:rsidR="00C848CD" w:rsidRPr="00670470" w:rsidRDefault="00C848CD" w:rsidP="00C848CD">
      <w:pPr>
        <w:pStyle w:val="5"/>
        <w:shd w:val="clear" w:color="auto" w:fill="auto"/>
        <w:spacing w:before="0" w:after="0" w:line="240" w:lineRule="auto"/>
        <w:ind w:left="40" w:firstLine="669"/>
        <w:jc w:val="both"/>
        <w:rPr>
          <w:b/>
          <w:sz w:val="28"/>
          <w:szCs w:val="28"/>
        </w:rPr>
      </w:pPr>
      <w:r w:rsidRPr="00670470">
        <w:rPr>
          <w:sz w:val="28"/>
          <w:szCs w:val="28"/>
        </w:rPr>
        <w:t>Понятие деятельного раскаяния и его уголовно-правовое значение. Отграничение деятельного раскаяния от добровольного отказа.</w:t>
      </w:r>
    </w:p>
    <w:p w:rsidR="00FD7D66" w:rsidRDefault="00FD7D66" w:rsidP="007C06BF">
      <w:pPr>
        <w:pStyle w:val="5"/>
        <w:shd w:val="clear" w:color="auto" w:fill="auto"/>
        <w:spacing w:before="0" w:after="0" w:line="240" w:lineRule="auto"/>
        <w:ind w:left="40" w:hanging="40"/>
        <w:rPr>
          <w:sz w:val="28"/>
          <w:szCs w:val="28"/>
        </w:rPr>
      </w:pPr>
    </w:p>
    <w:p w:rsidR="00C848CD" w:rsidRDefault="007C06BF" w:rsidP="007C06BF">
      <w:pPr>
        <w:pStyle w:val="5"/>
        <w:shd w:val="clear" w:color="auto" w:fill="auto"/>
        <w:spacing w:before="0" w:after="0" w:line="240" w:lineRule="auto"/>
        <w:ind w:left="40" w:hanging="40"/>
        <w:rPr>
          <w:sz w:val="28"/>
          <w:szCs w:val="28"/>
        </w:rPr>
      </w:pPr>
      <w:r w:rsidRPr="003E1716">
        <w:rPr>
          <w:sz w:val="28"/>
          <w:szCs w:val="28"/>
        </w:rPr>
        <w:t>ТЕМА 4. ОКОНЧЕННОЕ ПРЕСТУПЛЕНИЕ</w:t>
      </w:r>
    </w:p>
    <w:p w:rsidR="005E693A" w:rsidRPr="005E693A" w:rsidRDefault="005E693A" w:rsidP="00C848CD">
      <w:pPr>
        <w:pStyle w:val="5"/>
        <w:shd w:val="clear" w:color="auto" w:fill="auto"/>
        <w:spacing w:before="0" w:after="0" w:line="240" w:lineRule="auto"/>
        <w:ind w:left="40" w:firstLine="669"/>
        <w:jc w:val="both"/>
        <w:rPr>
          <w:sz w:val="28"/>
          <w:szCs w:val="28"/>
        </w:rPr>
      </w:pPr>
    </w:p>
    <w:p w:rsidR="00C848CD" w:rsidRPr="00670470" w:rsidRDefault="00C848CD" w:rsidP="00C848CD">
      <w:pPr>
        <w:pStyle w:val="5"/>
        <w:shd w:val="clear" w:color="auto" w:fill="auto"/>
        <w:spacing w:before="0" w:after="0" w:line="317" w:lineRule="exact"/>
        <w:ind w:left="40" w:right="40" w:firstLine="669"/>
        <w:jc w:val="both"/>
        <w:rPr>
          <w:sz w:val="28"/>
          <w:szCs w:val="28"/>
        </w:rPr>
      </w:pPr>
      <w:r w:rsidRPr="00670470">
        <w:rPr>
          <w:sz w:val="28"/>
          <w:szCs w:val="28"/>
        </w:rPr>
        <w:t>Оконченное преступление. Момент окончания отдельных видов преступлений. Фактическое и юридическое окончание преступления.</w:t>
      </w:r>
    </w:p>
    <w:p w:rsidR="00C848CD" w:rsidRPr="00670470" w:rsidRDefault="00C848CD" w:rsidP="00C848CD">
      <w:pPr>
        <w:pStyle w:val="5"/>
        <w:shd w:val="clear" w:color="auto" w:fill="auto"/>
        <w:spacing w:before="0" w:after="0" w:line="240" w:lineRule="auto"/>
        <w:ind w:left="40" w:firstLine="669"/>
        <w:jc w:val="both"/>
        <w:rPr>
          <w:b/>
          <w:sz w:val="28"/>
          <w:szCs w:val="28"/>
        </w:rPr>
      </w:pPr>
    </w:p>
    <w:p w:rsidR="00C848CD" w:rsidRDefault="007C06BF" w:rsidP="007C06BF">
      <w:pPr>
        <w:pStyle w:val="24"/>
        <w:shd w:val="clear" w:color="auto" w:fill="auto"/>
        <w:spacing w:after="0" w:line="240" w:lineRule="auto"/>
        <w:ind w:left="40" w:right="200" w:hanging="40"/>
        <w:rPr>
          <w:b w:val="0"/>
          <w:sz w:val="28"/>
          <w:szCs w:val="28"/>
        </w:rPr>
      </w:pPr>
      <w:r w:rsidRPr="003E1716">
        <w:rPr>
          <w:b w:val="0"/>
          <w:sz w:val="28"/>
          <w:szCs w:val="28"/>
        </w:rPr>
        <w:t>ТЕМА 5. ПОНЯТИЕ, ПРИЗНАКИ, ФОРМЫ СОУЧАСТИЯ И ВИДЫ СОУЧАСТНИКОВ В ПРЕСТУПЛЕНИИ</w:t>
      </w:r>
    </w:p>
    <w:p w:rsidR="005E693A" w:rsidRPr="005E693A" w:rsidRDefault="005E693A" w:rsidP="007C06BF">
      <w:pPr>
        <w:pStyle w:val="24"/>
        <w:shd w:val="clear" w:color="auto" w:fill="auto"/>
        <w:spacing w:after="0" w:line="240" w:lineRule="auto"/>
        <w:ind w:left="40" w:right="200" w:hanging="40"/>
        <w:rPr>
          <w:b w:val="0"/>
          <w:sz w:val="28"/>
          <w:szCs w:val="28"/>
        </w:rPr>
      </w:pP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Понятие и значение соучастия в преступлении. Объективные и субъективные признаки соучастия. Особенности объективной и субъективной связи между деяниями соучастников, а также между деяниями каждого из них и наступившими последствиями. Стадии совершения преступления и соучастие в преступлении.</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Виды соучастников. Объективные и субъективные признаки, характеризующие деяние исполнителя, организатора, подстрекателя и пособника. Исполнитель преступления и опосредованное исполнение преступления.</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 xml:space="preserve">Основания и пределы уголовной ответственности соучастников. Квалификация действий соучастников. Влияние квалифицирующих признаков, присущих одному из соучастников, на квалификацию действий </w:t>
      </w:r>
      <w:r w:rsidRPr="00670470">
        <w:rPr>
          <w:sz w:val="28"/>
          <w:szCs w:val="28"/>
        </w:rPr>
        <w:lastRenderedPageBreak/>
        <w:t>других соучастников.</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Специальные вопросы соучастия. Эксцесс исполнителя. Соучастие в преступлениях со специальным субъектом. Неудавшееся соучастие. Особенности добровольного отказа соучастников.</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Формы соучастия. Сложное соучастие - соучастие с различными видами соучастников. Простое соучастие - совершение преступления группой лиц (соисполнительство) и его виды. Организованная группа. Преступная организация.</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Основания и пределы уголовной ответственности участников организованной группы и преступной организации. Квалификация действий организаторов и участников организованной группы и преступной организации.</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Освобождение от уголовной ответственности участника преступной организации или банды.</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 xml:space="preserve">Прикосновенность к преступлению и ее виды. Условия уголовной ответственности за укрывательство преступления, недонесение о преступлении и попустительство преступлению. </w:t>
      </w:r>
      <w:r w:rsidRPr="005E693A">
        <w:rPr>
          <w:rStyle w:val="13pt"/>
          <w:rFonts w:eastAsia="Calibri"/>
          <w:b w:val="0"/>
          <w:sz w:val="28"/>
          <w:szCs w:val="28"/>
        </w:rPr>
        <w:t xml:space="preserve">Отграничение </w:t>
      </w:r>
      <w:r w:rsidRPr="00670470">
        <w:rPr>
          <w:sz w:val="28"/>
          <w:szCs w:val="28"/>
        </w:rPr>
        <w:t>прикосновенности к преступлению от соучастия в преступлении.</w:t>
      </w:r>
    </w:p>
    <w:p w:rsidR="00C848CD" w:rsidRPr="00670470" w:rsidRDefault="00C848CD" w:rsidP="00C848CD">
      <w:pPr>
        <w:pStyle w:val="24"/>
        <w:shd w:val="clear" w:color="auto" w:fill="auto"/>
        <w:spacing w:after="0" w:line="240" w:lineRule="auto"/>
        <w:ind w:left="40" w:right="220" w:firstLine="669"/>
        <w:jc w:val="both"/>
        <w:rPr>
          <w:sz w:val="28"/>
          <w:szCs w:val="28"/>
        </w:rPr>
      </w:pPr>
    </w:p>
    <w:p w:rsidR="00C848CD" w:rsidRDefault="007C06BF" w:rsidP="007C06BF">
      <w:pPr>
        <w:pStyle w:val="24"/>
        <w:shd w:val="clear" w:color="auto" w:fill="auto"/>
        <w:spacing w:after="0" w:line="240" w:lineRule="auto"/>
        <w:ind w:left="40" w:right="220" w:hanging="40"/>
        <w:rPr>
          <w:b w:val="0"/>
          <w:sz w:val="28"/>
          <w:szCs w:val="28"/>
        </w:rPr>
      </w:pPr>
      <w:r w:rsidRPr="003E1716">
        <w:rPr>
          <w:b w:val="0"/>
          <w:sz w:val="28"/>
          <w:szCs w:val="28"/>
        </w:rPr>
        <w:t>ТЕМА 6. ПОНЯТИЕ НАКАЗАНИЯ И ЕГО ВИДЫ ПО УГОЛОВНОМУ ЗАКОНОДАТЕЛЬСТВУ РЕСПУБЛИКИ БЕЛАРУСЬ</w:t>
      </w:r>
    </w:p>
    <w:p w:rsidR="005E693A" w:rsidRPr="005E693A" w:rsidRDefault="005E693A" w:rsidP="00C848CD">
      <w:pPr>
        <w:pStyle w:val="24"/>
        <w:shd w:val="clear" w:color="auto" w:fill="auto"/>
        <w:spacing w:after="0" w:line="240" w:lineRule="auto"/>
        <w:ind w:left="40" w:right="220" w:firstLine="669"/>
        <w:jc w:val="both"/>
        <w:rPr>
          <w:b w:val="0"/>
          <w:sz w:val="28"/>
          <w:szCs w:val="28"/>
        </w:rPr>
      </w:pP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Понятие и признаки наказания. Наказание и уголовная ответственность. Отличие наказания от административного или дисциплинарного взыскания и мер общественного воздействия.</w:t>
      </w:r>
    </w:p>
    <w:p w:rsidR="00C848CD" w:rsidRPr="00670470" w:rsidRDefault="00C848CD" w:rsidP="00C848CD">
      <w:pPr>
        <w:pStyle w:val="5"/>
        <w:shd w:val="clear" w:color="auto" w:fill="auto"/>
        <w:spacing w:before="0" w:after="0" w:line="336" w:lineRule="exact"/>
        <w:ind w:left="40" w:right="20" w:firstLine="669"/>
        <w:jc w:val="both"/>
        <w:rPr>
          <w:sz w:val="28"/>
          <w:szCs w:val="28"/>
        </w:rPr>
      </w:pPr>
      <w:r w:rsidRPr="00670470">
        <w:rPr>
          <w:sz w:val="28"/>
          <w:szCs w:val="28"/>
        </w:rPr>
        <w:t>Понятие эффективности наказания. Условия повышения эффективности наказания.</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Понятие и значение системы наказаний. Социальная обусловленность системы наказаний. Действующая система наказаний. Виды наказаний. Основные, дополнительные, смешанные виды наказаний.</w:t>
      </w:r>
    </w:p>
    <w:p w:rsidR="00C848CD" w:rsidRPr="00670470" w:rsidRDefault="00C848CD" w:rsidP="00C848CD">
      <w:pPr>
        <w:pStyle w:val="5"/>
        <w:shd w:val="clear" w:color="auto" w:fill="auto"/>
        <w:spacing w:before="0" w:after="0" w:line="317" w:lineRule="exact"/>
        <w:ind w:left="40" w:firstLine="669"/>
        <w:jc w:val="both"/>
        <w:rPr>
          <w:sz w:val="28"/>
          <w:szCs w:val="28"/>
        </w:rPr>
      </w:pPr>
      <w:r w:rsidRPr="00670470">
        <w:rPr>
          <w:sz w:val="28"/>
          <w:szCs w:val="28"/>
        </w:rPr>
        <w:t>Общественные работы как наказание.</w:t>
      </w:r>
    </w:p>
    <w:p w:rsidR="00C848CD" w:rsidRPr="00670470" w:rsidRDefault="00C848CD" w:rsidP="00C848CD">
      <w:pPr>
        <w:pStyle w:val="5"/>
        <w:shd w:val="clear" w:color="auto" w:fill="auto"/>
        <w:spacing w:before="0" w:after="0" w:line="317" w:lineRule="exact"/>
        <w:ind w:left="40" w:firstLine="669"/>
        <w:jc w:val="both"/>
        <w:rPr>
          <w:sz w:val="28"/>
          <w:szCs w:val="28"/>
        </w:rPr>
      </w:pPr>
      <w:r w:rsidRPr="00670470">
        <w:rPr>
          <w:sz w:val="28"/>
          <w:szCs w:val="28"/>
        </w:rPr>
        <w:t>Штраф как наказание, его содержание и порядок применения.</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Лишение права занимать определенные должности или заниматься определенной деятельностью.</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Исправительные работы. Характер карательного воздействия при применении исправительных работ.</w:t>
      </w:r>
    </w:p>
    <w:p w:rsidR="00C848CD" w:rsidRPr="00670470" w:rsidRDefault="00C848CD" w:rsidP="00C848CD">
      <w:pPr>
        <w:pStyle w:val="5"/>
        <w:shd w:val="clear" w:color="auto" w:fill="auto"/>
        <w:spacing w:before="0" w:after="0" w:line="317" w:lineRule="exact"/>
        <w:ind w:left="40" w:firstLine="669"/>
        <w:jc w:val="both"/>
        <w:rPr>
          <w:sz w:val="28"/>
          <w:szCs w:val="28"/>
        </w:rPr>
      </w:pPr>
      <w:r w:rsidRPr="00670470">
        <w:rPr>
          <w:sz w:val="28"/>
          <w:szCs w:val="28"/>
        </w:rPr>
        <w:t>Ограничение по военной службе.</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Арест как самостоятельное наказание в виде краткосрочного лишения свободы.</w:t>
      </w:r>
    </w:p>
    <w:p w:rsidR="00C848CD" w:rsidRPr="00670470" w:rsidRDefault="00C848CD" w:rsidP="00C848CD">
      <w:pPr>
        <w:pStyle w:val="5"/>
        <w:shd w:val="clear" w:color="auto" w:fill="auto"/>
        <w:spacing w:before="0" w:after="0" w:line="317" w:lineRule="exact"/>
        <w:ind w:left="40" w:firstLine="669"/>
        <w:jc w:val="both"/>
        <w:rPr>
          <w:sz w:val="28"/>
          <w:szCs w:val="28"/>
        </w:rPr>
      </w:pPr>
      <w:r w:rsidRPr="00670470">
        <w:rPr>
          <w:sz w:val="28"/>
          <w:szCs w:val="28"/>
        </w:rPr>
        <w:t>Ограничение свободы как наказание, его виды и содержание.</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Лишение свободы. Сущность лишения свободы как вида наказания. Сроки лишения свободы. Виды исправительных учреждений.</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Пожизненное заключение как альтернатива смертной казни. Порядок назначения и отбывания пожизненного заключения. Замена пожизненного заключения лишением свободы.</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lastRenderedPageBreak/>
        <w:t>Смертная казнь как исключительная и временная мера наказания. Ограничения применения смертной казни. Международно-правовые рекомендации, адресованные странам, сохранившим смертную казнь.</w:t>
      </w:r>
    </w:p>
    <w:p w:rsidR="00C848CD" w:rsidRPr="00670470" w:rsidRDefault="00C848CD" w:rsidP="00C848CD">
      <w:pPr>
        <w:pStyle w:val="5"/>
        <w:shd w:val="clear" w:color="auto" w:fill="auto"/>
        <w:spacing w:before="0" w:after="240" w:line="317" w:lineRule="exact"/>
        <w:ind w:left="40" w:right="20" w:firstLine="669"/>
        <w:jc w:val="both"/>
        <w:rPr>
          <w:sz w:val="28"/>
          <w:szCs w:val="28"/>
        </w:rPr>
      </w:pPr>
      <w:r w:rsidRPr="00670470">
        <w:rPr>
          <w:sz w:val="28"/>
          <w:szCs w:val="28"/>
        </w:rPr>
        <w:t>Дополнительные наказания: лишение воинского или специального звания, конфискация имущества и ее виды.</w:t>
      </w:r>
    </w:p>
    <w:p w:rsidR="00CF0AAB" w:rsidRDefault="007C06BF" w:rsidP="007C06BF">
      <w:pPr>
        <w:pStyle w:val="24"/>
        <w:shd w:val="clear" w:color="auto" w:fill="auto"/>
        <w:spacing w:after="0" w:line="240" w:lineRule="auto"/>
        <w:ind w:left="40" w:right="420" w:hanging="40"/>
        <w:rPr>
          <w:b w:val="0"/>
          <w:sz w:val="28"/>
          <w:szCs w:val="28"/>
        </w:rPr>
      </w:pPr>
      <w:r w:rsidRPr="003E1716">
        <w:rPr>
          <w:b w:val="0"/>
          <w:sz w:val="28"/>
          <w:szCs w:val="28"/>
        </w:rPr>
        <w:t xml:space="preserve">ТЕМА 7. ОБСТОЯТЕЛЬСТВА, ИСКЛЮЧАЮЩИЕ </w:t>
      </w:r>
    </w:p>
    <w:p w:rsidR="00C848CD" w:rsidRDefault="007C06BF" w:rsidP="007C06BF">
      <w:pPr>
        <w:pStyle w:val="24"/>
        <w:shd w:val="clear" w:color="auto" w:fill="auto"/>
        <w:spacing w:after="0" w:line="240" w:lineRule="auto"/>
        <w:ind w:left="40" w:right="420" w:hanging="40"/>
        <w:rPr>
          <w:b w:val="0"/>
          <w:sz w:val="28"/>
          <w:szCs w:val="28"/>
        </w:rPr>
      </w:pPr>
      <w:r w:rsidRPr="003E1716">
        <w:rPr>
          <w:b w:val="0"/>
          <w:sz w:val="28"/>
          <w:szCs w:val="28"/>
        </w:rPr>
        <w:t>ПРЕСТУПНОСТЬ ДЕЯНИЯ</w:t>
      </w:r>
    </w:p>
    <w:p w:rsidR="008211F2" w:rsidRPr="008211F2" w:rsidRDefault="008211F2" w:rsidP="00C848CD">
      <w:pPr>
        <w:pStyle w:val="24"/>
        <w:shd w:val="clear" w:color="auto" w:fill="auto"/>
        <w:spacing w:after="0" w:line="240" w:lineRule="auto"/>
        <w:ind w:left="40" w:right="420" w:firstLine="669"/>
        <w:jc w:val="both"/>
        <w:rPr>
          <w:b w:val="0"/>
          <w:sz w:val="28"/>
          <w:szCs w:val="28"/>
        </w:rPr>
      </w:pP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Понятие и виды обстоятельств, исключающих преступность деяния. Обстоятельства, предусмотренные УК, и иные обстоятельства, известные науке уголовного права и судебной практике. Соотношение обстоятельств, исключающих преступность деяния, и обстоятельств, исключающих уголовную ответственность.</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Необходимая оборона. Значение необходимой обороны в деле борьбы с преступностью. Необходимая оборона как естественное право человека на защиту собственных правоохраняемых интересов, а также интересов других лиц, общества и государства.</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Условия правомерности необходимой обороны, относящиеся к посягательству и к защите, их характеристика. Провокация необходимой обороны.</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Превышение пределов необходимой обороны (эксцесс обороны). Субъективные признаки превышения пределов необходимой обороны. Ответственность за причинение вреда при превышении пределов необходимой обороны.</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Причинение вреда при задержании лица, совершившего преступление. Условия правомерности причинения вреда преступнику при его задержании. Превышение мер, необходимых для задержания преступника, субъективные признаки превышения. Ответственность за превышение мер задержания преступника. Отличие задержания преступника от необходимой обороны.</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Крайняя необходимость. Характеристика источников опасности, вызывающих состояние крайней необходимости. Условия правомерности причинения вреда при крайней необходимости. Ответственность за превышение мер предотвращения вреда. Отличие крайней необходимости от необходимой обороны.</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Ошибка в наличии обстоятельств, исключающих преступность деяния, и ее влияние на ответственность. Понятие мнимой обороны, условия ответственности за причинение вреда в состоянии мнимой обороны. Задержание мнимого преступника, условия ответственности за причинение вреда при задержании мнимого преступника. Значение ошибки в оценке состояния крайней необходимости и при причинении вреда.</w:t>
      </w:r>
    </w:p>
    <w:p w:rsidR="00C848CD" w:rsidRPr="00670470" w:rsidRDefault="00C848CD" w:rsidP="00C848CD">
      <w:pPr>
        <w:pStyle w:val="5"/>
        <w:shd w:val="clear" w:color="auto" w:fill="auto"/>
        <w:spacing w:before="0" w:after="0" w:line="317" w:lineRule="exact"/>
        <w:ind w:left="40" w:right="20" w:firstLine="669"/>
        <w:jc w:val="both"/>
        <w:rPr>
          <w:sz w:val="28"/>
          <w:szCs w:val="28"/>
        </w:rPr>
      </w:pPr>
      <w:r w:rsidRPr="00670470">
        <w:rPr>
          <w:sz w:val="28"/>
          <w:szCs w:val="28"/>
        </w:rPr>
        <w:t>Пребывание среди соучастников преступления по специальному заданию. Условия правомерности. Ответственность за нарушение условий правомерности пребывания среди соучастников преступления.</w:t>
      </w:r>
    </w:p>
    <w:p w:rsidR="00C848CD" w:rsidRPr="00670470" w:rsidRDefault="00C848CD" w:rsidP="00C848CD">
      <w:pPr>
        <w:pStyle w:val="5"/>
        <w:shd w:val="clear" w:color="auto" w:fill="auto"/>
        <w:spacing w:before="0" w:after="0" w:line="317" w:lineRule="exact"/>
        <w:ind w:left="40" w:firstLine="669"/>
        <w:jc w:val="both"/>
        <w:rPr>
          <w:sz w:val="28"/>
          <w:szCs w:val="28"/>
        </w:rPr>
      </w:pPr>
      <w:r w:rsidRPr="00670470">
        <w:rPr>
          <w:sz w:val="28"/>
          <w:szCs w:val="28"/>
        </w:rPr>
        <w:t>Обоснованный риск. Исполнение приказа или распоряжения.</w:t>
      </w:r>
    </w:p>
    <w:p w:rsidR="00C848CD" w:rsidRPr="00670470" w:rsidRDefault="00C848CD" w:rsidP="00C848CD">
      <w:pPr>
        <w:pStyle w:val="5"/>
        <w:shd w:val="clear" w:color="auto" w:fill="auto"/>
        <w:spacing w:before="0" w:after="218" w:line="317" w:lineRule="exact"/>
        <w:ind w:left="40" w:right="20" w:firstLine="669"/>
        <w:jc w:val="both"/>
        <w:rPr>
          <w:sz w:val="28"/>
          <w:szCs w:val="28"/>
        </w:rPr>
      </w:pPr>
      <w:r w:rsidRPr="00670470">
        <w:rPr>
          <w:sz w:val="28"/>
          <w:szCs w:val="28"/>
        </w:rPr>
        <w:t xml:space="preserve">Иные обстоятельства, исключающие преступность деяния: выполнение </w:t>
      </w:r>
      <w:r w:rsidRPr="00670470">
        <w:rPr>
          <w:sz w:val="28"/>
          <w:szCs w:val="28"/>
        </w:rPr>
        <w:lastRenderedPageBreak/>
        <w:t>профессиональных обязанностей, осуществление субъективных прав, согласие лица на причинение ему вреда (согласие потерпевшего). Условия правомерности причинения вреда при наличии данных обстоятельств и ответственность за их нарушение.</w:t>
      </w:r>
    </w:p>
    <w:p w:rsidR="00C848CD" w:rsidRDefault="007C06BF" w:rsidP="00CF0AAB">
      <w:pPr>
        <w:pStyle w:val="24"/>
        <w:shd w:val="clear" w:color="auto" w:fill="auto"/>
        <w:spacing w:after="0" w:line="317" w:lineRule="exact"/>
        <w:ind w:left="40" w:right="160" w:hanging="40"/>
        <w:rPr>
          <w:b w:val="0"/>
          <w:sz w:val="28"/>
          <w:szCs w:val="28"/>
        </w:rPr>
      </w:pPr>
      <w:r w:rsidRPr="003E1716">
        <w:rPr>
          <w:b w:val="0"/>
          <w:sz w:val="28"/>
          <w:szCs w:val="28"/>
        </w:rPr>
        <w:t>ТЕМА 8. УГОЛОВНО-ПРАВОВАЯ ХАРАКТЕРИСТИКА И КВАЛИФИКАЦИЯ УБИЙСТВ (СТ.139 УК)</w:t>
      </w:r>
    </w:p>
    <w:p w:rsidR="008211F2" w:rsidRPr="008211F2" w:rsidRDefault="008211F2" w:rsidP="00C848CD">
      <w:pPr>
        <w:pStyle w:val="24"/>
        <w:shd w:val="clear" w:color="auto" w:fill="auto"/>
        <w:spacing w:after="0" w:line="317" w:lineRule="exact"/>
        <w:ind w:left="40" w:right="160" w:firstLine="669"/>
        <w:jc w:val="both"/>
        <w:rPr>
          <w:b w:val="0"/>
          <w:sz w:val="28"/>
          <w:szCs w:val="28"/>
        </w:rPr>
      </w:pPr>
    </w:p>
    <w:p w:rsidR="00C848CD" w:rsidRPr="00670470" w:rsidRDefault="00C848CD" w:rsidP="00C848CD">
      <w:pPr>
        <w:pStyle w:val="5"/>
        <w:shd w:val="clear" w:color="auto" w:fill="auto"/>
        <w:spacing w:before="0" w:after="0" w:line="312" w:lineRule="exact"/>
        <w:ind w:firstLine="709"/>
        <w:jc w:val="both"/>
        <w:rPr>
          <w:sz w:val="28"/>
          <w:szCs w:val="28"/>
        </w:rPr>
      </w:pPr>
      <w:r w:rsidRPr="00670470">
        <w:rPr>
          <w:sz w:val="28"/>
          <w:szCs w:val="28"/>
        </w:rPr>
        <w:t>Понятие и система преступлений против жизни человека.</w:t>
      </w:r>
    </w:p>
    <w:p w:rsidR="00C848CD" w:rsidRPr="00670470" w:rsidRDefault="00C848CD" w:rsidP="00C848CD">
      <w:pPr>
        <w:pStyle w:val="5"/>
        <w:shd w:val="clear" w:color="auto" w:fill="auto"/>
        <w:spacing w:before="0" w:after="0" w:line="312" w:lineRule="exact"/>
        <w:ind w:right="20" w:firstLine="709"/>
        <w:jc w:val="both"/>
        <w:rPr>
          <w:sz w:val="28"/>
          <w:szCs w:val="28"/>
        </w:rPr>
      </w:pPr>
      <w:r w:rsidRPr="00670470">
        <w:rPr>
          <w:sz w:val="28"/>
          <w:szCs w:val="28"/>
        </w:rPr>
        <w:t>Жизнь человека как объект преступления. Установление момента начала уголовно-правовой охраны жизни человека. Понятие убийства и его виды. Отграничение убийства от иных преступлений, связанных с причинением смерти человеку.</w:t>
      </w:r>
    </w:p>
    <w:p w:rsidR="00C848CD" w:rsidRPr="00670470" w:rsidRDefault="00C848CD" w:rsidP="00C848CD">
      <w:pPr>
        <w:pStyle w:val="5"/>
        <w:shd w:val="clear" w:color="auto" w:fill="auto"/>
        <w:spacing w:before="0" w:after="0" w:line="312" w:lineRule="exact"/>
        <w:ind w:firstLine="709"/>
        <w:jc w:val="both"/>
        <w:rPr>
          <w:sz w:val="28"/>
          <w:szCs w:val="28"/>
        </w:rPr>
      </w:pPr>
      <w:r w:rsidRPr="00670470">
        <w:rPr>
          <w:sz w:val="28"/>
          <w:szCs w:val="28"/>
        </w:rPr>
        <w:t>Основной состав убийства и его характеристика.</w:t>
      </w:r>
    </w:p>
    <w:p w:rsidR="00C848CD" w:rsidRPr="00670470" w:rsidRDefault="00C848CD" w:rsidP="00C848CD">
      <w:pPr>
        <w:pStyle w:val="5"/>
        <w:shd w:val="clear" w:color="auto" w:fill="auto"/>
        <w:spacing w:before="0" w:after="0" w:line="312" w:lineRule="exact"/>
        <w:ind w:right="20" w:firstLine="709"/>
        <w:jc w:val="both"/>
        <w:rPr>
          <w:sz w:val="28"/>
          <w:szCs w:val="28"/>
        </w:rPr>
      </w:pPr>
      <w:r w:rsidRPr="00670470">
        <w:rPr>
          <w:sz w:val="28"/>
          <w:szCs w:val="28"/>
        </w:rPr>
        <w:t>Квалифицированный состав убийства. Виды квалифицирующих обстоятельств и их содержание.</w:t>
      </w:r>
    </w:p>
    <w:p w:rsidR="00C848CD" w:rsidRPr="00670470" w:rsidRDefault="00C848CD" w:rsidP="00C848CD">
      <w:pPr>
        <w:pStyle w:val="5"/>
        <w:shd w:val="clear" w:color="auto" w:fill="auto"/>
        <w:spacing w:before="0" w:after="0" w:line="312" w:lineRule="exact"/>
        <w:ind w:right="20" w:firstLine="709"/>
        <w:jc w:val="both"/>
        <w:rPr>
          <w:sz w:val="28"/>
          <w:szCs w:val="28"/>
        </w:rPr>
      </w:pPr>
      <w:r w:rsidRPr="00670470">
        <w:rPr>
          <w:sz w:val="28"/>
          <w:szCs w:val="28"/>
        </w:rPr>
        <w:t>Убийство при смягчающих обстоятельствах и его виды. Убийство матерью новорожденного ребенка. Убийство, совершенное в состоянии аффекта. Убийство при превышении мер, необходимых для задержания лица, совершившего преступление. Убийство при превышении пределов необходимой обороны.</w:t>
      </w:r>
    </w:p>
    <w:p w:rsidR="00C848CD" w:rsidRPr="00670470" w:rsidRDefault="00C848CD" w:rsidP="00C848CD">
      <w:pPr>
        <w:pStyle w:val="5"/>
        <w:shd w:val="clear" w:color="auto" w:fill="auto"/>
        <w:spacing w:before="0" w:after="0" w:line="312" w:lineRule="exact"/>
        <w:ind w:right="20" w:firstLine="709"/>
        <w:jc w:val="both"/>
        <w:rPr>
          <w:sz w:val="28"/>
          <w:szCs w:val="28"/>
        </w:rPr>
      </w:pPr>
      <w:r w:rsidRPr="00670470">
        <w:rPr>
          <w:sz w:val="28"/>
          <w:szCs w:val="28"/>
        </w:rPr>
        <w:t>Иные преступления против жизни. Причинение смерти по неосторожности. Доведение до самоубийства и склонение к самоубийству, их разграничение.</w:t>
      </w:r>
    </w:p>
    <w:p w:rsidR="00C848CD" w:rsidRDefault="00C848CD" w:rsidP="00C848CD">
      <w:pPr>
        <w:pStyle w:val="24"/>
        <w:shd w:val="clear" w:color="auto" w:fill="auto"/>
        <w:spacing w:after="0" w:line="317" w:lineRule="exact"/>
        <w:ind w:left="40" w:right="160" w:firstLine="669"/>
        <w:jc w:val="both"/>
        <w:rPr>
          <w:sz w:val="28"/>
          <w:szCs w:val="28"/>
        </w:rPr>
      </w:pPr>
    </w:p>
    <w:p w:rsidR="00C848CD" w:rsidRDefault="007C06BF" w:rsidP="00CF0AAB">
      <w:pPr>
        <w:pStyle w:val="24"/>
        <w:shd w:val="clear" w:color="auto" w:fill="auto"/>
        <w:spacing w:after="0" w:line="317" w:lineRule="exact"/>
        <w:ind w:left="40" w:right="160" w:hanging="40"/>
        <w:rPr>
          <w:b w:val="0"/>
          <w:sz w:val="28"/>
          <w:szCs w:val="28"/>
        </w:rPr>
      </w:pPr>
      <w:r w:rsidRPr="003E1716">
        <w:rPr>
          <w:b w:val="0"/>
          <w:sz w:val="28"/>
          <w:szCs w:val="28"/>
        </w:rPr>
        <w:t>ТЕМА 9. УГОЛОВНО-ПРАВОВАЯ ХАРАКТЕРИСТИКА И КВАЛИФИКАЦИЯ ПРИЧИНЕНИЯ ТЯЖКОГО ТЕЛЕСНОГО ПОВРЕЖДЕНИЯ (СТ.147 УК)</w:t>
      </w:r>
    </w:p>
    <w:p w:rsidR="008211F2" w:rsidRPr="008211F2" w:rsidRDefault="008211F2" w:rsidP="00C848CD">
      <w:pPr>
        <w:pStyle w:val="24"/>
        <w:shd w:val="clear" w:color="auto" w:fill="auto"/>
        <w:spacing w:after="0" w:line="317" w:lineRule="exact"/>
        <w:ind w:left="40" w:right="160" w:firstLine="669"/>
        <w:jc w:val="both"/>
        <w:rPr>
          <w:b w:val="0"/>
          <w:sz w:val="28"/>
          <w:szCs w:val="28"/>
        </w:rPr>
      </w:pPr>
    </w:p>
    <w:p w:rsidR="00C848CD" w:rsidRPr="00670470" w:rsidRDefault="00C848CD" w:rsidP="00C848CD">
      <w:pPr>
        <w:pStyle w:val="5"/>
        <w:shd w:val="clear" w:color="auto" w:fill="auto"/>
        <w:spacing w:before="0" w:after="0" w:line="312" w:lineRule="exact"/>
        <w:ind w:firstLine="709"/>
        <w:jc w:val="both"/>
        <w:rPr>
          <w:sz w:val="28"/>
          <w:szCs w:val="28"/>
        </w:rPr>
      </w:pPr>
      <w:r w:rsidRPr="00670470">
        <w:rPr>
          <w:sz w:val="28"/>
          <w:szCs w:val="28"/>
        </w:rPr>
        <w:t>Преступления против здоровья и их виды.</w:t>
      </w:r>
    </w:p>
    <w:p w:rsidR="00C848CD" w:rsidRPr="00670470" w:rsidRDefault="00C848CD" w:rsidP="00C848CD">
      <w:pPr>
        <w:pStyle w:val="5"/>
        <w:shd w:val="clear" w:color="auto" w:fill="auto"/>
        <w:spacing w:before="0" w:after="0" w:line="312" w:lineRule="exact"/>
        <w:ind w:right="20" w:firstLine="709"/>
        <w:jc w:val="both"/>
        <w:rPr>
          <w:sz w:val="28"/>
          <w:szCs w:val="28"/>
        </w:rPr>
      </w:pPr>
      <w:r w:rsidRPr="00670470">
        <w:rPr>
          <w:sz w:val="28"/>
          <w:szCs w:val="28"/>
        </w:rPr>
        <w:t>Понятие телесных повреждений. Виды телесных повреждений. Умышленное причинение тяжкого телесного повреждения и его квалифицирующие признаки. Отграничение тяжкого телесного повреждения, повлекшего смерть, от умышленного убийства и причинения смерти по неосторожности. Умышленное лишение профессиональной трудоспособности. Умышленное причинение менее тяжкого телесного повреждения, умышленное причинение легкого телесного повреждения. Истязание.</w:t>
      </w:r>
    </w:p>
    <w:p w:rsidR="00C848CD" w:rsidRPr="00670470" w:rsidRDefault="00C848CD" w:rsidP="00C848CD">
      <w:pPr>
        <w:pStyle w:val="5"/>
        <w:shd w:val="clear" w:color="auto" w:fill="auto"/>
        <w:spacing w:before="0" w:after="0" w:line="307" w:lineRule="exact"/>
        <w:ind w:right="20" w:firstLine="709"/>
        <w:jc w:val="both"/>
        <w:rPr>
          <w:sz w:val="28"/>
          <w:szCs w:val="28"/>
        </w:rPr>
      </w:pPr>
      <w:r w:rsidRPr="00670470">
        <w:rPr>
          <w:sz w:val="28"/>
          <w:szCs w:val="28"/>
        </w:rPr>
        <w:t>Причинение телесных повреждений при смягчающих обстоятельствах. Умышленное причинение тяжкого или менее тяжкого телесного повреждения в состоянии аффекта и при превышении мер, необходимых для задержания лица, совершившего преступление. Умышленное причинение тяжкого телесного повреждения при превышении пределов необходимой обороны.</w:t>
      </w:r>
    </w:p>
    <w:p w:rsidR="00C848CD" w:rsidRDefault="00C848CD" w:rsidP="00C848CD">
      <w:pPr>
        <w:pStyle w:val="5"/>
        <w:shd w:val="clear" w:color="auto" w:fill="auto"/>
        <w:spacing w:before="0" w:after="0" w:line="307" w:lineRule="exact"/>
        <w:ind w:right="20" w:firstLine="709"/>
        <w:jc w:val="both"/>
        <w:rPr>
          <w:sz w:val="28"/>
          <w:szCs w:val="28"/>
        </w:rPr>
      </w:pPr>
      <w:r w:rsidRPr="00670470">
        <w:rPr>
          <w:sz w:val="28"/>
          <w:szCs w:val="28"/>
        </w:rPr>
        <w:t>Причинение тяжкого или менее тяжкого телесного повреждения по неосторожности.</w:t>
      </w:r>
    </w:p>
    <w:p w:rsidR="00CF0AAB" w:rsidRPr="00CF0AAB" w:rsidRDefault="00CF0AAB" w:rsidP="00C848CD">
      <w:pPr>
        <w:pStyle w:val="5"/>
        <w:shd w:val="clear" w:color="auto" w:fill="auto"/>
        <w:spacing w:before="0" w:after="0" w:line="307" w:lineRule="exact"/>
        <w:ind w:right="20" w:firstLine="709"/>
        <w:jc w:val="both"/>
        <w:rPr>
          <w:sz w:val="28"/>
          <w:szCs w:val="28"/>
        </w:rPr>
      </w:pPr>
    </w:p>
    <w:p w:rsidR="00C848CD" w:rsidRDefault="007C06BF" w:rsidP="00CF0AAB">
      <w:pPr>
        <w:pStyle w:val="24"/>
        <w:shd w:val="clear" w:color="auto" w:fill="auto"/>
        <w:spacing w:after="0" w:line="317" w:lineRule="exact"/>
        <w:ind w:left="40" w:right="160" w:hanging="40"/>
        <w:rPr>
          <w:b w:val="0"/>
          <w:sz w:val="28"/>
          <w:szCs w:val="28"/>
        </w:rPr>
      </w:pPr>
      <w:r w:rsidRPr="003E1716">
        <w:rPr>
          <w:b w:val="0"/>
          <w:sz w:val="28"/>
          <w:szCs w:val="28"/>
        </w:rPr>
        <w:t>ТЕМА 10. УГОЛОВНО-ПРАВОВАЯ ХАРАКТЕРИСТИКА И КВАЛИФИКАЦИЯ КРАЖИ (СТ. 205 УК)</w:t>
      </w:r>
    </w:p>
    <w:p w:rsidR="009C07E9" w:rsidRPr="009C07E9" w:rsidRDefault="009C07E9" w:rsidP="00C848CD">
      <w:pPr>
        <w:pStyle w:val="24"/>
        <w:shd w:val="clear" w:color="auto" w:fill="auto"/>
        <w:spacing w:after="0" w:line="317" w:lineRule="exact"/>
        <w:ind w:left="40" w:right="160" w:firstLine="669"/>
        <w:jc w:val="both"/>
        <w:rPr>
          <w:b w:val="0"/>
          <w:sz w:val="28"/>
          <w:szCs w:val="28"/>
        </w:rPr>
      </w:pPr>
    </w:p>
    <w:p w:rsidR="00C848CD" w:rsidRPr="00670470" w:rsidRDefault="00C848CD" w:rsidP="00C848CD">
      <w:pPr>
        <w:pStyle w:val="5"/>
        <w:shd w:val="clear" w:color="auto" w:fill="auto"/>
        <w:spacing w:before="0" w:after="0" w:line="317" w:lineRule="exact"/>
        <w:ind w:right="40" w:firstLine="709"/>
        <w:jc w:val="both"/>
        <w:rPr>
          <w:sz w:val="28"/>
          <w:szCs w:val="28"/>
        </w:rPr>
      </w:pPr>
      <w:r w:rsidRPr="00670470">
        <w:rPr>
          <w:sz w:val="28"/>
          <w:szCs w:val="28"/>
        </w:rPr>
        <w:t>Собственность как объект уголовно-правовой охраны. Содержание отношений собственности. Общая характеристика предмета преступлений против собственности. Виды преступлений против собственности.</w:t>
      </w:r>
    </w:p>
    <w:p w:rsidR="00C848CD" w:rsidRDefault="00C848CD" w:rsidP="00C848CD">
      <w:pPr>
        <w:pStyle w:val="5"/>
        <w:shd w:val="clear" w:color="auto" w:fill="auto"/>
        <w:spacing w:before="0" w:after="0" w:line="317" w:lineRule="exact"/>
        <w:ind w:right="40" w:firstLine="709"/>
        <w:jc w:val="both"/>
        <w:rPr>
          <w:sz w:val="28"/>
          <w:szCs w:val="28"/>
        </w:rPr>
      </w:pPr>
      <w:r w:rsidRPr="007C06BF">
        <w:rPr>
          <w:spacing w:val="-8"/>
          <w:sz w:val="28"/>
          <w:szCs w:val="28"/>
        </w:rPr>
        <w:t>Общее понятие хищения имущества. Характеристика квалифицирующих</w:t>
      </w:r>
      <w:r w:rsidRPr="00670470">
        <w:rPr>
          <w:sz w:val="28"/>
          <w:szCs w:val="28"/>
        </w:rPr>
        <w:t xml:space="preserve"> обстоятельств хищения имущества. Формы хищений: кража, грабеж, разбой, вымогательство, мошенничество, хищение путем злоупотребления служебными полномочиями, присвоение либо растрата, хищение путем использования компьютерной техники. Разграничение хищений различных форм. Влияние размера похищенного на квалификацию преступления.</w:t>
      </w:r>
    </w:p>
    <w:p w:rsidR="00CF0AAB" w:rsidRPr="00CF0AAB" w:rsidRDefault="00CF0AAB" w:rsidP="00C848CD">
      <w:pPr>
        <w:pStyle w:val="5"/>
        <w:shd w:val="clear" w:color="auto" w:fill="auto"/>
        <w:spacing w:before="0" w:after="0" w:line="317" w:lineRule="exact"/>
        <w:ind w:right="40" w:firstLine="709"/>
        <w:jc w:val="both"/>
        <w:rPr>
          <w:sz w:val="28"/>
          <w:szCs w:val="28"/>
        </w:rPr>
      </w:pPr>
    </w:p>
    <w:p w:rsidR="00C848CD" w:rsidRDefault="007C06BF" w:rsidP="007C06BF">
      <w:pPr>
        <w:pStyle w:val="24"/>
        <w:shd w:val="clear" w:color="auto" w:fill="auto"/>
        <w:spacing w:after="0" w:line="317" w:lineRule="exact"/>
        <w:ind w:left="40" w:right="160" w:hanging="40"/>
        <w:rPr>
          <w:b w:val="0"/>
          <w:sz w:val="28"/>
          <w:szCs w:val="28"/>
        </w:rPr>
      </w:pPr>
      <w:r w:rsidRPr="003E1716">
        <w:rPr>
          <w:b w:val="0"/>
          <w:sz w:val="28"/>
          <w:szCs w:val="28"/>
        </w:rPr>
        <w:t>ТЕМА 11. УГОЛОВНО-ПРАВОВАЯ ХАРАКТЕРИСТИКА И КВАЛИФИКАЦИЯ ПРИСВОЕНИЕ ЛИБО РАСТРАТА (СТ. 211 УК)</w:t>
      </w:r>
    </w:p>
    <w:p w:rsidR="009C07E9" w:rsidRPr="009C07E9" w:rsidRDefault="009C07E9" w:rsidP="00C848CD">
      <w:pPr>
        <w:pStyle w:val="24"/>
        <w:shd w:val="clear" w:color="auto" w:fill="auto"/>
        <w:spacing w:after="0" w:line="317" w:lineRule="exact"/>
        <w:ind w:left="40" w:right="160" w:firstLine="669"/>
        <w:jc w:val="both"/>
        <w:rPr>
          <w:b w:val="0"/>
          <w:sz w:val="28"/>
          <w:szCs w:val="28"/>
        </w:rPr>
      </w:pPr>
    </w:p>
    <w:p w:rsidR="00C848CD" w:rsidRPr="00670470" w:rsidRDefault="00C848CD" w:rsidP="00C848CD">
      <w:pPr>
        <w:pStyle w:val="5"/>
        <w:shd w:val="clear" w:color="auto" w:fill="auto"/>
        <w:spacing w:before="0" w:after="0" w:line="317" w:lineRule="exact"/>
        <w:ind w:right="40" w:firstLine="709"/>
        <w:jc w:val="both"/>
        <w:rPr>
          <w:sz w:val="28"/>
          <w:szCs w:val="28"/>
        </w:rPr>
      </w:pPr>
      <w:r w:rsidRPr="00670470">
        <w:rPr>
          <w:sz w:val="28"/>
          <w:szCs w:val="28"/>
        </w:rPr>
        <w:t>Собственность как объект уголовно-правовой охраны. Содержание отношений собственности. Общая характеристика предмета преступлений против собственности. Виды преступлений против собственности.</w:t>
      </w:r>
    </w:p>
    <w:p w:rsidR="00C848CD" w:rsidRPr="00670470" w:rsidRDefault="00C848CD" w:rsidP="00C848CD">
      <w:pPr>
        <w:pStyle w:val="5"/>
        <w:shd w:val="clear" w:color="auto" w:fill="auto"/>
        <w:spacing w:before="0" w:after="0" w:line="317" w:lineRule="exact"/>
        <w:ind w:right="40" w:firstLine="709"/>
        <w:jc w:val="both"/>
        <w:rPr>
          <w:sz w:val="28"/>
          <w:szCs w:val="28"/>
        </w:rPr>
      </w:pPr>
      <w:r w:rsidRPr="00670470">
        <w:rPr>
          <w:sz w:val="28"/>
          <w:szCs w:val="28"/>
        </w:rPr>
        <w:t>Общее понятие хищения имущества. Характеристика квалифицирующих обстоятельств хищения имущества. Присвоение либо растрата, субъект данного преступления. Разграничение хищений различных форм. Влияние размера похищенного на квалификацию преступления.</w:t>
      </w:r>
    </w:p>
    <w:p w:rsidR="00C848CD" w:rsidRDefault="00C848CD" w:rsidP="00C848CD">
      <w:pPr>
        <w:pStyle w:val="24"/>
        <w:shd w:val="clear" w:color="auto" w:fill="auto"/>
        <w:spacing w:after="0" w:line="317" w:lineRule="exact"/>
        <w:ind w:left="40" w:right="160" w:firstLine="669"/>
        <w:jc w:val="both"/>
        <w:rPr>
          <w:sz w:val="28"/>
          <w:szCs w:val="28"/>
        </w:rPr>
      </w:pPr>
    </w:p>
    <w:p w:rsidR="00C848CD" w:rsidRPr="003E1716" w:rsidRDefault="007C06BF" w:rsidP="007C06BF">
      <w:pPr>
        <w:pStyle w:val="24"/>
        <w:shd w:val="clear" w:color="auto" w:fill="auto"/>
        <w:spacing w:after="0" w:line="317" w:lineRule="exact"/>
        <w:ind w:left="40" w:right="160" w:hanging="40"/>
        <w:rPr>
          <w:b w:val="0"/>
          <w:sz w:val="28"/>
          <w:szCs w:val="28"/>
        </w:rPr>
      </w:pPr>
      <w:r w:rsidRPr="003E1716">
        <w:rPr>
          <w:b w:val="0"/>
          <w:sz w:val="28"/>
          <w:szCs w:val="28"/>
        </w:rPr>
        <w:t>ТЕМА 12. УГОЛОВНО-ПРАВОВАЯ ХАРАКТЕРИСТИКА И КВАЛИФИКАЦИЯ НЕЗАКОННОЙ ПРЕДПРИНИМАТЕЛЬСКОЙ ДЕЯТЕЛЬНОСТИ (СТ. 233 УК)</w:t>
      </w:r>
    </w:p>
    <w:p w:rsidR="00C848CD" w:rsidRDefault="00C848CD" w:rsidP="007C06BF">
      <w:pPr>
        <w:pStyle w:val="5"/>
        <w:shd w:val="clear" w:color="auto" w:fill="auto"/>
        <w:spacing w:before="0" w:after="0" w:line="317" w:lineRule="exact"/>
        <w:ind w:right="20" w:firstLine="709"/>
        <w:rPr>
          <w:sz w:val="28"/>
          <w:szCs w:val="28"/>
        </w:rPr>
      </w:pPr>
    </w:p>
    <w:p w:rsidR="00C848CD" w:rsidRPr="00670470" w:rsidRDefault="00C848CD" w:rsidP="00C848CD">
      <w:pPr>
        <w:pStyle w:val="5"/>
        <w:shd w:val="clear" w:color="auto" w:fill="auto"/>
        <w:spacing w:before="0" w:after="0" w:line="317" w:lineRule="exact"/>
        <w:ind w:right="20" w:firstLine="709"/>
        <w:jc w:val="both"/>
        <w:rPr>
          <w:sz w:val="28"/>
          <w:szCs w:val="28"/>
        </w:rPr>
      </w:pPr>
      <w:r w:rsidRPr="00670470">
        <w:rPr>
          <w:sz w:val="28"/>
          <w:szCs w:val="28"/>
        </w:rPr>
        <w:t>Понятие и общая характеристика преступлений против порядка осуществления экономической деятельности. Порядок осуществления экономической деятельности как родовой объект преступлений. Виды непосредственных объектов преступлений против порядка осуществления экономической деятельности. Бланкетный характер диспозиций норм о преступлениях против порядка осуществления экономической деятельности.</w:t>
      </w:r>
    </w:p>
    <w:p w:rsidR="00C848CD" w:rsidRPr="00670470" w:rsidRDefault="00C848CD" w:rsidP="00C848CD">
      <w:pPr>
        <w:pStyle w:val="5"/>
        <w:shd w:val="clear" w:color="auto" w:fill="auto"/>
        <w:spacing w:before="0" w:after="0" w:line="317" w:lineRule="exact"/>
        <w:ind w:right="20" w:firstLine="709"/>
        <w:jc w:val="both"/>
        <w:rPr>
          <w:sz w:val="28"/>
          <w:szCs w:val="28"/>
        </w:rPr>
      </w:pPr>
      <w:r w:rsidRPr="00670470">
        <w:rPr>
          <w:sz w:val="28"/>
          <w:szCs w:val="28"/>
        </w:rPr>
        <w:t xml:space="preserve">Преступления против основ осуществления предпринимательской деятельности. Воспрепятствование законной предпринимательской деятельности. Незаконная предпринимательская деятельность. Лжепредпринимательство. </w:t>
      </w:r>
    </w:p>
    <w:p w:rsidR="00C848CD" w:rsidRDefault="00C848CD" w:rsidP="00C848CD">
      <w:pPr>
        <w:pStyle w:val="24"/>
        <w:shd w:val="clear" w:color="auto" w:fill="auto"/>
        <w:spacing w:after="0" w:line="317" w:lineRule="exact"/>
        <w:ind w:left="40" w:right="160" w:firstLine="669"/>
        <w:jc w:val="both"/>
        <w:rPr>
          <w:b w:val="0"/>
          <w:sz w:val="28"/>
          <w:szCs w:val="28"/>
        </w:rPr>
      </w:pPr>
    </w:p>
    <w:p w:rsidR="00C848CD" w:rsidRDefault="00E30A9B" w:rsidP="00E30A9B">
      <w:pPr>
        <w:pStyle w:val="24"/>
        <w:shd w:val="clear" w:color="auto" w:fill="auto"/>
        <w:spacing w:after="0" w:line="317" w:lineRule="exact"/>
        <w:ind w:left="40" w:right="160" w:hanging="40"/>
        <w:rPr>
          <w:sz w:val="28"/>
          <w:szCs w:val="28"/>
        </w:rPr>
      </w:pPr>
      <w:r w:rsidRPr="00821333">
        <w:rPr>
          <w:b w:val="0"/>
          <w:sz w:val="28"/>
          <w:szCs w:val="28"/>
        </w:rPr>
        <w:t xml:space="preserve">ТЕМА 13. </w:t>
      </w:r>
      <w:r>
        <w:rPr>
          <w:b w:val="0"/>
          <w:sz w:val="28"/>
          <w:szCs w:val="28"/>
        </w:rPr>
        <w:t>УГОЛОВНО-ПРАВОВАЯ ХАРАКТЕРИСТИКА И КВАЛИФИКАЦИЯ ПРЕСТУПЛЕНИЯ: АКТ ТЕРРОРИЗМА (СТ.289 УК).</w:t>
      </w:r>
    </w:p>
    <w:p w:rsidR="00C848CD" w:rsidRDefault="00C848CD" w:rsidP="00C848CD">
      <w:pPr>
        <w:pStyle w:val="5"/>
        <w:shd w:val="clear" w:color="auto" w:fill="auto"/>
        <w:spacing w:before="0" w:after="0" w:line="312" w:lineRule="exact"/>
        <w:ind w:left="20" w:right="40" w:firstLine="689"/>
        <w:jc w:val="both"/>
        <w:rPr>
          <w:sz w:val="28"/>
          <w:szCs w:val="28"/>
        </w:rPr>
      </w:pPr>
    </w:p>
    <w:p w:rsidR="00C848CD" w:rsidRPr="007B2D23" w:rsidRDefault="00C848CD" w:rsidP="00C848CD">
      <w:pPr>
        <w:pStyle w:val="5"/>
        <w:shd w:val="clear" w:color="auto" w:fill="auto"/>
        <w:spacing w:before="0" w:after="0" w:line="312" w:lineRule="exact"/>
        <w:ind w:left="20" w:right="40" w:firstLine="689"/>
        <w:jc w:val="both"/>
        <w:rPr>
          <w:sz w:val="28"/>
          <w:szCs w:val="28"/>
        </w:rPr>
      </w:pPr>
      <w:r w:rsidRPr="007B2D23">
        <w:rPr>
          <w:sz w:val="28"/>
          <w:szCs w:val="28"/>
        </w:rPr>
        <w:t xml:space="preserve">Акт терроризма в отношении представителя иностранного государства или международной организации. Нападение на учреждения, пользующиеся международной защитой. Акт международного терроризма. Производство, </w:t>
      </w:r>
      <w:r w:rsidRPr="007B2D23">
        <w:rPr>
          <w:sz w:val="28"/>
          <w:szCs w:val="28"/>
        </w:rPr>
        <w:lastRenderedPageBreak/>
        <w:t>накопление либо распространение запрещенных средств ведения войны.</w:t>
      </w:r>
    </w:p>
    <w:p w:rsidR="00C848CD" w:rsidRDefault="00C848CD" w:rsidP="00C848CD">
      <w:pPr>
        <w:pStyle w:val="24"/>
        <w:shd w:val="clear" w:color="auto" w:fill="auto"/>
        <w:spacing w:after="0" w:line="240" w:lineRule="auto"/>
        <w:ind w:right="-1" w:firstLine="709"/>
        <w:jc w:val="both"/>
        <w:rPr>
          <w:b w:val="0"/>
          <w:sz w:val="28"/>
          <w:szCs w:val="28"/>
        </w:rPr>
      </w:pPr>
      <w:r>
        <w:rPr>
          <w:b w:val="0"/>
          <w:sz w:val="28"/>
          <w:szCs w:val="28"/>
        </w:rPr>
        <w:t>Акт терроризма в отношении государственного или общественного деятеля. Объект преступления. Объективная сторона преступления. Субъект преступления. Субъективная сторона преступления.</w:t>
      </w:r>
    </w:p>
    <w:p w:rsidR="00C848CD" w:rsidRPr="007B2D23" w:rsidRDefault="00C848CD" w:rsidP="00C848CD">
      <w:pPr>
        <w:pStyle w:val="5"/>
        <w:shd w:val="clear" w:color="auto" w:fill="auto"/>
        <w:spacing w:before="0" w:after="0" w:line="302" w:lineRule="exact"/>
        <w:ind w:left="140" w:right="20" w:firstLine="689"/>
        <w:jc w:val="both"/>
        <w:rPr>
          <w:sz w:val="28"/>
          <w:szCs w:val="28"/>
        </w:rPr>
      </w:pPr>
      <w:r w:rsidRPr="007B2D23">
        <w:rPr>
          <w:sz w:val="28"/>
          <w:szCs w:val="28"/>
        </w:rPr>
        <w:t>Характеристика объективных и субъективных признаков этих преступлений.</w:t>
      </w:r>
    </w:p>
    <w:p w:rsidR="00C848CD" w:rsidRPr="007B2D23" w:rsidRDefault="00C848CD" w:rsidP="00C848CD">
      <w:pPr>
        <w:pStyle w:val="24"/>
        <w:shd w:val="clear" w:color="auto" w:fill="auto"/>
        <w:spacing w:after="0" w:line="240" w:lineRule="auto"/>
        <w:ind w:right="-1" w:firstLine="709"/>
        <w:jc w:val="both"/>
        <w:rPr>
          <w:b w:val="0"/>
          <w:sz w:val="28"/>
          <w:szCs w:val="28"/>
        </w:rPr>
      </w:pPr>
    </w:p>
    <w:p w:rsidR="00C848CD" w:rsidRDefault="00E30A9B" w:rsidP="00E30A9B">
      <w:pPr>
        <w:pStyle w:val="24"/>
        <w:shd w:val="clear" w:color="auto" w:fill="auto"/>
        <w:spacing w:after="0" w:line="240" w:lineRule="auto"/>
        <w:ind w:right="-1" w:firstLine="0"/>
        <w:rPr>
          <w:b w:val="0"/>
          <w:sz w:val="28"/>
          <w:szCs w:val="28"/>
        </w:rPr>
      </w:pPr>
      <w:r>
        <w:rPr>
          <w:b w:val="0"/>
          <w:sz w:val="28"/>
          <w:szCs w:val="28"/>
        </w:rPr>
        <w:t>ТЕМА 14. УГОЛОВНО-ПРАВОВАЯ ХАРАКТЕРИСТИКА И КВАЛИФИКАЦИЯ ПРЕСТУПЛЕНИЯ, СВЯЗАННОГО С НЕЗАКОННЫМ ОБОРОТОМ НАРКОТИЧЕСКИХ СРЕДСТВ</w:t>
      </w:r>
      <w:proofErr w:type="gramStart"/>
      <w:r>
        <w:rPr>
          <w:b w:val="0"/>
          <w:sz w:val="28"/>
          <w:szCs w:val="28"/>
        </w:rPr>
        <w:t xml:space="preserve">., </w:t>
      </w:r>
      <w:proofErr w:type="gramEnd"/>
      <w:r>
        <w:rPr>
          <w:b w:val="0"/>
          <w:sz w:val="28"/>
          <w:szCs w:val="28"/>
        </w:rPr>
        <w:t>ПСИХОТРОПНЫХ ВЕЩЕСТВ, ИХ ПРЕКУРСОРОВ И АНАЛОГОВ. (СТ. 328 УК).</w:t>
      </w:r>
    </w:p>
    <w:p w:rsidR="00C848CD" w:rsidRDefault="00C848CD" w:rsidP="00E30A9B">
      <w:pPr>
        <w:pStyle w:val="24"/>
        <w:shd w:val="clear" w:color="auto" w:fill="auto"/>
        <w:spacing w:after="0" w:line="240" w:lineRule="auto"/>
        <w:ind w:right="-1" w:firstLine="0"/>
        <w:rPr>
          <w:b w:val="0"/>
          <w:sz w:val="28"/>
          <w:szCs w:val="28"/>
        </w:rPr>
      </w:pPr>
    </w:p>
    <w:p w:rsidR="00C848CD" w:rsidRDefault="00C848CD" w:rsidP="00C848CD">
      <w:pPr>
        <w:pStyle w:val="24"/>
        <w:shd w:val="clear" w:color="auto" w:fill="auto"/>
        <w:spacing w:after="0" w:line="240" w:lineRule="auto"/>
        <w:ind w:right="-1" w:firstLine="709"/>
        <w:jc w:val="both"/>
        <w:rPr>
          <w:b w:val="0"/>
          <w:sz w:val="28"/>
          <w:szCs w:val="28"/>
        </w:rPr>
      </w:pPr>
      <w:r>
        <w:rPr>
          <w:b w:val="0"/>
          <w:sz w:val="28"/>
          <w:szCs w:val="28"/>
        </w:rPr>
        <w:t>Незаконный оборот наркотических средств, психотропных веществ, их прекурсоров и аналогов. Объект преступления. Объективная сторона преступления. Субъект преступления. Субъективная сторона преступления. Склонение к потреблению наркотических средств, психотропных веществ или их аналогов. Объект преступления. Объективная сторона преступления. Субъект преступления. Субъективная сторона преступления.</w:t>
      </w:r>
    </w:p>
    <w:p w:rsidR="00C848CD" w:rsidRDefault="00C848CD" w:rsidP="00C848CD">
      <w:pPr>
        <w:pStyle w:val="24"/>
        <w:shd w:val="clear" w:color="auto" w:fill="auto"/>
        <w:spacing w:after="0" w:line="240" w:lineRule="auto"/>
        <w:ind w:right="-1" w:firstLine="709"/>
        <w:jc w:val="both"/>
        <w:rPr>
          <w:b w:val="0"/>
          <w:sz w:val="28"/>
          <w:szCs w:val="28"/>
        </w:rPr>
      </w:pPr>
      <w:r>
        <w:rPr>
          <w:b w:val="0"/>
          <w:sz w:val="28"/>
          <w:szCs w:val="28"/>
        </w:rPr>
        <w:t>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Объект преступления. Объективная сторона преступления. Субъект преступления. Субъективная сторона преступления.</w:t>
      </w:r>
    </w:p>
    <w:p w:rsidR="00C848CD" w:rsidRPr="006B36FD" w:rsidRDefault="00C848CD" w:rsidP="00C848CD">
      <w:pPr>
        <w:pStyle w:val="24"/>
        <w:shd w:val="clear" w:color="auto" w:fill="auto"/>
        <w:spacing w:after="0" w:line="317" w:lineRule="exact"/>
        <w:ind w:left="40" w:right="160" w:firstLine="669"/>
        <w:jc w:val="both"/>
        <w:rPr>
          <w:sz w:val="28"/>
          <w:szCs w:val="28"/>
        </w:rPr>
      </w:pPr>
    </w:p>
    <w:p w:rsidR="00C848CD" w:rsidRDefault="00E30A9B" w:rsidP="00E30A9B">
      <w:pPr>
        <w:pStyle w:val="24"/>
        <w:shd w:val="clear" w:color="auto" w:fill="auto"/>
        <w:spacing w:after="0" w:line="317" w:lineRule="exact"/>
        <w:ind w:left="40" w:right="160" w:hanging="40"/>
        <w:rPr>
          <w:b w:val="0"/>
          <w:sz w:val="28"/>
          <w:szCs w:val="28"/>
        </w:rPr>
      </w:pPr>
      <w:r w:rsidRPr="003E1716">
        <w:rPr>
          <w:b w:val="0"/>
          <w:sz w:val="28"/>
          <w:szCs w:val="28"/>
        </w:rPr>
        <w:t>ТЕМА 15. УГОЛОВНО-ПРАВОВАЯ ХАРАКТЕРИСТИКА И КВАЛИФИКАЦИЯ ПОЛУЧЕНИЯ ВЗЯТКИ (СТ. 430 УК)</w:t>
      </w:r>
    </w:p>
    <w:p w:rsidR="009C07E9" w:rsidRPr="009C07E9" w:rsidRDefault="009C07E9" w:rsidP="00C848CD">
      <w:pPr>
        <w:pStyle w:val="24"/>
        <w:shd w:val="clear" w:color="auto" w:fill="auto"/>
        <w:spacing w:after="0" w:line="317" w:lineRule="exact"/>
        <w:ind w:left="40" w:right="160" w:firstLine="669"/>
        <w:jc w:val="both"/>
        <w:rPr>
          <w:b w:val="0"/>
          <w:sz w:val="28"/>
          <w:szCs w:val="28"/>
        </w:rPr>
      </w:pPr>
    </w:p>
    <w:p w:rsidR="00C848CD" w:rsidRPr="00670470" w:rsidRDefault="00C848CD" w:rsidP="00C848CD">
      <w:pPr>
        <w:pStyle w:val="5"/>
        <w:shd w:val="clear" w:color="auto" w:fill="auto"/>
        <w:spacing w:before="0" w:after="0" w:line="317" w:lineRule="exact"/>
        <w:ind w:right="40" w:firstLine="709"/>
        <w:jc w:val="both"/>
        <w:rPr>
          <w:sz w:val="28"/>
          <w:szCs w:val="28"/>
        </w:rPr>
      </w:pPr>
      <w:r w:rsidRPr="00670470">
        <w:rPr>
          <w:sz w:val="28"/>
          <w:szCs w:val="28"/>
        </w:rPr>
        <w:t>Понятие и система преступлений против интересов службы. Интересы службы как объект названных преступлений.</w:t>
      </w:r>
    </w:p>
    <w:p w:rsidR="00C848CD" w:rsidRPr="00670470" w:rsidRDefault="00C848CD" w:rsidP="00C848CD">
      <w:pPr>
        <w:pStyle w:val="5"/>
        <w:shd w:val="clear" w:color="auto" w:fill="auto"/>
        <w:spacing w:before="0" w:after="0" w:line="317" w:lineRule="exact"/>
        <w:ind w:right="40" w:firstLine="709"/>
        <w:jc w:val="both"/>
        <w:rPr>
          <w:sz w:val="28"/>
          <w:szCs w:val="28"/>
        </w:rPr>
      </w:pPr>
      <w:r w:rsidRPr="00670470">
        <w:rPr>
          <w:sz w:val="28"/>
          <w:szCs w:val="28"/>
        </w:rPr>
        <w:t>Понятие и признаки должностного лица. Виды должностных лиц. Должностное лицо, занимающее ответственное положение.</w:t>
      </w:r>
    </w:p>
    <w:p w:rsidR="00C848CD" w:rsidRPr="00670470" w:rsidRDefault="00C848CD" w:rsidP="00C848CD">
      <w:pPr>
        <w:pStyle w:val="5"/>
        <w:shd w:val="clear" w:color="auto" w:fill="auto"/>
        <w:spacing w:before="0" w:after="0" w:line="317" w:lineRule="exact"/>
        <w:ind w:right="40" w:firstLine="709"/>
        <w:jc w:val="both"/>
        <w:rPr>
          <w:sz w:val="28"/>
          <w:szCs w:val="28"/>
        </w:rPr>
      </w:pPr>
      <w:r w:rsidRPr="00670470">
        <w:rPr>
          <w:sz w:val="28"/>
          <w:szCs w:val="28"/>
        </w:rPr>
        <w:t>Понятие и виды взяточничества. Получение взятки. Дача взятки. Посредничество во взяточничестве.</w:t>
      </w:r>
    </w:p>
    <w:p w:rsidR="00C848CD" w:rsidRDefault="00C848CD" w:rsidP="00C848CD">
      <w:pPr>
        <w:pStyle w:val="5"/>
        <w:shd w:val="clear" w:color="auto" w:fill="auto"/>
        <w:spacing w:before="0" w:after="0" w:line="317" w:lineRule="exact"/>
        <w:ind w:right="40" w:firstLine="709"/>
        <w:jc w:val="both"/>
        <w:rPr>
          <w:sz w:val="28"/>
          <w:szCs w:val="28"/>
        </w:rPr>
      </w:pPr>
      <w:r w:rsidRPr="00670470">
        <w:rPr>
          <w:sz w:val="28"/>
          <w:szCs w:val="28"/>
        </w:rPr>
        <w:t>Отграничение преступлений против интересов службы от преступлений против порядка управления и преступлений против порядка осуществления экономической деятельности.</w:t>
      </w:r>
    </w:p>
    <w:p w:rsidR="00280BBC" w:rsidRDefault="00280BBC" w:rsidP="00C848CD">
      <w:pPr>
        <w:pStyle w:val="5"/>
        <w:shd w:val="clear" w:color="auto" w:fill="auto"/>
        <w:spacing w:before="0" w:after="0" w:line="317" w:lineRule="exact"/>
        <w:ind w:right="40" w:firstLine="709"/>
        <w:jc w:val="both"/>
        <w:rPr>
          <w:sz w:val="28"/>
          <w:szCs w:val="28"/>
        </w:rPr>
      </w:pPr>
    </w:p>
    <w:p w:rsidR="00CF0AAB" w:rsidRDefault="00CF0AAB" w:rsidP="00CF0AAB">
      <w:pPr>
        <w:shd w:val="clear" w:color="auto" w:fill="FFFFFF"/>
        <w:jc w:val="center"/>
        <w:rPr>
          <w:b/>
          <w:bCs/>
          <w:szCs w:val="28"/>
        </w:rPr>
      </w:pPr>
    </w:p>
    <w:p w:rsidR="00C848CD" w:rsidRPr="006A7E05" w:rsidRDefault="006A7E05" w:rsidP="00CF0AAB">
      <w:pPr>
        <w:shd w:val="clear" w:color="auto" w:fill="FFFFFF"/>
        <w:jc w:val="center"/>
        <w:rPr>
          <w:b/>
          <w:bCs/>
          <w:szCs w:val="28"/>
        </w:rPr>
      </w:pPr>
      <w:r w:rsidRPr="006A7E05">
        <w:rPr>
          <w:b/>
          <w:bCs/>
          <w:szCs w:val="28"/>
        </w:rPr>
        <w:t>ФИНАНСОВОЕ ПРАВО</w:t>
      </w:r>
    </w:p>
    <w:p w:rsidR="006A7E05" w:rsidRPr="006A7E05" w:rsidRDefault="006A7E05" w:rsidP="00CF0AAB">
      <w:pPr>
        <w:shd w:val="clear" w:color="auto" w:fill="FFFFFF"/>
        <w:jc w:val="center"/>
        <w:rPr>
          <w:b/>
          <w:bCs/>
          <w:szCs w:val="28"/>
        </w:rPr>
      </w:pPr>
    </w:p>
    <w:p w:rsidR="006A7E05" w:rsidRDefault="006A7E05" w:rsidP="00CF0AAB">
      <w:pPr>
        <w:jc w:val="center"/>
        <w:rPr>
          <w:bCs/>
          <w:szCs w:val="28"/>
        </w:rPr>
      </w:pPr>
      <w:r w:rsidRPr="006A7E05">
        <w:rPr>
          <w:bCs/>
          <w:szCs w:val="28"/>
        </w:rPr>
        <w:t>ТЕМА 1. ФИНАНСЫ И ФИНАНСОВАЯ ДЕЯТЕЛЬНОСТЬ ГОСУДАРСТВА.</w:t>
      </w:r>
    </w:p>
    <w:p w:rsidR="006A7E05" w:rsidRPr="006A7E05" w:rsidRDefault="006A7E05" w:rsidP="006A7E05">
      <w:pPr>
        <w:ind w:firstLine="712"/>
        <w:jc w:val="center"/>
        <w:rPr>
          <w:bCs/>
          <w:szCs w:val="28"/>
        </w:rPr>
      </w:pPr>
    </w:p>
    <w:p w:rsidR="006A7E05" w:rsidRPr="006A7E05" w:rsidRDefault="006A7E05" w:rsidP="006A7E05">
      <w:pPr>
        <w:ind w:firstLine="712"/>
        <w:jc w:val="both"/>
        <w:rPr>
          <w:szCs w:val="28"/>
        </w:rPr>
      </w:pPr>
      <w:r w:rsidRPr="006A7E05">
        <w:rPr>
          <w:szCs w:val="28"/>
        </w:rPr>
        <w:t xml:space="preserve">Понятие финансов, их функции и роль. Публичные и частные финансы. Финансовая деятельность государства, её цель и задачи. Принципы, методы и </w:t>
      </w:r>
      <w:r w:rsidRPr="006A7E05">
        <w:rPr>
          <w:szCs w:val="28"/>
        </w:rPr>
        <w:lastRenderedPageBreak/>
        <w:t xml:space="preserve">формы финансовой деятельности государства. Субъекты финансовой деятельности государства. Дискуссионные аспекты финансовой деятельности государства. </w:t>
      </w:r>
    </w:p>
    <w:p w:rsidR="006A7E05" w:rsidRPr="006A7E05" w:rsidRDefault="006A7E05" w:rsidP="006A7E05">
      <w:pPr>
        <w:ind w:firstLine="712"/>
        <w:jc w:val="both"/>
        <w:rPr>
          <w:szCs w:val="28"/>
        </w:rPr>
      </w:pPr>
      <w:r w:rsidRPr="006A7E05">
        <w:rPr>
          <w:szCs w:val="28"/>
        </w:rPr>
        <w:t>Финансовая система Республики Беларусь и ее состав.  Конституционные основы финансовой системы Республики Беларусь.</w:t>
      </w:r>
    </w:p>
    <w:p w:rsidR="006A7E05" w:rsidRPr="006A7E05" w:rsidRDefault="006A7E05" w:rsidP="006A7E05">
      <w:pPr>
        <w:ind w:firstLine="712"/>
        <w:rPr>
          <w:szCs w:val="28"/>
        </w:rPr>
      </w:pPr>
    </w:p>
    <w:p w:rsidR="006A7E05" w:rsidRPr="006A7E05" w:rsidRDefault="006A7E05" w:rsidP="00CF0AAB">
      <w:pPr>
        <w:jc w:val="center"/>
        <w:rPr>
          <w:bCs/>
          <w:szCs w:val="28"/>
        </w:rPr>
      </w:pPr>
      <w:r w:rsidRPr="006A7E05">
        <w:rPr>
          <w:bCs/>
          <w:szCs w:val="28"/>
        </w:rPr>
        <w:t>ТЕМА 2. ФИНАНСОВОЕ ПРАВО</w:t>
      </w:r>
    </w:p>
    <w:p w:rsidR="006A7E05" w:rsidRPr="006A7E05" w:rsidRDefault="006A7E05" w:rsidP="006A7E05">
      <w:pPr>
        <w:ind w:firstLine="712"/>
        <w:jc w:val="center"/>
        <w:rPr>
          <w:szCs w:val="28"/>
        </w:rPr>
      </w:pPr>
    </w:p>
    <w:p w:rsidR="006A7E05" w:rsidRPr="006A7E05" w:rsidRDefault="006A7E05" w:rsidP="006A7E05">
      <w:pPr>
        <w:ind w:firstLine="712"/>
        <w:jc w:val="both"/>
        <w:rPr>
          <w:szCs w:val="28"/>
        </w:rPr>
      </w:pPr>
      <w:r w:rsidRPr="006A7E05">
        <w:rPr>
          <w:szCs w:val="28"/>
        </w:rPr>
        <w:t>Понятие финансового права, его предмет и методы. Финансовое право как отрасль права. Финансовые отношения и их специфика. Методы финансового права. Тенденции развития методов финансово-правового регулирования.</w:t>
      </w:r>
    </w:p>
    <w:p w:rsidR="006A7E05" w:rsidRPr="006A7E05" w:rsidRDefault="006A7E05" w:rsidP="006A7E05">
      <w:pPr>
        <w:ind w:firstLine="712"/>
        <w:jc w:val="both"/>
        <w:rPr>
          <w:szCs w:val="28"/>
        </w:rPr>
      </w:pPr>
      <w:r w:rsidRPr="006A7E05">
        <w:rPr>
          <w:szCs w:val="28"/>
        </w:rPr>
        <w:t xml:space="preserve">Система финансового права. Подотрасли финансового права. Финансово-правовые институты. Актуальные проблемы формирования системы финансового права. </w:t>
      </w:r>
    </w:p>
    <w:p w:rsidR="006A7E05" w:rsidRPr="006A7E05" w:rsidRDefault="006A7E05" w:rsidP="006A7E05">
      <w:pPr>
        <w:ind w:firstLine="712"/>
        <w:jc w:val="both"/>
        <w:rPr>
          <w:szCs w:val="28"/>
        </w:rPr>
      </w:pPr>
      <w:r w:rsidRPr="006A7E05">
        <w:rPr>
          <w:szCs w:val="28"/>
        </w:rPr>
        <w:t>Понятие и система источников финансового права.</w:t>
      </w:r>
    </w:p>
    <w:p w:rsidR="006A7E05" w:rsidRPr="006A7E05" w:rsidRDefault="006A7E05" w:rsidP="006A7E05">
      <w:pPr>
        <w:ind w:firstLine="712"/>
        <w:jc w:val="both"/>
        <w:rPr>
          <w:szCs w:val="28"/>
        </w:rPr>
      </w:pPr>
      <w:r w:rsidRPr="006A7E05">
        <w:rPr>
          <w:szCs w:val="28"/>
        </w:rPr>
        <w:t>Финансово право в системе национального права, его особенности и связь с другими отраслями права. Финансовое право как наука и учебная дисциплина.</w:t>
      </w:r>
    </w:p>
    <w:p w:rsidR="006A7E05" w:rsidRPr="006A7E05" w:rsidRDefault="006A7E05" w:rsidP="006A7E05">
      <w:pPr>
        <w:ind w:firstLine="712"/>
        <w:rPr>
          <w:szCs w:val="28"/>
        </w:rPr>
      </w:pPr>
    </w:p>
    <w:p w:rsidR="006A7E05" w:rsidRPr="006A7E05" w:rsidRDefault="006A7E05" w:rsidP="00CF0AAB">
      <w:pPr>
        <w:pStyle w:val="4"/>
        <w:spacing w:before="0" w:after="0"/>
        <w:jc w:val="center"/>
        <w:rPr>
          <w:rFonts w:ascii="Times New Roman" w:hAnsi="Times New Roman"/>
          <w:b w:val="0"/>
        </w:rPr>
      </w:pPr>
      <w:r w:rsidRPr="006A7E05">
        <w:rPr>
          <w:rFonts w:ascii="Times New Roman" w:hAnsi="Times New Roman"/>
          <w:b w:val="0"/>
        </w:rPr>
        <w:t>ТЕМА 3. ФИНАНСОВО-ПРАВОВЫЕ НОРМЫ И ФИНАНСОВЫЕ ПРАВООТНОШЕНИЯ</w:t>
      </w:r>
    </w:p>
    <w:p w:rsidR="006A7E05" w:rsidRPr="006A7E05" w:rsidRDefault="006A7E05" w:rsidP="006A7E05">
      <w:pPr>
        <w:ind w:firstLine="712"/>
        <w:jc w:val="both"/>
        <w:rPr>
          <w:szCs w:val="28"/>
        </w:rPr>
      </w:pPr>
      <w:r w:rsidRPr="006A7E05">
        <w:rPr>
          <w:szCs w:val="28"/>
        </w:rPr>
        <w:t>Понятие, признаки и особенности финансово-правовых норм. Классификация финансово-правовых норм. Структура и нормы финансового права.</w:t>
      </w:r>
    </w:p>
    <w:p w:rsidR="006A7E05" w:rsidRPr="006A7E05" w:rsidRDefault="006A7E05" w:rsidP="006A7E05">
      <w:pPr>
        <w:ind w:firstLine="712"/>
        <w:jc w:val="both"/>
        <w:rPr>
          <w:szCs w:val="28"/>
        </w:rPr>
      </w:pPr>
      <w:r w:rsidRPr="006A7E05">
        <w:rPr>
          <w:szCs w:val="28"/>
        </w:rPr>
        <w:t xml:space="preserve"> Финансовые правоотношения: понятие и  особенности. Классификация финансовых правоотношений. Юридические факты в финансовом праве. Структура финансового правоотношения. Субъекты финансовых правоотношений. Объекты финансовых правоотношений. Содержание финансовых правоотношений.</w:t>
      </w:r>
    </w:p>
    <w:p w:rsidR="006A7E05" w:rsidRPr="006A7E05" w:rsidRDefault="006A7E05" w:rsidP="006A7E05">
      <w:pPr>
        <w:ind w:firstLine="712"/>
        <w:rPr>
          <w:szCs w:val="28"/>
        </w:rPr>
      </w:pPr>
    </w:p>
    <w:p w:rsidR="006A7E05" w:rsidRPr="006A7E05" w:rsidRDefault="006A7E05" w:rsidP="00CF0AAB">
      <w:pPr>
        <w:pStyle w:val="4"/>
        <w:spacing w:before="0" w:after="0"/>
        <w:jc w:val="center"/>
        <w:rPr>
          <w:rFonts w:ascii="Times New Roman" w:hAnsi="Times New Roman"/>
          <w:b w:val="0"/>
        </w:rPr>
      </w:pPr>
      <w:r w:rsidRPr="006A7E05">
        <w:rPr>
          <w:rFonts w:ascii="Times New Roman" w:hAnsi="Times New Roman"/>
          <w:b w:val="0"/>
        </w:rPr>
        <w:t>ТЕМА 4. ФИНАНСОВЫЙ КОНТРОЛЬ</w:t>
      </w:r>
    </w:p>
    <w:p w:rsidR="006A7E05" w:rsidRPr="006A7E05" w:rsidRDefault="006A7E05" w:rsidP="006A7E05">
      <w:pPr>
        <w:ind w:firstLine="712"/>
      </w:pPr>
    </w:p>
    <w:p w:rsidR="006A7E05" w:rsidRPr="006A7E05" w:rsidRDefault="006A7E05" w:rsidP="006A7E05">
      <w:pPr>
        <w:ind w:firstLine="712"/>
        <w:jc w:val="both"/>
        <w:rPr>
          <w:szCs w:val="28"/>
        </w:rPr>
      </w:pPr>
      <w:r w:rsidRPr="006A7E05">
        <w:rPr>
          <w:szCs w:val="28"/>
        </w:rPr>
        <w:t xml:space="preserve">Понятие, цель, задачи и принципы финансового контроля. </w:t>
      </w:r>
    </w:p>
    <w:p w:rsidR="006A7E05" w:rsidRPr="006A7E05" w:rsidRDefault="006A7E05" w:rsidP="006A7E05">
      <w:pPr>
        <w:ind w:firstLine="712"/>
        <w:jc w:val="both"/>
        <w:rPr>
          <w:szCs w:val="28"/>
        </w:rPr>
      </w:pPr>
      <w:r w:rsidRPr="006A7E05">
        <w:rPr>
          <w:szCs w:val="28"/>
        </w:rPr>
        <w:t>Виды финансового контроля. Государственный контроль. Ведомственный финансовый контроль. Независимый финансовый контроль.</w:t>
      </w:r>
    </w:p>
    <w:p w:rsidR="006A7E05" w:rsidRPr="006A7E05" w:rsidRDefault="006A7E05" w:rsidP="006A7E05">
      <w:pPr>
        <w:ind w:firstLine="712"/>
        <w:jc w:val="both"/>
        <w:rPr>
          <w:szCs w:val="28"/>
        </w:rPr>
      </w:pPr>
      <w:r w:rsidRPr="006A7E05">
        <w:rPr>
          <w:szCs w:val="28"/>
        </w:rPr>
        <w:t>Формы финансового контроля. Предварительный, текущий и последующий финансовый контроль.</w:t>
      </w:r>
    </w:p>
    <w:p w:rsidR="006A7E05" w:rsidRPr="006A7E05" w:rsidRDefault="006A7E05" w:rsidP="006A7E05">
      <w:pPr>
        <w:ind w:firstLine="712"/>
        <w:jc w:val="both"/>
        <w:rPr>
          <w:szCs w:val="28"/>
        </w:rPr>
      </w:pPr>
      <w:r w:rsidRPr="006A7E05">
        <w:rPr>
          <w:szCs w:val="28"/>
        </w:rPr>
        <w:t xml:space="preserve">Методы финансового контроля. Проверка как основной метод финансового контроля. Виды проверок. Плановая проверка. Внеплановая проверка. Внеплановая тематическая оперативная проверка. Встречная проверка. Совместная проверка. Контрольная проверка. Повторная проверка. Дополнительная проверка. </w:t>
      </w:r>
    </w:p>
    <w:p w:rsidR="006A7E05" w:rsidRPr="006A7E05" w:rsidRDefault="006A7E05" w:rsidP="006A7E05">
      <w:pPr>
        <w:ind w:firstLine="712"/>
        <w:jc w:val="both"/>
        <w:rPr>
          <w:szCs w:val="28"/>
        </w:rPr>
      </w:pPr>
      <w:r w:rsidRPr="006A7E05">
        <w:rPr>
          <w:szCs w:val="28"/>
        </w:rPr>
        <w:t xml:space="preserve">Порядок организации и проведения проверок. Оформление результатов проверки. Справка проверки. Акт проверки и требования к его оформлению. </w:t>
      </w:r>
      <w:r w:rsidRPr="006A7E05">
        <w:rPr>
          <w:szCs w:val="28"/>
        </w:rPr>
        <w:lastRenderedPageBreak/>
        <w:t xml:space="preserve">Промежуточный акт проверки. Решение по акту проверки. Требование (предписание) об устранении нарушений, установленных в ходе проведения проверки. </w:t>
      </w:r>
      <w:proofErr w:type="gramStart"/>
      <w:r w:rsidRPr="006A7E05">
        <w:rPr>
          <w:szCs w:val="28"/>
        </w:rPr>
        <w:t>Порядок обжалования решений, контролирующих органов, требований (предписаний) об устранении нарушений, действий (бездействия) проверяющих.</w:t>
      </w:r>
      <w:proofErr w:type="gramEnd"/>
      <w:r w:rsidRPr="006A7E05">
        <w:rPr>
          <w:szCs w:val="28"/>
        </w:rPr>
        <w:t xml:space="preserve"> Особенности осуществления отдельных форм (видов) контроля.   </w:t>
      </w:r>
    </w:p>
    <w:p w:rsidR="006A7E05" w:rsidRPr="006A7E05" w:rsidRDefault="006A7E05" w:rsidP="006A7E05">
      <w:pPr>
        <w:ind w:firstLine="712"/>
        <w:jc w:val="both"/>
        <w:rPr>
          <w:szCs w:val="28"/>
        </w:rPr>
      </w:pPr>
      <w:r w:rsidRPr="006A7E05">
        <w:rPr>
          <w:szCs w:val="28"/>
        </w:rPr>
        <w:t>Система органов финансового контроля.</w:t>
      </w:r>
    </w:p>
    <w:p w:rsidR="006A7E05" w:rsidRPr="006A7E05" w:rsidRDefault="006A7E05" w:rsidP="006A7E05">
      <w:pPr>
        <w:ind w:firstLine="712"/>
        <w:jc w:val="both"/>
        <w:rPr>
          <w:szCs w:val="28"/>
        </w:rPr>
      </w:pPr>
      <w:r w:rsidRPr="006A7E05">
        <w:rPr>
          <w:szCs w:val="28"/>
        </w:rPr>
        <w:t>Полномочия Комитета государственного контроля Республики Беларусь в сфере финансового контроля. Органы финансовых расследований Комитета государственного контроля Республики Беларусь. Департамент финансового мониторинга Комитета государственного контроля Республики Беларусь.</w:t>
      </w:r>
    </w:p>
    <w:p w:rsidR="006A7E05" w:rsidRPr="006A7E05" w:rsidRDefault="006A7E05" w:rsidP="006A7E05">
      <w:pPr>
        <w:ind w:firstLine="712"/>
        <w:jc w:val="both"/>
        <w:rPr>
          <w:szCs w:val="28"/>
        </w:rPr>
      </w:pPr>
      <w:r w:rsidRPr="006A7E05">
        <w:rPr>
          <w:szCs w:val="28"/>
        </w:rPr>
        <w:t>Министерство финансов Республики Беларусь как орган финансового контроля.</w:t>
      </w:r>
    </w:p>
    <w:p w:rsidR="006A7E05" w:rsidRPr="006A7E05" w:rsidRDefault="006A7E05" w:rsidP="006A7E05">
      <w:pPr>
        <w:ind w:firstLine="712"/>
        <w:jc w:val="both"/>
        <w:rPr>
          <w:szCs w:val="28"/>
        </w:rPr>
      </w:pPr>
      <w:r w:rsidRPr="006A7E05">
        <w:rPr>
          <w:szCs w:val="28"/>
        </w:rPr>
        <w:t>Министерство по налогам и сборам как орган финансового контроля.</w:t>
      </w:r>
    </w:p>
    <w:p w:rsidR="006A7E05" w:rsidRPr="006A7E05" w:rsidRDefault="006A7E05" w:rsidP="006A7E05">
      <w:pPr>
        <w:ind w:firstLine="712"/>
        <w:jc w:val="both"/>
        <w:rPr>
          <w:szCs w:val="28"/>
        </w:rPr>
      </w:pPr>
    </w:p>
    <w:p w:rsidR="006A7E05" w:rsidRDefault="006A7E05" w:rsidP="00CF0AAB">
      <w:pPr>
        <w:pStyle w:val="9"/>
        <w:spacing w:before="0" w:after="0"/>
        <w:jc w:val="center"/>
        <w:rPr>
          <w:rFonts w:ascii="Times New Roman" w:hAnsi="Times New Roman"/>
          <w:sz w:val="28"/>
          <w:szCs w:val="28"/>
        </w:rPr>
      </w:pPr>
      <w:r w:rsidRPr="006A7E05">
        <w:rPr>
          <w:rFonts w:ascii="Times New Roman" w:hAnsi="Times New Roman"/>
          <w:sz w:val="28"/>
          <w:szCs w:val="28"/>
        </w:rPr>
        <w:t>ТЕМА 5. ПРАВОВЫЕ ОСНОВЫ БЮДЖЕТНОЙ СИСТЕМЫ</w:t>
      </w:r>
    </w:p>
    <w:p w:rsidR="006A7E05" w:rsidRPr="006A7E05" w:rsidRDefault="006A7E05" w:rsidP="006A7E05">
      <w:pPr>
        <w:ind w:firstLine="712"/>
      </w:pPr>
    </w:p>
    <w:p w:rsidR="006A7E05" w:rsidRPr="006A7E05" w:rsidRDefault="006A7E05" w:rsidP="006A7E05">
      <w:pPr>
        <w:pStyle w:val="31"/>
        <w:spacing w:after="0"/>
        <w:ind w:left="0" w:firstLine="712"/>
        <w:jc w:val="both"/>
        <w:rPr>
          <w:sz w:val="28"/>
          <w:szCs w:val="28"/>
        </w:rPr>
      </w:pPr>
      <w:r w:rsidRPr="006A7E05">
        <w:rPr>
          <w:sz w:val="28"/>
          <w:szCs w:val="28"/>
        </w:rPr>
        <w:t>Понятие и значение бюджета. Функции бюджета.</w:t>
      </w:r>
    </w:p>
    <w:p w:rsidR="006A7E05" w:rsidRPr="006A7E05" w:rsidRDefault="006A7E05" w:rsidP="006A7E05">
      <w:pPr>
        <w:pStyle w:val="31"/>
        <w:spacing w:after="0"/>
        <w:ind w:left="0" w:firstLine="712"/>
        <w:jc w:val="both"/>
        <w:rPr>
          <w:sz w:val="28"/>
          <w:szCs w:val="28"/>
        </w:rPr>
      </w:pPr>
      <w:r w:rsidRPr="006A7E05">
        <w:rPr>
          <w:sz w:val="28"/>
          <w:szCs w:val="28"/>
        </w:rPr>
        <w:t>Понятие и структура бюджетной системы Республиканский бюджет и местные бюджеты.</w:t>
      </w:r>
    </w:p>
    <w:p w:rsidR="006A7E05" w:rsidRPr="006A7E05" w:rsidRDefault="006A7E05" w:rsidP="006A7E05">
      <w:pPr>
        <w:pStyle w:val="31"/>
        <w:spacing w:after="0"/>
        <w:ind w:left="0" w:firstLine="712"/>
        <w:jc w:val="both"/>
        <w:rPr>
          <w:sz w:val="28"/>
          <w:szCs w:val="28"/>
        </w:rPr>
      </w:pPr>
      <w:r w:rsidRPr="006A7E05">
        <w:rPr>
          <w:sz w:val="28"/>
          <w:szCs w:val="28"/>
        </w:rPr>
        <w:t xml:space="preserve"> Понятие консолидированного бюджета. Консолидированный бюджет района; консолидированный бюджет области; консолидированный бюджет Республики Беларусь; консолидированный бюджет сектора государственного управления Республики Беларусь.</w:t>
      </w:r>
    </w:p>
    <w:p w:rsidR="006A7E05" w:rsidRPr="006A7E05" w:rsidRDefault="006A7E05" w:rsidP="006A7E05">
      <w:pPr>
        <w:pStyle w:val="31"/>
        <w:spacing w:after="0"/>
        <w:ind w:left="0" w:firstLine="712"/>
        <w:jc w:val="both"/>
        <w:rPr>
          <w:sz w:val="28"/>
          <w:szCs w:val="28"/>
        </w:rPr>
      </w:pPr>
      <w:r w:rsidRPr="006A7E05">
        <w:rPr>
          <w:sz w:val="28"/>
          <w:szCs w:val="28"/>
        </w:rPr>
        <w:t>Принципы бюджетной системы. Принцип единства. Принцип полноты отражения доходов и расходов бюджетов. Принцип сбалансированности бюджетов. Принцип гласности. Принцип самостоятельности бюджетов. Принцип эффективности использования бюджетных средств. Принцип общего (совокупного) покрытия расходов бюджетов. Принцип достоверности бюджетов. Принцип адресности и целевого назначения бюджетных средств. Принцип ответственности участников бюджетного процесса.</w:t>
      </w:r>
    </w:p>
    <w:p w:rsidR="006A7E05" w:rsidRPr="006A7E05" w:rsidRDefault="006A7E05" w:rsidP="006A7E05">
      <w:pPr>
        <w:pStyle w:val="31"/>
        <w:spacing w:after="0"/>
        <w:ind w:left="0" w:firstLine="712"/>
        <w:jc w:val="both"/>
        <w:rPr>
          <w:sz w:val="28"/>
          <w:szCs w:val="28"/>
        </w:rPr>
      </w:pPr>
      <w:r w:rsidRPr="006A7E05">
        <w:rPr>
          <w:sz w:val="28"/>
          <w:szCs w:val="28"/>
        </w:rPr>
        <w:t xml:space="preserve">Государственные внебюджетные фонды. Понятие, принципы и правовой статус государственных внебюджетных фондов. Составление, рассмотрение и утверждение бюджетов государственных внебюджетных фондов. Доходы, расходы и дефицит (профицит) бюджетов государственных внебюджетных фондов. Исполнение бюджетов государственных внебюджетных фондов и </w:t>
      </w:r>
      <w:proofErr w:type="gramStart"/>
      <w:r w:rsidRPr="006A7E05">
        <w:rPr>
          <w:sz w:val="28"/>
          <w:szCs w:val="28"/>
        </w:rPr>
        <w:t>контроль за</w:t>
      </w:r>
      <w:proofErr w:type="gramEnd"/>
      <w:r w:rsidRPr="006A7E05">
        <w:rPr>
          <w:sz w:val="28"/>
          <w:szCs w:val="28"/>
        </w:rPr>
        <w:t xml:space="preserve"> их исполнением.</w:t>
      </w:r>
    </w:p>
    <w:p w:rsidR="006A7E05" w:rsidRPr="006A7E05" w:rsidRDefault="006A7E05" w:rsidP="006A7E05">
      <w:pPr>
        <w:pStyle w:val="31"/>
        <w:spacing w:after="0"/>
        <w:ind w:left="0" w:firstLine="712"/>
        <w:jc w:val="both"/>
        <w:rPr>
          <w:sz w:val="28"/>
          <w:szCs w:val="28"/>
        </w:rPr>
      </w:pPr>
      <w:r w:rsidRPr="006A7E05">
        <w:rPr>
          <w:sz w:val="28"/>
          <w:szCs w:val="28"/>
        </w:rPr>
        <w:t xml:space="preserve"> </w:t>
      </w:r>
    </w:p>
    <w:p w:rsidR="006A7E05" w:rsidRPr="006A7E05" w:rsidRDefault="006A7E05" w:rsidP="00CF0AAB">
      <w:pPr>
        <w:jc w:val="center"/>
        <w:rPr>
          <w:iCs/>
          <w:szCs w:val="28"/>
        </w:rPr>
      </w:pPr>
      <w:r w:rsidRPr="006A7E05">
        <w:rPr>
          <w:bCs/>
          <w:szCs w:val="28"/>
        </w:rPr>
        <w:t xml:space="preserve">ТЕМА 6. </w:t>
      </w:r>
      <w:r w:rsidRPr="006A7E05">
        <w:rPr>
          <w:iCs/>
          <w:szCs w:val="28"/>
        </w:rPr>
        <w:t>ДОХОДЫ И РАСХОДЫ БЮДЖЕТОВ</w:t>
      </w:r>
    </w:p>
    <w:p w:rsidR="006A7E05" w:rsidRPr="006A7E05" w:rsidRDefault="006A7E05" w:rsidP="006A7E05">
      <w:pPr>
        <w:ind w:firstLine="712"/>
        <w:jc w:val="center"/>
        <w:rPr>
          <w:iCs/>
          <w:szCs w:val="28"/>
        </w:rPr>
      </w:pPr>
    </w:p>
    <w:p w:rsidR="006A7E05" w:rsidRPr="006A7E05" w:rsidRDefault="006A7E05" w:rsidP="006A7E05">
      <w:pPr>
        <w:ind w:firstLine="712"/>
        <w:jc w:val="both"/>
        <w:rPr>
          <w:szCs w:val="28"/>
        </w:rPr>
      </w:pPr>
      <w:r w:rsidRPr="006A7E05">
        <w:rPr>
          <w:szCs w:val="28"/>
        </w:rPr>
        <w:t xml:space="preserve">Понятие доходов и расходов бюджетов, их классификация. Налоговые и неналоговые доходы республиканского бюджета. Налоговые и неналоговые доходы местных бюджетов. Доходы государственных целевых бюджетных фондов. Состав расходов бюджета, их группировка. Формирование расходов </w:t>
      </w:r>
      <w:r w:rsidRPr="006A7E05">
        <w:rPr>
          <w:szCs w:val="28"/>
        </w:rPr>
        <w:lastRenderedPageBreak/>
        <w:t>и принципы их распределения между бюджетами различного уровня. Расходы государственных целевых бюджетных фондов. Расходы государственных целевых бюджетных фондов.</w:t>
      </w:r>
    </w:p>
    <w:p w:rsidR="006A7E05" w:rsidRPr="006A7E05" w:rsidRDefault="006A7E05" w:rsidP="006A7E05">
      <w:pPr>
        <w:ind w:firstLine="712"/>
        <w:jc w:val="both"/>
        <w:rPr>
          <w:szCs w:val="28"/>
        </w:rPr>
      </w:pPr>
      <w:r w:rsidRPr="006A7E05">
        <w:rPr>
          <w:szCs w:val="28"/>
        </w:rPr>
        <w:t xml:space="preserve">Резервные фонды бюджетов (резервный фонд Президента Республики Беларусь, Резервный фонд Правительства, резервные фонды местных исполнительных и распорядительных органов). </w:t>
      </w:r>
    </w:p>
    <w:p w:rsidR="006A7E05" w:rsidRPr="006A7E05" w:rsidRDefault="006A7E05" w:rsidP="006A7E05">
      <w:pPr>
        <w:ind w:firstLine="712"/>
        <w:jc w:val="both"/>
        <w:rPr>
          <w:szCs w:val="28"/>
        </w:rPr>
      </w:pPr>
      <w:r w:rsidRPr="006A7E05">
        <w:rPr>
          <w:szCs w:val="28"/>
        </w:rPr>
        <w:t xml:space="preserve">Бюджетная классификация и ее правовое значение. Единство бюджетной классификации. Состав бюджетной классификации. Классификация доходов бюджета. Функциональная классификация расходов бюджета. Программная классификация расходов бюджета. Экономическая классификация расходов бюджета. Ведомственная классификация расходов бюджета. Классификация видов государственного долга Республики Беларусь.  </w:t>
      </w:r>
    </w:p>
    <w:p w:rsidR="006A7E05" w:rsidRPr="006A7E05" w:rsidRDefault="006A7E05" w:rsidP="006A7E05">
      <w:pPr>
        <w:ind w:firstLine="712"/>
        <w:rPr>
          <w:b/>
          <w:bCs/>
          <w:szCs w:val="28"/>
        </w:rPr>
      </w:pPr>
    </w:p>
    <w:p w:rsidR="006A7E05" w:rsidRDefault="006A7E05" w:rsidP="00CF0AAB">
      <w:pPr>
        <w:pStyle w:val="4"/>
        <w:spacing w:before="0" w:after="0"/>
        <w:jc w:val="center"/>
        <w:rPr>
          <w:rFonts w:ascii="Times New Roman" w:hAnsi="Times New Roman"/>
          <w:b w:val="0"/>
        </w:rPr>
      </w:pPr>
      <w:r w:rsidRPr="006A7E05">
        <w:rPr>
          <w:rFonts w:ascii="Times New Roman" w:hAnsi="Times New Roman"/>
          <w:b w:val="0"/>
        </w:rPr>
        <w:t>ТЕМА 7. СБАЛАНСИРОВАННОСТЬ БЮДЖЕТОВ</w:t>
      </w:r>
    </w:p>
    <w:p w:rsidR="006A7E05" w:rsidRPr="006A7E05" w:rsidRDefault="006A7E05" w:rsidP="006A7E05"/>
    <w:p w:rsidR="006A7E05" w:rsidRPr="006A7E05" w:rsidRDefault="006A7E05" w:rsidP="006A7E05">
      <w:pPr>
        <w:pStyle w:val="31"/>
        <w:spacing w:after="0"/>
        <w:ind w:left="0" w:firstLine="712"/>
        <w:jc w:val="both"/>
        <w:rPr>
          <w:sz w:val="28"/>
          <w:szCs w:val="28"/>
        </w:rPr>
      </w:pPr>
      <w:r w:rsidRPr="006A7E05">
        <w:rPr>
          <w:sz w:val="28"/>
          <w:szCs w:val="28"/>
        </w:rPr>
        <w:t>Понятие сбалансированности бюджета. Дефицит бюджета и порядок его утверждения. Финансирование дефицита бюджета. Профицит бюджета.</w:t>
      </w:r>
    </w:p>
    <w:p w:rsidR="006A7E05" w:rsidRPr="006A7E05" w:rsidRDefault="006A7E05" w:rsidP="006A7E05">
      <w:pPr>
        <w:pStyle w:val="31"/>
        <w:spacing w:after="0"/>
        <w:ind w:left="0" w:firstLine="712"/>
        <w:jc w:val="both"/>
        <w:rPr>
          <w:sz w:val="28"/>
          <w:szCs w:val="28"/>
        </w:rPr>
      </w:pPr>
      <w:r w:rsidRPr="006A7E05">
        <w:rPr>
          <w:sz w:val="28"/>
          <w:szCs w:val="28"/>
        </w:rPr>
        <w:t>Источники финансирования дефицита республиканского бюджета. Государственные займы. Средства от операций с имуществом, находящимся в республиканской собственности. Изменение остатков средств на счетах по учету средств республиканского бюджета. Иные источники.</w:t>
      </w:r>
    </w:p>
    <w:p w:rsidR="006A7E05" w:rsidRPr="006A7E05" w:rsidRDefault="006A7E05" w:rsidP="006A7E05">
      <w:pPr>
        <w:pStyle w:val="31"/>
        <w:spacing w:after="0"/>
        <w:ind w:left="0" w:firstLine="712"/>
        <w:jc w:val="both"/>
        <w:rPr>
          <w:sz w:val="28"/>
          <w:szCs w:val="28"/>
        </w:rPr>
      </w:pPr>
      <w:r w:rsidRPr="006A7E05">
        <w:rPr>
          <w:sz w:val="28"/>
          <w:szCs w:val="28"/>
        </w:rPr>
        <w:t xml:space="preserve">Источники финансирования дефицита местных бюджетов. Бюджетные кредиты. Займы, осуществленные путем выпуска ценных бумаг местными исполнителями и распорядительными органами. Средства от операций с имуществом, находящимся в коммунальной собственности. Изменение остатков средств на счетах по учету средств соответствующего местного бюджета. Иные источники в соответствии </w:t>
      </w:r>
      <w:proofErr w:type="gramStart"/>
      <w:r w:rsidRPr="006A7E05">
        <w:rPr>
          <w:sz w:val="28"/>
          <w:szCs w:val="28"/>
        </w:rPr>
        <w:t>с</w:t>
      </w:r>
      <w:proofErr w:type="gramEnd"/>
      <w:r w:rsidRPr="006A7E05">
        <w:rPr>
          <w:sz w:val="28"/>
          <w:szCs w:val="28"/>
        </w:rPr>
        <w:t xml:space="preserve"> бюджетным законодательствам. </w:t>
      </w:r>
    </w:p>
    <w:p w:rsidR="006A7E05" w:rsidRPr="006A7E05" w:rsidRDefault="006A7E05" w:rsidP="006A7E05">
      <w:pPr>
        <w:pStyle w:val="31"/>
        <w:spacing w:after="0"/>
        <w:ind w:left="0" w:firstLine="712"/>
        <w:jc w:val="both"/>
        <w:rPr>
          <w:sz w:val="28"/>
          <w:szCs w:val="28"/>
        </w:rPr>
      </w:pPr>
      <w:r w:rsidRPr="006A7E05">
        <w:rPr>
          <w:sz w:val="28"/>
          <w:szCs w:val="28"/>
        </w:rPr>
        <w:t xml:space="preserve">Оборотная кассовая наличность. Временный кассовый разрыв. Предоставление бюджетного кредита. </w:t>
      </w:r>
    </w:p>
    <w:p w:rsidR="006A7E05" w:rsidRPr="006A7E05" w:rsidRDefault="006A7E05" w:rsidP="006A7E05">
      <w:pPr>
        <w:pStyle w:val="31"/>
        <w:spacing w:after="0"/>
        <w:ind w:left="0" w:firstLine="712"/>
        <w:jc w:val="both"/>
        <w:rPr>
          <w:sz w:val="28"/>
          <w:szCs w:val="28"/>
        </w:rPr>
      </w:pPr>
      <w:r w:rsidRPr="006A7E05">
        <w:rPr>
          <w:sz w:val="28"/>
          <w:szCs w:val="28"/>
        </w:rPr>
        <w:t xml:space="preserve">Понятие и принципы межбюджетных отношений, полномочия государственных органов в этой сфере. Норматив бюджетной обеспеченности. </w:t>
      </w:r>
    </w:p>
    <w:p w:rsidR="006A7E05" w:rsidRPr="006A7E05" w:rsidRDefault="006A7E05" w:rsidP="006A7E05">
      <w:pPr>
        <w:pStyle w:val="31"/>
        <w:spacing w:after="0"/>
        <w:ind w:left="0" w:firstLine="712"/>
        <w:jc w:val="both"/>
        <w:rPr>
          <w:sz w:val="28"/>
          <w:szCs w:val="28"/>
        </w:rPr>
      </w:pPr>
      <w:r w:rsidRPr="006A7E05">
        <w:rPr>
          <w:sz w:val="28"/>
          <w:szCs w:val="28"/>
        </w:rPr>
        <w:t>Правовой режим межбюджетных трансфертов. Дотация. Субвенция. Иные межбюджетные трансферты. Норматив бюджетной обеспеченности.</w:t>
      </w:r>
    </w:p>
    <w:p w:rsidR="006A7E05" w:rsidRPr="006A7E05" w:rsidRDefault="006A7E05" w:rsidP="006A7E05">
      <w:pPr>
        <w:ind w:firstLine="712"/>
        <w:rPr>
          <w:szCs w:val="28"/>
        </w:rPr>
      </w:pPr>
    </w:p>
    <w:p w:rsidR="006A7E05" w:rsidRPr="006A7E05" w:rsidRDefault="006A7E05" w:rsidP="006A7E05">
      <w:pPr>
        <w:jc w:val="center"/>
        <w:rPr>
          <w:iCs/>
          <w:szCs w:val="28"/>
        </w:rPr>
      </w:pPr>
      <w:r w:rsidRPr="006A7E05">
        <w:rPr>
          <w:bCs/>
          <w:szCs w:val="28"/>
        </w:rPr>
        <w:t xml:space="preserve">ТЕМА 8. </w:t>
      </w:r>
      <w:r w:rsidRPr="006A7E05">
        <w:rPr>
          <w:iCs/>
          <w:szCs w:val="28"/>
        </w:rPr>
        <w:t>БЮДЖЕТНЫЙ ПРОЦЕСС</w:t>
      </w:r>
    </w:p>
    <w:p w:rsidR="006A7E05" w:rsidRPr="006A7E05" w:rsidRDefault="006A7E05" w:rsidP="006A7E05">
      <w:pPr>
        <w:ind w:firstLine="712"/>
        <w:jc w:val="center"/>
        <w:rPr>
          <w:b/>
          <w:iCs/>
          <w:szCs w:val="28"/>
        </w:rPr>
      </w:pPr>
    </w:p>
    <w:p w:rsidR="006A7E05" w:rsidRPr="006A7E05" w:rsidRDefault="006A7E05" w:rsidP="006A7E05">
      <w:pPr>
        <w:pStyle w:val="33"/>
        <w:spacing w:after="0"/>
        <w:ind w:firstLine="712"/>
        <w:jc w:val="both"/>
        <w:rPr>
          <w:sz w:val="28"/>
          <w:szCs w:val="28"/>
        </w:rPr>
      </w:pPr>
      <w:r w:rsidRPr="006A7E05">
        <w:rPr>
          <w:sz w:val="28"/>
          <w:szCs w:val="28"/>
        </w:rPr>
        <w:t xml:space="preserve">Понятие бюджетного процесса, его принципы и стадии. </w:t>
      </w:r>
    </w:p>
    <w:p w:rsidR="006A7E05" w:rsidRPr="006A7E05" w:rsidRDefault="006A7E05" w:rsidP="006A7E05">
      <w:pPr>
        <w:pStyle w:val="33"/>
        <w:spacing w:after="0"/>
        <w:ind w:firstLine="712"/>
        <w:jc w:val="both"/>
        <w:rPr>
          <w:sz w:val="28"/>
          <w:szCs w:val="28"/>
        </w:rPr>
      </w:pPr>
      <w:r w:rsidRPr="006A7E05">
        <w:rPr>
          <w:sz w:val="28"/>
          <w:szCs w:val="28"/>
        </w:rPr>
        <w:t xml:space="preserve">Участники бюджетного процесса и их полномочия. Разграничение компетенции представительных и исполнительных органов власти в бюджетном процессе. Бюджетные организации.  Распорядители и получатели бюджетных средств, их права и обязанности. </w:t>
      </w:r>
    </w:p>
    <w:p w:rsidR="006A7E05" w:rsidRPr="006A7E05" w:rsidRDefault="006A7E05" w:rsidP="006A7E05">
      <w:pPr>
        <w:pStyle w:val="33"/>
        <w:spacing w:after="0"/>
        <w:ind w:firstLine="712"/>
        <w:jc w:val="both"/>
        <w:rPr>
          <w:sz w:val="28"/>
          <w:szCs w:val="28"/>
        </w:rPr>
      </w:pPr>
      <w:r w:rsidRPr="006A7E05">
        <w:rPr>
          <w:sz w:val="28"/>
          <w:szCs w:val="28"/>
        </w:rPr>
        <w:t xml:space="preserve">Стадии бюджетного процесса. Стадия подготовки и  составления  проектов бюджетов всех уровней. Бюджетные программы. </w:t>
      </w:r>
    </w:p>
    <w:p w:rsidR="006A7E05" w:rsidRPr="006A7E05" w:rsidRDefault="006A7E05" w:rsidP="006A7E05">
      <w:pPr>
        <w:pStyle w:val="33"/>
        <w:spacing w:after="0"/>
        <w:ind w:firstLine="712"/>
        <w:jc w:val="both"/>
        <w:rPr>
          <w:sz w:val="28"/>
          <w:szCs w:val="28"/>
        </w:rPr>
      </w:pPr>
      <w:r w:rsidRPr="006A7E05">
        <w:rPr>
          <w:sz w:val="28"/>
          <w:szCs w:val="28"/>
        </w:rPr>
        <w:lastRenderedPageBreak/>
        <w:t xml:space="preserve"> Порядок рассмотрения проектов и утверждения бюджетов. Временное управление  республиканским бюджетом  и местными бюджетами. </w:t>
      </w:r>
    </w:p>
    <w:p w:rsidR="006A7E05" w:rsidRPr="006A7E05" w:rsidRDefault="006A7E05" w:rsidP="006A7E05">
      <w:pPr>
        <w:pStyle w:val="33"/>
        <w:spacing w:after="0"/>
        <w:ind w:firstLine="712"/>
        <w:jc w:val="both"/>
        <w:rPr>
          <w:sz w:val="28"/>
          <w:szCs w:val="28"/>
        </w:rPr>
      </w:pPr>
      <w:r w:rsidRPr="006A7E05">
        <w:rPr>
          <w:sz w:val="28"/>
          <w:szCs w:val="28"/>
        </w:rPr>
        <w:t xml:space="preserve">Стадия исполнения бюджетов. Казначейская система исполнения бюджетов. Исполнение бюджетов по доходам и расходам. Бюджетная роспись и бюджетная смета. Порядок внесения изменений и (или) дополнений в закон о республиканском бюджете, в решения местных Советов депутатов о местных бюджетах в течение финансового года. Уточнение отдельных показателей бюджетов в течение финансового года. </w:t>
      </w:r>
    </w:p>
    <w:p w:rsidR="006A7E05" w:rsidRPr="006A7E05" w:rsidRDefault="006A7E05" w:rsidP="006A7E05">
      <w:pPr>
        <w:pStyle w:val="33"/>
        <w:spacing w:after="0"/>
        <w:ind w:firstLine="712"/>
        <w:jc w:val="both"/>
        <w:rPr>
          <w:sz w:val="28"/>
          <w:szCs w:val="28"/>
        </w:rPr>
      </w:pPr>
      <w:r w:rsidRPr="006A7E05">
        <w:rPr>
          <w:sz w:val="28"/>
          <w:szCs w:val="28"/>
        </w:rPr>
        <w:t xml:space="preserve">Отчеты об исполнении бюджетов: порядок их составления, рассмотрения и утверждения. </w:t>
      </w:r>
    </w:p>
    <w:p w:rsidR="006A7E05" w:rsidRPr="006A7E05" w:rsidRDefault="006A7E05" w:rsidP="006A7E05">
      <w:pPr>
        <w:pStyle w:val="33"/>
        <w:spacing w:after="0"/>
        <w:ind w:firstLine="712"/>
        <w:jc w:val="both"/>
        <w:rPr>
          <w:b/>
          <w:iCs/>
          <w:sz w:val="28"/>
          <w:szCs w:val="28"/>
        </w:rPr>
      </w:pPr>
      <w:r w:rsidRPr="006A7E05">
        <w:rPr>
          <w:sz w:val="28"/>
          <w:szCs w:val="28"/>
        </w:rPr>
        <w:t xml:space="preserve">Основы </w:t>
      </w:r>
      <w:proofErr w:type="gramStart"/>
      <w:r w:rsidRPr="006A7E05">
        <w:rPr>
          <w:sz w:val="28"/>
          <w:szCs w:val="28"/>
        </w:rPr>
        <w:t>контроля за</w:t>
      </w:r>
      <w:proofErr w:type="gramEnd"/>
      <w:r w:rsidRPr="006A7E05">
        <w:rPr>
          <w:sz w:val="28"/>
          <w:szCs w:val="28"/>
        </w:rPr>
        <w:t xml:space="preserve"> соблюдением бюджетного законодательства. Меры принуждения, применяемые за нарушение бюджетного законодательства.</w:t>
      </w:r>
    </w:p>
    <w:p w:rsidR="006A7E05" w:rsidRPr="006A7E05" w:rsidRDefault="006A7E05" w:rsidP="006A7E05">
      <w:pPr>
        <w:ind w:firstLine="712"/>
        <w:jc w:val="center"/>
        <w:rPr>
          <w:b/>
          <w:bCs/>
          <w:szCs w:val="28"/>
        </w:rPr>
      </w:pPr>
    </w:p>
    <w:p w:rsidR="006A7E05" w:rsidRPr="00153284" w:rsidRDefault="00153284" w:rsidP="00CF0AAB">
      <w:pPr>
        <w:jc w:val="center"/>
        <w:rPr>
          <w:bCs/>
          <w:szCs w:val="28"/>
        </w:rPr>
      </w:pPr>
      <w:r w:rsidRPr="00153284">
        <w:rPr>
          <w:bCs/>
          <w:szCs w:val="28"/>
        </w:rPr>
        <w:t>ТЕМА 9. ОСНОВЫ НАЛОГОВОГО ПРАВА</w:t>
      </w:r>
    </w:p>
    <w:p w:rsidR="00153284" w:rsidRPr="006A7E05" w:rsidRDefault="00153284" w:rsidP="00153284">
      <w:pPr>
        <w:jc w:val="center"/>
        <w:rPr>
          <w:b/>
          <w:bCs/>
          <w:szCs w:val="28"/>
        </w:rPr>
      </w:pPr>
    </w:p>
    <w:p w:rsidR="006A7E05" w:rsidRPr="006A7E05" w:rsidRDefault="006A7E05" w:rsidP="006A7E05">
      <w:pPr>
        <w:ind w:firstLine="712"/>
        <w:jc w:val="both"/>
        <w:rPr>
          <w:szCs w:val="28"/>
        </w:rPr>
      </w:pPr>
      <w:r w:rsidRPr="006A7E05">
        <w:rPr>
          <w:szCs w:val="28"/>
        </w:rPr>
        <w:t>Понятие и признаки налога. Ограничение налога от сбора (пошлины).</w:t>
      </w:r>
    </w:p>
    <w:p w:rsidR="006A7E05" w:rsidRPr="006A7E05" w:rsidRDefault="006A7E05" w:rsidP="006A7E05">
      <w:pPr>
        <w:ind w:firstLine="712"/>
        <w:jc w:val="both"/>
        <w:rPr>
          <w:szCs w:val="28"/>
        </w:rPr>
      </w:pPr>
      <w:r w:rsidRPr="006A7E05">
        <w:rPr>
          <w:szCs w:val="28"/>
        </w:rPr>
        <w:t xml:space="preserve">Классификация налогов. Республиканские и местные налоги. Прямые и косвенные налоги. Налоги, уплачиваемые физическими лицами. Налоги, уплачиваемые организациями. Смешанные налоги. Общие и целевые налоги. Окладные и неокладные налоги. </w:t>
      </w:r>
    </w:p>
    <w:p w:rsidR="006A7E05" w:rsidRPr="006A7E05" w:rsidRDefault="006A7E05" w:rsidP="006A7E05">
      <w:pPr>
        <w:ind w:firstLine="712"/>
        <w:jc w:val="both"/>
        <w:rPr>
          <w:szCs w:val="28"/>
        </w:rPr>
      </w:pPr>
      <w:r w:rsidRPr="006A7E05">
        <w:rPr>
          <w:szCs w:val="28"/>
        </w:rPr>
        <w:t xml:space="preserve">Функции налога. Фискальная, распределительная,  регулирующая, контрольная, стимулирующая, дестимулирующая, интегрирующая функции налогов. </w:t>
      </w:r>
    </w:p>
    <w:p w:rsidR="006A7E05" w:rsidRPr="006A7E05" w:rsidRDefault="006A7E05" w:rsidP="006A7E05">
      <w:pPr>
        <w:ind w:firstLine="712"/>
        <w:jc w:val="both"/>
        <w:rPr>
          <w:szCs w:val="28"/>
        </w:rPr>
      </w:pPr>
      <w:r w:rsidRPr="006A7E05">
        <w:rPr>
          <w:szCs w:val="28"/>
        </w:rPr>
        <w:t>Правовая конструкция налога (элементы налогообложения).</w:t>
      </w:r>
    </w:p>
    <w:p w:rsidR="006A7E05" w:rsidRPr="006A7E05" w:rsidRDefault="006A7E05" w:rsidP="006A7E05">
      <w:pPr>
        <w:ind w:firstLine="712"/>
        <w:jc w:val="both"/>
        <w:rPr>
          <w:szCs w:val="28"/>
        </w:rPr>
      </w:pPr>
      <w:r w:rsidRPr="006A7E05">
        <w:rPr>
          <w:szCs w:val="28"/>
        </w:rPr>
        <w:t xml:space="preserve">Плательщики налогов, сборов (пошлин). Налоговое резиденство. Белорусские и иностранные организации. Место нахождения организации. Бюджетная организация. Физические лица – налоговые резиденты Республики Беларусь. Место жительства физического лица.  Индивидуальные предприниматели. </w:t>
      </w:r>
    </w:p>
    <w:p w:rsidR="006A7E05" w:rsidRPr="006A7E05" w:rsidRDefault="006A7E05" w:rsidP="006A7E05">
      <w:pPr>
        <w:ind w:firstLine="712"/>
        <w:jc w:val="both"/>
        <w:rPr>
          <w:szCs w:val="28"/>
        </w:rPr>
      </w:pPr>
      <w:r w:rsidRPr="006A7E05">
        <w:rPr>
          <w:szCs w:val="28"/>
        </w:rPr>
        <w:t xml:space="preserve">Объект налогообложения. Товары. Работы и услуги. Реализация товаров (работ, услуг), имущественных прав. Место реализации товаров. Место реализации работ, услуг, имущественных прав. Доходы и источники их получения. Дивиденды и проценты. </w:t>
      </w:r>
    </w:p>
    <w:p w:rsidR="006A7E05" w:rsidRPr="006A7E05" w:rsidRDefault="006A7E05" w:rsidP="006A7E05">
      <w:pPr>
        <w:ind w:firstLine="712"/>
        <w:jc w:val="both"/>
        <w:rPr>
          <w:szCs w:val="28"/>
        </w:rPr>
      </w:pPr>
      <w:r w:rsidRPr="006A7E05">
        <w:rPr>
          <w:szCs w:val="28"/>
        </w:rPr>
        <w:t>Налоговая база. Налоговый период. Налоговая ставка (ставки). Порядок исчисления налогов, сборов, (пошлин). Порядок и сроки уплаты налогов, сборов (пошлин).</w:t>
      </w:r>
    </w:p>
    <w:p w:rsidR="006A7E05" w:rsidRPr="006A7E05" w:rsidRDefault="006A7E05" w:rsidP="006A7E05">
      <w:pPr>
        <w:ind w:firstLine="712"/>
        <w:jc w:val="both"/>
        <w:rPr>
          <w:szCs w:val="28"/>
        </w:rPr>
      </w:pPr>
      <w:r w:rsidRPr="006A7E05">
        <w:rPr>
          <w:szCs w:val="28"/>
        </w:rPr>
        <w:t>Налоговые льготы.</w:t>
      </w:r>
    </w:p>
    <w:p w:rsidR="006A7E05" w:rsidRPr="006A7E05" w:rsidRDefault="006A7E05" w:rsidP="006A7E05">
      <w:pPr>
        <w:pStyle w:val="33"/>
        <w:spacing w:after="0"/>
        <w:ind w:firstLine="712"/>
        <w:jc w:val="both"/>
        <w:rPr>
          <w:sz w:val="28"/>
          <w:szCs w:val="28"/>
        </w:rPr>
      </w:pPr>
      <w:r w:rsidRPr="006A7E05">
        <w:rPr>
          <w:sz w:val="28"/>
          <w:szCs w:val="28"/>
        </w:rPr>
        <w:t xml:space="preserve">Налоги и иные обязательные платежи: сущность  и понятие, их различие. Правовая конструкция (элементы) налога. Виды и функции налогов.     Налоговая система и принципы её построения. Понятие налогового права и его место в системе финансового права.  Налоговые правоотношения и их особенности (субъекты (участники), объекты и содержание налоговых правоотношений). Налоговое обязательство и способы его исполнения. </w:t>
      </w:r>
    </w:p>
    <w:p w:rsidR="006A7E05" w:rsidRPr="006A7E05" w:rsidRDefault="006A7E05" w:rsidP="006A7E05">
      <w:pPr>
        <w:pStyle w:val="33"/>
        <w:spacing w:after="0"/>
        <w:ind w:firstLine="712"/>
        <w:jc w:val="both"/>
        <w:rPr>
          <w:sz w:val="28"/>
          <w:szCs w:val="28"/>
        </w:rPr>
      </w:pPr>
      <w:r w:rsidRPr="006A7E05">
        <w:rPr>
          <w:sz w:val="28"/>
          <w:szCs w:val="28"/>
        </w:rPr>
        <w:lastRenderedPageBreak/>
        <w:t>Налоговый учет. Налоговая декларация. Налоговый контроль и формы его осуществления.  Налоговая тайна.</w:t>
      </w:r>
    </w:p>
    <w:p w:rsidR="006A7E05" w:rsidRPr="006A7E05" w:rsidRDefault="006A7E05" w:rsidP="006A7E05">
      <w:pPr>
        <w:pStyle w:val="33"/>
        <w:spacing w:after="0"/>
        <w:ind w:firstLine="712"/>
        <w:rPr>
          <w:sz w:val="28"/>
          <w:szCs w:val="28"/>
        </w:rPr>
      </w:pPr>
    </w:p>
    <w:p w:rsidR="006A7E05" w:rsidRPr="00153284" w:rsidRDefault="00153284" w:rsidP="00153284">
      <w:pPr>
        <w:jc w:val="center"/>
        <w:rPr>
          <w:iCs/>
          <w:szCs w:val="28"/>
        </w:rPr>
      </w:pPr>
      <w:r w:rsidRPr="00153284">
        <w:rPr>
          <w:bCs/>
          <w:szCs w:val="28"/>
        </w:rPr>
        <w:t xml:space="preserve">ТЕМА 10. </w:t>
      </w:r>
      <w:r w:rsidRPr="00153284">
        <w:rPr>
          <w:iCs/>
          <w:szCs w:val="28"/>
        </w:rPr>
        <w:t>РЕСПУБЛИКАНСКИЕ  И МЕСТНЫЕ НАЛОГИ И СБОРЫ</w:t>
      </w:r>
    </w:p>
    <w:p w:rsidR="00153284" w:rsidRPr="00153284" w:rsidRDefault="00153284" w:rsidP="006A7E05">
      <w:pPr>
        <w:ind w:firstLine="712"/>
        <w:jc w:val="center"/>
        <w:rPr>
          <w:iCs/>
          <w:szCs w:val="28"/>
        </w:rPr>
      </w:pPr>
    </w:p>
    <w:p w:rsidR="006A7E05" w:rsidRPr="006A7E05" w:rsidRDefault="006A7E05" w:rsidP="00153284">
      <w:pPr>
        <w:pStyle w:val="33"/>
        <w:spacing w:after="0"/>
        <w:ind w:firstLine="712"/>
        <w:jc w:val="both"/>
        <w:rPr>
          <w:sz w:val="28"/>
          <w:szCs w:val="28"/>
        </w:rPr>
      </w:pPr>
      <w:r w:rsidRPr="006A7E05">
        <w:rPr>
          <w:sz w:val="28"/>
          <w:szCs w:val="28"/>
        </w:rPr>
        <w:t xml:space="preserve">Республиканские налоги и сборы (НДС, акцизы, налог на прибыль, налог на доходы иностранных организаций, не осуществляющих деятельность в Республике Беларусь через постоянное представительство, подоходный налог с физических лиц, налог на недвижимость, земельный налог, экологический налог, налог за добычу (изъятие) природных ресурсов, государственная пошлина, гербовый сбор и др.). </w:t>
      </w:r>
    </w:p>
    <w:p w:rsidR="006A7E05" w:rsidRPr="006A7E05" w:rsidRDefault="006A7E05" w:rsidP="006A7E05">
      <w:pPr>
        <w:pStyle w:val="33"/>
        <w:spacing w:after="0"/>
        <w:ind w:firstLine="712"/>
        <w:rPr>
          <w:sz w:val="28"/>
          <w:szCs w:val="28"/>
        </w:rPr>
      </w:pPr>
      <w:r w:rsidRPr="006A7E05">
        <w:rPr>
          <w:sz w:val="28"/>
          <w:szCs w:val="28"/>
        </w:rPr>
        <w:t>Налогообложение отдельных категорий плательщиков.</w:t>
      </w:r>
    </w:p>
    <w:p w:rsidR="006A7E05" w:rsidRPr="006A7E05" w:rsidRDefault="006A7E05" w:rsidP="006A7E05">
      <w:pPr>
        <w:pStyle w:val="33"/>
        <w:spacing w:after="0"/>
        <w:ind w:firstLine="712"/>
        <w:rPr>
          <w:sz w:val="28"/>
          <w:szCs w:val="28"/>
        </w:rPr>
      </w:pPr>
      <w:r w:rsidRPr="006A7E05">
        <w:rPr>
          <w:sz w:val="28"/>
          <w:szCs w:val="28"/>
        </w:rPr>
        <w:t xml:space="preserve">Виды местных налогов и сборов, порядок их установления, введения, изменения и прекращения действия. Налог за владения собаками. Курортный сбор. Сбор заготовителей. </w:t>
      </w:r>
    </w:p>
    <w:p w:rsidR="006A7E05" w:rsidRPr="006A7E05" w:rsidRDefault="006A7E05" w:rsidP="006A7E05">
      <w:pPr>
        <w:ind w:firstLine="712"/>
        <w:jc w:val="center"/>
        <w:rPr>
          <w:bCs/>
          <w:iCs/>
          <w:szCs w:val="28"/>
        </w:rPr>
      </w:pPr>
    </w:p>
    <w:p w:rsidR="006A7E05" w:rsidRPr="00153284" w:rsidRDefault="00153284" w:rsidP="00153284">
      <w:pPr>
        <w:jc w:val="center"/>
        <w:rPr>
          <w:bCs/>
          <w:szCs w:val="28"/>
        </w:rPr>
      </w:pPr>
      <w:r w:rsidRPr="00153284">
        <w:rPr>
          <w:bCs/>
          <w:szCs w:val="28"/>
        </w:rPr>
        <w:t>ТЕМА 11. ОБЩАЯ ХАРАКТЕРИСТИКА ОСОБЫХ РЕЖИМОВ НАЛОГООБЛОЖЕНИЯ</w:t>
      </w:r>
    </w:p>
    <w:p w:rsidR="00153284" w:rsidRPr="006A7E05" w:rsidRDefault="00153284" w:rsidP="006A7E05">
      <w:pPr>
        <w:ind w:firstLine="712"/>
        <w:jc w:val="center"/>
        <w:rPr>
          <w:b/>
          <w:bCs/>
          <w:szCs w:val="28"/>
        </w:rPr>
      </w:pPr>
    </w:p>
    <w:p w:rsidR="006A7E05" w:rsidRPr="006A7E05" w:rsidRDefault="006A7E05" w:rsidP="006A7E05">
      <w:pPr>
        <w:pStyle w:val="33"/>
        <w:spacing w:after="0"/>
        <w:ind w:firstLine="712"/>
        <w:jc w:val="both"/>
        <w:rPr>
          <w:sz w:val="28"/>
          <w:szCs w:val="28"/>
        </w:rPr>
      </w:pPr>
      <w:r w:rsidRPr="006A7E05">
        <w:rPr>
          <w:sz w:val="28"/>
          <w:szCs w:val="28"/>
        </w:rPr>
        <w:t xml:space="preserve">Понятие и виды особых режимов налогообложения. </w:t>
      </w:r>
    </w:p>
    <w:p w:rsidR="006A7E05" w:rsidRPr="006A7E05" w:rsidRDefault="006A7E05" w:rsidP="006A7E05">
      <w:pPr>
        <w:pStyle w:val="33"/>
        <w:spacing w:after="0"/>
        <w:ind w:firstLine="712"/>
        <w:jc w:val="both"/>
        <w:rPr>
          <w:sz w:val="28"/>
          <w:szCs w:val="28"/>
        </w:rPr>
      </w:pPr>
      <w:r w:rsidRPr="006A7E05">
        <w:rPr>
          <w:sz w:val="28"/>
          <w:szCs w:val="28"/>
        </w:rPr>
        <w:t xml:space="preserve">Налог при упрощенной системе налогообложения. </w:t>
      </w:r>
    </w:p>
    <w:p w:rsidR="006A7E05" w:rsidRPr="006A7E05" w:rsidRDefault="006A7E05" w:rsidP="006A7E05">
      <w:pPr>
        <w:pStyle w:val="33"/>
        <w:spacing w:after="0"/>
        <w:ind w:firstLine="712"/>
        <w:jc w:val="both"/>
        <w:rPr>
          <w:sz w:val="28"/>
          <w:szCs w:val="28"/>
        </w:rPr>
      </w:pPr>
      <w:r w:rsidRPr="006A7E05">
        <w:rPr>
          <w:sz w:val="28"/>
          <w:szCs w:val="28"/>
        </w:rPr>
        <w:t xml:space="preserve">Единый налог с индивидуальных предпринимателей и иных физических лиц. </w:t>
      </w:r>
    </w:p>
    <w:p w:rsidR="006A7E05" w:rsidRPr="006A7E05" w:rsidRDefault="006A7E05" w:rsidP="006A7E05">
      <w:pPr>
        <w:pStyle w:val="33"/>
        <w:spacing w:after="0"/>
        <w:ind w:firstLine="712"/>
        <w:jc w:val="both"/>
        <w:rPr>
          <w:sz w:val="28"/>
          <w:szCs w:val="28"/>
        </w:rPr>
      </w:pPr>
      <w:r w:rsidRPr="006A7E05">
        <w:rPr>
          <w:sz w:val="28"/>
          <w:szCs w:val="28"/>
        </w:rPr>
        <w:t xml:space="preserve">Единый налог для производителей сельскохозяйственной продукции. </w:t>
      </w:r>
    </w:p>
    <w:p w:rsidR="006A7E05" w:rsidRPr="006A7E05" w:rsidRDefault="006A7E05" w:rsidP="006A7E05">
      <w:pPr>
        <w:pStyle w:val="33"/>
        <w:spacing w:after="0"/>
        <w:ind w:firstLine="712"/>
        <w:jc w:val="both"/>
        <w:rPr>
          <w:sz w:val="28"/>
          <w:szCs w:val="28"/>
        </w:rPr>
      </w:pPr>
      <w:r w:rsidRPr="006A7E05">
        <w:rPr>
          <w:sz w:val="28"/>
          <w:szCs w:val="28"/>
        </w:rPr>
        <w:t xml:space="preserve">Налог на игорный бизнес. </w:t>
      </w:r>
    </w:p>
    <w:p w:rsidR="006A7E05" w:rsidRPr="006A7E05" w:rsidRDefault="006A7E05" w:rsidP="006A7E05">
      <w:pPr>
        <w:pStyle w:val="33"/>
        <w:spacing w:after="0"/>
        <w:ind w:firstLine="712"/>
        <w:jc w:val="both"/>
        <w:rPr>
          <w:sz w:val="28"/>
          <w:szCs w:val="28"/>
        </w:rPr>
      </w:pPr>
      <w:r w:rsidRPr="006A7E05">
        <w:rPr>
          <w:sz w:val="28"/>
          <w:szCs w:val="28"/>
        </w:rPr>
        <w:t xml:space="preserve">Налог на доходы от осуществления лотерейной деятельности. </w:t>
      </w:r>
    </w:p>
    <w:p w:rsidR="006A7E05" w:rsidRPr="006A7E05" w:rsidRDefault="006A7E05" w:rsidP="006A7E05">
      <w:pPr>
        <w:pStyle w:val="33"/>
        <w:spacing w:after="0"/>
        <w:ind w:firstLine="712"/>
        <w:jc w:val="both"/>
        <w:rPr>
          <w:sz w:val="28"/>
          <w:szCs w:val="28"/>
        </w:rPr>
      </w:pPr>
      <w:r w:rsidRPr="006A7E05">
        <w:rPr>
          <w:sz w:val="28"/>
          <w:szCs w:val="28"/>
        </w:rPr>
        <w:t xml:space="preserve">Налог на доходы от проведения электронных интерактивных игр. </w:t>
      </w:r>
    </w:p>
    <w:p w:rsidR="006A7E05" w:rsidRPr="006A7E05" w:rsidRDefault="006A7E05" w:rsidP="006A7E05">
      <w:pPr>
        <w:pStyle w:val="33"/>
        <w:spacing w:after="0"/>
        <w:ind w:firstLine="712"/>
        <w:jc w:val="both"/>
        <w:rPr>
          <w:sz w:val="28"/>
          <w:szCs w:val="28"/>
        </w:rPr>
      </w:pPr>
      <w:r w:rsidRPr="006A7E05">
        <w:rPr>
          <w:sz w:val="28"/>
          <w:szCs w:val="28"/>
        </w:rPr>
        <w:t xml:space="preserve">Сбор за осуществление ремесленной деятельности. </w:t>
      </w:r>
    </w:p>
    <w:p w:rsidR="006A7E05" w:rsidRPr="006A7E05" w:rsidRDefault="006A7E05" w:rsidP="006A7E05">
      <w:pPr>
        <w:pStyle w:val="33"/>
        <w:spacing w:after="0"/>
        <w:ind w:firstLine="712"/>
        <w:jc w:val="both"/>
        <w:rPr>
          <w:b/>
          <w:bCs/>
          <w:sz w:val="28"/>
          <w:szCs w:val="28"/>
        </w:rPr>
      </w:pPr>
      <w:r w:rsidRPr="006A7E05">
        <w:rPr>
          <w:sz w:val="28"/>
          <w:szCs w:val="28"/>
        </w:rPr>
        <w:t>Сбор за осуществление деятельности по оказанию услуг в сфере агроэкотуризма.</w:t>
      </w:r>
    </w:p>
    <w:p w:rsidR="006A7E05" w:rsidRPr="006A7E05" w:rsidRDefault="006A7E05" w:rsidP="006A7E05">
      <w:pPr>
        <w:ind w:firstLine="712"/>
        <w:jc w:val="center"/>
        <w:rPr>
          <w:b/>
          <w:bCs/>
          <w:szCs w:val="28"/>
        </w:rPr>
      </w:pPr>
    </w:p>
    <w:p w:rsidR="00CF0AAB" w:rsidRDefault="00153284" w:rsidP="00153284">
      <w:pPr>
        <w:jc w:val="center"/>
        <w:rPr>
          <w:bCs/>
          <w:szCs w:val="28"/>
        </w:rPr>
      </w:pPr>
      <w:r w:rsidRPr="00153284">
        <w:rPr>
          <w:bCs/>
          <w:szCs w:val="28"/>
        </w:rPr>
        <w:t xml:space="preserve">ТЕМА 12. ГОСУДАРСТВЕННЫЙ КРЕДИТ И </w:t>
      </w:r>
    </w:p>
    <w:p w:rsidR="006A7E05" w:rsidRPr="00153284" w:rsidRDefault="00153284" w:rsidP="00153284">
      <w:pPr>
        <w:jc w:val="center"/>
        <w:rPr>
          <w:bCs/>
          <w:szCs w:val="28"/>
        </w:rPr>
      </w:pPr>
      <w:r w:rsidRPr="00153284">
        <w:rPr>
          <w:bCs/>
          <w:szCs w:val="28"/>
        </w:rPr>
        <w:t>ГОСУДАРСТВЕННЫЙ ДОЛГ</w:t>
      </w:r>
    </w:p>
    <w:p w:rsidR="00153284" w:rsidRPr="006A7E05" w:rsidRDefault="00153284" w:rsidP="006A7E05">
      <w:pPr>
        <w:ind w:firstLine="712"/>
        <w:jc w:val="center"/>
        <w:rPr>
          <w:b/>
          <w:bCs/>
          <w:szCs w:val="28"/>
        </w:rPr>
      </w:pPr>
    </w:p>
    <w:p w:rsidR="006A7E05" w:rsidRPr="006A7E05" w:rsidRDefault="006A7E05" w:rsidP="006A7E05">
      <w:pPr>
        <w:pStyle w:val="33"/>
        <w:spacing w:after="0"/>
        <w:ind w:firstLine="712"/>
        <w:jc w:val="both"/>
        <w:rPr>
          <w:sz w:val="28"/>
          <w:szCs w:val="28"/>
        </w:rPr>
      </w:pPr>
      <w:r w:rsidRPr="006A7E05">
        <w:rPr>
          <w:sz w:val="28"/>
          <w:szCs w:val="28"/>
        </w:rPr>
        <w:t xml:space="preserve">Понятие, функции и принципы государственного кредита как правового института. </w:t>
      </w:r>
    </w:p>
    <w:p w:rsidR="006A7E05" w:rsidRPr="006A7E05" w:rsidRDefault="006A7E05" w:rsidP="006A7E05">
      <w:pPr>
        <w:pStyle w:val="33"/>
        <w:spacing w:after="0"/>
        <w:ind w:firstLine="712"/>
        <w:jc w:val="both"/>
        <w:rPr>
          <w:sz w:val="28"/>
          <w:szCs w:val="28"/>
        </w:rPr>
      </w:pPr>
      <w:r w:rsidRPr="006A7E05">
        <w:rPr>
          <w:sz w:val="28"/>
          <w:szCs w:val="28"/>
        </w:rPr>
        <w:t xml:space="preserve">Государственные займы. Понятие и значение государственного займа. Виды государственных займов и их особенности. Формы долговых обязательств Республики Беларусь. Кредитные соглашения (договоры), заключенные от имени Республики Беларусь. Государственные займы, осуществляемые путем выпуска ценных бумаг от имени Республики Беларусь. Договоры о предоставлении гарантий правительства республики Беларусь. Займы, осуществляемые посредством выпуска ценных бумаг местными исполнительными и распорядительными органами. Договоры о предоставлении гарантий местных исполнительных органов для </w:t>
      </w:r>
      <w:r w:rsidRPr="006A7E05">
        <w:rPr>
          <w:sz w:val="28"/>
          <w:szCs w:val="28"/>
        </w:rPr>
        <w:lastRenderedPageBreak/>
        <w:t>исполнительных комитетов. Договоры о получении (государственных) бюджетных кредитов.</w:t>
      </w:r>
    </w:p>
    <w:p w:rsidR="006A7E05" w:rsidRPr="006A7E05" w:rsidRDefault="006A7E05" w:rsidP="006A7E05">
      <w:pPr>
        <w:pStyle w:val="33"/>
        <w:spacing w:after="0"/>
        <w:ind w:firstLine="712"/>
        <w:jc w:val="both"/>
        <w:rPr>
          <w:sz w:val="28"/>
          <w:szCs w:val="28"/>
        </w:rPr>
      </w:pPr>
      <w:r w:rsidRPr="006A7E05">
        <w:rPr>
          <w:sz w:val="28"/>
          <w:szCs w:val="28"/>
        </w:rPr>
        <w:t xml:space="preserve">Основные условия выпуска, обращения и погашения государственных ценных бумаг. Займы, осуществляемые посредством выпуска ценных бумаг местными исполнительными и распорядительными органами. </w:t>
      </w:r>
    </w:p>
    <w:p w:rsidR="006A7E05" w:rsidRPr="006A7E05" w:rsidRDefault="006A7E05" w:rsidP="006A7E05">
      <w:pPr>
        <w:pStyle w:val="33"/>
        <w:spacing w:after="0"/>
        <w:ind w:firstLine="712"/>
        <w:jc w:val="both"/>
        <w:rPr>
          <w:sz w:val="28"/>
          <w:szCs w:val="28"/>
        </w:rPr>
      </w:pPr>
      <w:r w:rsidRPr="006A7E05">
        <w:rPr>
          <w:sz w:val="28"/>
          <w:szCs w:val="28"/>
        </w:rPr>
        <w:t>Понятие, виды и формы государственного долга Республики Беларусь.  Гарантии Правительства Республики Беларусь по внешним государственным займам. Управление государственным долгом Республики Беларусь. Лимиты внутреннего и внешнего государственного долга. Обслуживание и погашение государственного долга Республики Беларусь. Реструктуризация государственного долга.</w:t>
      </w:r>
    </w:p>
    <w:p w:rsidR="006A7E05" w:rsidRPr="006A7E05" w:rsidRDefault="006A7E05" w:rsidP="006A7E05">
      <w:pPr>
        <w:pStyle w:val="33"/>
        <w:spacing w:after="0"/>
        <w:ind w:firstLine="712"/>
        <w:jc w:val="both"/>
        <w:rPr>
          <w:b/>
          <w:bCs/>
          <w:sz w:val="28"/>
          <w:szCs w:val="28"/>
        </w:rPr>
      </w:pPr>
      <w:r w:rsidRPr="006A7E05">
        <w:rPr>
          <w:sz w:val="28"/>
          <w:szCs w:val="28"/>
        </w:rPr>
        <w:t>Предоставление государственных кредитов Республикой Беларусь. Понятие и виды государственных кредитов. Программа предоставления кредитов.</w:t>
      </w:r>
    </w:p>
    <w:p w:rsidR="006A7E05" w:rsidRDefault="006A7E05" w:rsidP="006A7E05">
      <w:pPr>
        <w:ind w:firstLine="712"/>
        <w:jc w:val="center"/>
        <w:rPr>
          <w:b/>
          <w:bCs/>
          <w:szCs w:val="28"/>
        </w:rPr>
      </w:pPr>
    </w:p>
    <w:p w:rsidR="006A7E05" w:rsidRPr="00153284" w:rsidRDefault="00153284" w:rsidP="00153284">
      <w:pPr>
        <w:pStyle w:val="4"/>
        <w:spacing w:before="0" w:after="0"/>
        <w:jc w:val="center"/>
        <w:rPr>
          <w:rFonts w:ascii="Times New Roman" w:hAnsi="Times New Roman"/>
          <w:b w:val="0"/>
        </w:rPr>
      </w:pPr>
      <w:r w:rsidRPr="00153284">
        <w:rPr>
          <w:rFonts w:ascii="Times New Roman" w:hAnsi="Times New Roman"/>
          <w:b w:val="0"/>
        </w:rPr>
        <w:t>ТЕМА 13. ДЕНЕЖНОЕ ОБРАЩЕНИЕ</w:t>
      </w:r>
    </w:p>
    <w:p w:rsidR="00153284" w:rsidRPr="00153284" w:rsidRDefault="00153284" w:rsidP="00153284"/>
    <w:p w:rsidR="006A7E05" w:rsidRPr="006A7E05" w:rsidRDefault="006A7E05" w:rsidP="006A7E05">
      <w:pPr>
        <w:ind w:firstLine="712"/>
        <w:jc w:val="both"/>
        <w:rPr>
          <w:szCs w:val="28"/>
        </w:rPr>
      </w:pPr>
      <w:r w:rsidRPr="006A7E05">
        <w:rPr>
          <w:szCs w:val="28"/>
        </w:rPr>
        <w:t xml:space="preserve">Понятие и виды денег, их функции. Деньги как мера стоимости. Деньги как средство обращения, Деньги как средство платежа. Деньги как средство накопления и сбережения. Мировые деньги. Информационная функция денег. Юридические признаки денег. </w:t>
      </w:r>
    </w:p>
    <w:p w:rsidR="006A7E05" w:rsidRPr="006A7E05" w:rsidRDefault="006A7E05" w:rsidP="006A7E05">
      <w:pPr>
        <w:ind w:firstLine="712"/>
        <w:jc w:val="both"/>
        <w:rPr>
          <w:szCs w:val="28"/>
        </w:rPr>
      </w:pPr>
      <w:r w:rsidRPr="006A7E05">
        <w:rPr>
          <w:szCs w:val="28"/>
        </w:rPr>
        <w:t xml:space="preserve">Понятие денежной системы и ее элементы. Наименование денежной единицы и порядок ее обеспечения. Порядок эмиссии наличных и безналичных денег. Порядок установления и поддержания валютного курса. Наличное и безналичное денежное обращение. </w:t>
      </w:r>
    </w:p>
    <w:p w:rsidR="006A7E05" w:rsidRPr="006A7E05" w:rsidRDefault="006A7E05" w:rsidP="006A7E05">
      <w:pPr>
        <w:ind w:firstLine="712"/>
        <w:jc w:val="both"/>
        <w:rPr>
          <w:szCs w:val="28"/>
        </w:rPr>
      </w:pPr>
      <w:r w:rsidRPr="006A7E05">
        <w:rPr>
          <w:szCs w:val="28"/>
        </w:rPr>
        <w:t xml:space="preserve"> Общие правила осуществления расчетов.  Полномочия Национального банка в области наличного денежного обращения. Расчеты наличными денежными средствами между юридическими лицами, их обособленными подразделениями и индивидуальными предпринимателями. Правила проведения кассовых операций. </w:t>
      </w:r>
    </w:p>
    <w:p w:rsidR="006A7E05" w:rsidRPr="006A7E05" w:rsidRDefault="006A7E05" w:rsidP="006A7E05">
      <w:pPr>
        <w:ind w:firstLine="712"/>
        <w:jc w:val="both"/>
        <w:rPr>
          <w:szCs w:val="28"/>
        </w:rPr>
      </w:pPr>
      <w:r w:rsidRPr="006A7E05">
        <w:rPr>
          <w:szCs w:val="28"/>
        </w:rPr>
        <w:t xml:space="preserve">Понятие и условия безналичных расчетов. Формы осуществления безналичных расчетов. Платежное поручение. Платежное требование. Платежное требование-поручение. Понятие и виды аккредитива. Расчеты с использованием чеков. Расчеты с использованием банковских пластиковых карточек. </w:t>
      </w:r>
    </w:p>
    <w:p w:rsidR="006A7E05" w:rsidRPr="006A7E05" w:rsidRDefault="006A7E05" w:rsidP="006A7E05">
      <w:pPr>
        <w:ind w:firstLine="712"/>
        <w:jc w:val="both"/>
        <w:rPr>
          <w:szCs w:val="28"/>
        </w:rPr>
      </w:pPr>
      <w:r w:rsidRPr="006A7E05">
        <w:rPr>
          <w:szCs w:val="28"/>
        </w:rPr>
        <w:t xml:space="preserve">Очередность платежей при осуществлении безналичных расчетов. </w:t>
      </w:r>
    </w:p>
    <w:p w:rsidR="006A7E05" w:rsidRPr="006A7E05" w:rsidRDefault="006A7E05" w:rsidP="006A7E05">
      <w:pPr>
        <w:ind w:firstLine="712"/>
        <w:rPr>
          <w:szCs w:val="28"/>
        </w:rPr>
      </w:pPr>
    </w:p>
    <w:p w:rsidR="00CF0AAB" w:rsidRDefault="00153284" w:rsidP="00153284">
      <w:pPr>
        <w:jc w:val="center"/>
        <w:rPr>
          <w:bCs/>
          <w:szCs w:val="28"/>
        </w:rPr>
      </w:pPr>
      <w:r w:rsidRPr="00153284">
        <w:rPr>
          <w:bCs/>
          <w:szCs w:val="28"/>
        </w:rPr>
        <w:t xml:space="preserve">ТЕМА 14. ВАЛЮТНОЕ РЕГУЛИРОВАНИЕ И </w:t>
      </w:r>
    </w:p>
    <w:p w:rsidR="006A7E05" w:rsidRPr="00153284" w:rsidRDefault="00153284" w:rsidP="00153284">
      <w:pPr>
        <w:jc w:val="center"/>
        <w:rPr>
          <w:bCs/>
          <w:szCs w:val="28"/>
        </w:rPr>
      </w:pPr>
      <w:r w:rsidRPr="00153284">
        <w:rPr>
          <w:bCs/>
          <w:szCs w:val="28"/>
        </w:rPr>
        <w:t>ВАЛЮТНЫЙ КОНТРОЛЬ</w:t>
      </w:r>
    </w:p>
    <w:p w:rsidR="00153284" w:rsidRPr="006A7E05" w:rsidRDefault="00153284" w:rsidP="00CF0AAB">
      <w:pPr>
        <w:jc w:val="center"/>
        <w:rPr>
          <w:b/>
          <w:bCs/>
          <w:szCs w:val="28"/>
        </w:rPr>
      </w:pPr>
    </w:p>
    <w:p w:rsidR="006A7E05" w:rsidRPr="006A7E05" w:rsidRDefault="006A7E05" w:rsidP="006A7E05">
      <w:pPr>
        <w:pStyle w:val="33"/>
        <w:spacing w:after="0"/>
        <w:ind w:firstLine="712"/>
        <w:jc w:val="both"/>
        <w:rPr>
          <w:sz w:val="28"/>
          <w:szCs w:val="28"/>
        </w:rPr>
      </w:pPr>
      <w:r w:rsidRPr="006A7E05">
        <w:rPr>
          <w:sz w:val="28"/>
          <w:szCs w:val="28"/>
        </w:rPr>
        <w:t xml:space="preserve">Понятие валюты и валютных ценностей. </w:t>
      </w:r>
    </w:p>
    <w:p w:rsidR="006A7E05" w:rsidRPr="006A7E05" w:rsidRDefault="006A7E05" w:rsidP="006A7E05">
      <w:pPr>
        <w:pStyle w:val="33"/>
        <w:spacing w:after="0"/>
        <w:ind w:firstLine="712"/>
        <w:jc w:val="both"/>
        <w:rPr>
          <w:sz w:val="28"/>
          <w:szCs w:val="28"/>
        </w:rPr>
      </w:pPr>
      <w:r w:rsidRPr="006A7E05">
        <w:rPr>
          <w:sz w:val="28"/>
          <w:szCs w:val="28"/>
        </w:rPr>
        <w:t xml:space="preserve">Понятие валютных операций. Объекты валютного регулирования. Субъекты валютных операций. </w:t>
      </w:r>
    </w:p>
    <w:p w:rsidR="006A7E05" w:rsidRPr="006A7E05" w:rsidRDefault="006A7E05" w:rsidP="006A7E05">
      <w:pPr>
        <w:pStyle w:val="33"/>
        <w:spacing w:after="0"/>
        <w:ind w:firstLine="712"/>
        <w:jc w:val="both"/>
        <w:rPr>
          <w:sz w:val="28"/>
          <w:szCs w:val="28"/>
        </w:rPr>
      </w:pPr>
      <w:r w:rsidRPr="006A7E05">
        <w:rPr>
          <w:sz w:val="28"/>
          <w:szCs w:val="28"/>
        </w:rPr>
        <w:t xml:space="preserve">Виды валютных операций. Текущие валютные операции. Валютные операции, связанные с движением капитала. Валютно-обменные операции. </w:t>
      </w:r>
    </w:p>
    <w:p w:rsidR="006A7E05" w:rsidRPr="006A7E05" w:rsidRDefault="006A7E05" w:rsidP="006A7E05">
      <w:pPr>
        <w:pStyle w:val="33"/>
        <w:spacing w:after="0"/>
        <w:ind w:firstLine="712"/>
        <w:jc w:val="both"/>
        <w:rPr>
          <w:sz w:val="28"/>
          <w:szCs w:val="28"/>
        </w:rPr>
      </w:pPr>
      <w:r w:rsidRPr="006A7E05">
        <w:rPr>
          <w:sz w:val="28"/>
          <w:szCs w:val="28"/>
        </w:rPr>
        <w:lastRenderedPageBreak/>
        <w:t xml:space="preserve">Обязательная продажа иностранной валюты на внутреннем валютном рынке Республики Беларусь. </w:t>
      </w:r>
    </w:p>
    <w:p w:rsidR="006A7E05" w:rsidRPr="006A7E05" w:rsidRDefault="006A7E05" w:rsidP="006A7E05">
      <w:pPr>
        <w:pStyle w:val="33"/>
        <w:spacing w:after="0"/>
        <w:ind w:firstLine="712"/>
        <w:jc w:val="both"/>
        <w:rPr>
          <w:sz w:val="28"/>
          <w:szCs w:val="28"/>
        </w:rPr>
      </w:pPr>
      <w:r w:rsidRPr="006A7E05">
        <w:rPr>
          <w:sz w:val="28"/>
          <w:szCs w:val="28"/>
        </w:rPr>
        <w:t xml:space="preserve">Ввоз, вывоз и пересылка физическими лицами иностранной валюты, белорусских рублей, платежных документов в иностранной валюте, документарных ценных бумаг в белорусских рублях и иностранной валюте. </w:t>
      </w:r>
    </w:p>
    <w:p w:rsidR="006A7E05" w:rsidRPr="006A7E05" w:rsidRDefault="006A7E05" w:rsidP="006A7E05">
      <w:pPr>
        <w:pStyle w:val="33"/>
        <w:spacing w:after="0"/>
        <w:ind w:firstLine="712"/>
        <w:jc w:val="both"/>
        <w:rPr>
          <w:sz w:val="28"/>
          <w:szCs w:val="28"/>
        </w:rPr>
      </w:pPr>
      <w:r w:rsidRPr="006A7E05">
        <w:rPr>
          <w:sz w:val="28"/>
          <w:szCs w:val="28"/>
        </w:rPr>
        <w:t xml:space="preserve">Понятие и задачи валютного контроля. Основные направления валютного контроля. Система органов и агентов валютного контроля. Органы валютного контроля и их компетенция. Координация деятельности органов валютного контроля. Агенты валютного контроля. Функции банков и небанковских кредитно-финансовых организаций как агентов валютного контроля. Функции республиканских органов государственного управления и иных государственных организаций, подчиненных Правительству Республики Беларусь, областных (Минского городского) исполнительных комитетов как агентов валютного контроля. Функции таможен как агентов валютного контроля. </w:t>
      </w:r>
    </w:p>
    <w:p w:rsidR="00112666" w:rsidRPr="006A7E05" w:rsidRDefault="00112666" w:rsidP="006A7E05">
      <w:pPr>
        <w:shd w:val="clear" w:color="auto" w:fill="FFFFFF"/>
        <w:jc w:val="both"/>
        <w:rPr>
          <w:szCs w:val="28"/>
        </w:rPr>
      </w:pPr>
    </w:p>
    <w:p w:rsidR="00112666" w:rsidRDefault="00E30A9B" w:rsidP="00112666">
      <w:pPr>
        <w:jc w:val="center"/>
        <w:rPr>
          <w:szCs w:val="28"/>
        </w:rPr>
      </w:pPr>
      <w:r>
        <w:rPr>
          <w:szCs w:val="28"/>
        </w:rPr>
        <w:br w:type="page"/>
      </w:r>
      <w:r w:rsidR="00112666" w:rsidRPr="00266AA5">
        <w:rPr>
          <w:szCs w:val="28"/>
        </w:rPr>
        <w:lastRenderedPageBreak/>
        <w:t>ИНФОРМАЦИОННО-МЕТОДИЧЕСКАЯ ЧАСТЬ</w:t>
      </w:r>
    </w:p>
    <w:p w:rsidR="00C82780" w:rsidRDefault="00C82780" w:rsidP="00112666">
      <w:pPr>
        <w:jc w:val="center"/>
        <w:rPr>
          <w:szCs w:val="28"/>
        </w:rPr>
      </w:pPr>
    </w:p>
    <w:p w:rsidR="00C82780" w:rsidRPr="008138E9" w:rsidRDefault="00C82780" w:rsidP="00112666">
      <w:pPr>
        <w:jc w:val="center"/>
        <w:rPr>
          <w:b/>
          <w:szCs w:val="28"/>
        </w:rPr>
      </w:pPr>
      <w:r w:rsidRPr="008138E9">
        <w:rPr>
          <w:b/>
          <w:szCs w:val="28"/>
        </w:rPr>
        <w:t>ОБЩАЯ ТЕОРИЯ ПРАВА</w:t>
      </w:r>
    </w:p>
    <w:p w:rsidR="00C82780" w:rsidRDefault="00C82780" w:rsidP="00112666">
      <w:pPr>
        <w:jc w:val="center"/>
        <w:rPr>
          <w:szCs w:val="28"/>
        </w:rPr>
      </w:pPr>
    </w:p>
    <w:p w:rsidR="007A2B4F" w:rsidRDefault="002F2FE1" w:rsidP="00F86435">
      <w:pPr>
        <w:jc w:val="center"/>
        <w:rPr>
          <w:szCs w:val="24"/>
        </w:rPr>
      </w:pPr>
      <w:r w:rsidRPr="00534019">
        <w:rPr>
          <w:szCs w:val="24"/>
        </w:rPr>
        <w:t>ОСНОВНАЯ ЛИТЕРАТУРА</w:t>
      </w:r>
    </w:p>
    <w:p w:rsidR="00F86435" w:rsidRPr="00534019" w:rsidRDefault="00F86435" w:rsidP="00F86435">
      <w:pPr>
        <w:jc w:val="center"/>
        <w:rPr>
          <w:szCs w:val="24"/>
        </w:rPr>
      </w:pPr>
    </w:p>
    <w:p w:rsidR="002F2FE1" w:rsidRPr="002F2FE1" w:rsidRDefault="002F2FE1" w:rsidP="0037083D">
      <w:pPr>
        <w:pStyle w:val="a9"/>
        <w:numPr>
          <w:ilvl w:val="0"/>
          <w:numId w:val="9"/>
        </w:numPr>
        <w:tabs>
          <w:tab w:val="left" w:pos="426"/>
          <w:tab w:val="left" w:pos="993"/>
        </w:tabs>
        <w:spacing w:after="200"/>
        <w:ind w:left="426" w:hanging="426"/>
        <w:jc w:val="both"/>
        <w:rPr>
          <w:spacing w:val="-6"/>
          <w:szCs w:val="28"/>
        </w:rPr>
      </w:pPr>
      <w:r w:rsidRPr="002F2FE1">
        <w:rPr>
          <w:szCs w:val="28"/>
        </w:rPr>
        <w:t xml:space="preserve">Вишневский, А. Ф. Общая теория государства и права: учебник / А. Ф. Вишневский, Н. А. Горбаток, В. А. Кучинский. – Минск: Академия МВД, 2017. – 478 </w:t>
      </w:r>
      <w:proofErr w:type="gramStart"/>
      <w:r w:rsidRPr="002F2FE1">
        <w:rPr>
          <w:szCs w:val="28"/>
        </w:rPr>
        <w:t>с</w:t>
      </w:r>
      <w:proofErr w:type="gramEnd"/>
      <w:r w:rsidRPr="002F2FE1">
        <w:rPr>
          <w:szCs w:val="28"/>
        </w:rPr>
        <w:t>.</w:t>
      </w:r>
    </w:p>
    <w:p w:rsidR="002F2FE1" w:rsidRPr="002F2FE1" w:rsidRDefault="002F2FE1" w:rsidP="0037083D">
      <w:pPr>
        <w:pStyle w:val="a9"/>
        <w:numPr>
          <w:ilvl w:val="0"/>
          <w:numId w:val="9"/>
        </w:numPr>
        <w:tabs>
          <w:tab w:val="left" w:pos="426"/>
          <w:tab w:val="left" w:pos="993"/>
        </w:tabs>
        <w:spacing w:after="200"/>
        <w:ind w:left="426" w:hanging="426"/>
        <w:jc w:val="both"/>
        <w:rPr>
          <w:spacing w:val="-6"/>
          <w:szCs w:val="28"/>
        </w:rPr>
      </w:pPr>
      <w:r w:rsidRPr="002F2FE1">
        <w:rPr>
          <w:spacing w:val="-6"/>
          <w:szCs w:val="28"/>
        </w:rPr>
        <w:t>Демичев, Д. М. Общая теория права: учеб</w:t>
      </w:r>
      <w:proofErr w:type="gramStart"/>
      <w:r w:rsidRPr="002F2FE1">
        <w:rPr>
          <w:spacing w:val="-6"/>
          <w:szCs w:val="28"/>
        </w:rPr>
        <w:t>.</w:t>
      </w:r>
      <w:proofErr w:type="gramEnd"/>
      <w:r w:rsidRPr="002F2FE1">
        <w:rPr>
          <w:spacing w:val="-6"/>
          <w:szCs w:val="28"/>
        </w:rPr>
        <w:t xml:space="preserve"> </w:t>
      </w:r>
      <w:proofErr w:type="gramStart"/>
      <w:r w:rsidRPr="002F2FE1">
        <w:rPr>
          <w:spacing w:val="-6"/>
          <w:szCs w:val="28"/>
        </w:rPr>
        <w:t>п</w:t>
      </w:r>
      <w:proofErr w:type="gramEnd"/>
      <w:r w:rsidRPr="002F2FE1">
        <w:rPr>
          <w:spacing w:val="-6"/>
          <w:szCs w:val="28"/>
        </w:rPr>
        <w:t xml:space="preserve">особие / Д. М. Демичев, А. А. Бочков. – Минск: Вышэйшая школа, 2019. – 480 </w:t>
      </w:r>
      <w:proofErr w:type="gramStart"/>
      <w:r w:rsidRPr="002F2FE1">
        <w:rPr>
          <w:spacing w:val="-6"/>
          <w:szCs w:val="28"/>
        </w:rPr>
        <w:t>с</w:t>
      </w:r>
      <w:proofErr w:type="gramEnd"/>
      <w:r w:rsidRPr="002F2FE1">
        <w:rPr>
          <w:spacing w:val="-6"/>
          <w:szCs w:val="28"/>
        </w:rPr>
        <w:t xml:space="preserve">. </w:t>
      </w:r>
    </w:p>
    <w:p w:rsidR="002F2FE1" w:rsidRPr="002F2FE1" w:rsidRDefault="002F2FE1" w:rsidP="0037083D">
      <w:pPr>
        <w:pStyle w:val="a9"/>
        <w:numPr>
          <w:ilvl w:val="0"/>
          <w:numId w:val="9"/>
        </w:numPr>
        <w:tabs>
          <w:tab w:val="left" w:pos="426"/>
        </w:tabs>
        <w:spacing w:after="200"/>
        <w:ind w:left="426" w:hanging="426"/>
        <w:jc w:val="both"/>
        <w:rPr>
          <w:szCs w:val="28"/>
        </w:rPr>
      </w:pPr>
      <w:r w:rsidRPr="002F2FE1">
        <w:rPr>
          <w:spacing w:val="-6"/>
          <w:szCs w:val="28"/>
        </w:rPr>
        <w:t>Общая теория права : учеб</w:t>
      </w:r>
      <w:proofErr w:type="gramStart"/>
      <w:r w:rsidRPr="002F2FE1">
        <w:rPr>
          <w:spacing w:val="-6"/>
          <w:szCs w:val="28"/>
        </w:rPr>
        <w:t>.</w:t>
      </w:r>
      <w:proofErr w:type="gramEnd"/>
      <w:r w:rsidRPr="002F2FE1">
        <w:rPr>
          <w:spacing w:val="-6"/>
          <w:szCs w:val="28"/>
        </w:rPr>
        <w:t xml:space="preserve"> </w:t>
      </w:r>
      <w:proofErr w:type="gramStart"/>
      <w:r w:rsidRPr="002F2FE1">
        <w:rPr>
          <w:spacing w:val="-6"/>
          <w:szCs w:val="28"/>
        </w:rPr>
        <w:t>п</w:t>
      </w:r>
      <w:proofErr w:type="gramEnd"/>
      <w:r w:rsidRPr="002F2FE1">
        <w:rPr>
          <w:spacing w:val="-6"/>
          <w:szCs w:val="28"/>
        </w:rPr>
        <w:t>особие / В. А. Абрамович [и др.] ; под общ. ред. С. Г. Дробязко, С. А. Калинина. – Минск</w:t>
      </w:r>
      <w:proofErr w:type="gramStart"/>
      <w:r w:rsidRPr="002F2FE1">
        <w:rPr>
          <w:spacing w:val="-6"/>
          <w:szCs w:val="28"/>
        </w:rPr>
        <w:t xml:space="preserve"> :</w:t>
      </w:r>
      <w:proofErr w:type="gramEnd"/>
      <w:r w:rsidRPr="002F2FE1">
        <w:rPr>
          <w:spacing w:val="-6"/>
          <w:szCs w:val="28"/>
        </w:rPr>
        <w:t xml:space="preserve"> БГУ: издательство «Четыре четверти», </w:t>
      </w:r>
      <w:r w:rsidRPr="002F2FE1">
        <w:rPr>
          <w:szCs w:val="28"/>
        </w:rPr>
        <w:t xml:space="preserve">2017. – 416 </w:t>
      </w:r>
      <w:proofErr w:type="gramStart"/>
      <w:r w:rsidRPr="002F2FE1">
        <w:rPr>
          <w:szCs w:val="28"/>
        </w:rPr>
        <w:t>с</w:t>
      </w:r>
      <w:proofErr w:type="gramEnd"/>
      <w:r w:rsidRPr="002F2FE1">
        <w:rPr>
          <w:szCs w:val="28"/>
        </w:rPr>
        <w:t>.</w:t>
      </w:r>
    </w:p>
    <w:p w:rsidR="002F2FE1" w:rsidRPr="002F2FE1" w:rsidRDefault="002F2FE1" w:rsidP="0037083D">
      <w:pPr>
        <w:pStyle w:val="a9"/>
        <w:numPr>
          <w:ilvl w:val="0"/>
          <w:numId w:val="9"/>
        </w:numPr>
        <w:tabs>
          <w:tab w:val="left" w:pos="426"/>
        </w:tabs>
        <w:spacing w:after="200"/>
        <w:ind w:left="426" w:hanging="426"/>
        <w:jc w:val="both"/>
        <w:rPr>
          <w:szCs w:val="28"/>
        </w:rPr>
      </w:pPr>
      <w:r w:rsidRPr="002F2FE1">
        <w:rPr>
          <w:bCs/>
          <w:szCs w:val="28"/>
        </w:rPr>
        <w:t xml:space="preserve">Шафалович, А. А. </w:t>
      </w:r>
      <w:r w:rsidRPr="002F2FE1">
        <w:rPr>
          <w:szCs w:val="28"/>
        </w:rPr>
        <w:t>Общая теория права: учеб</w:t>
      </w:r>
      <w:proofErr w:type="gramStart"/>
      <w:r w:rsidRPr="002F2FE1">
        <w:rPr>
          <w:szCs w:val="28"/>
        </w:rPr>
        <w:t>.</w:t>
      </w:r>
      <w:proofErr w:type="gramEnd"/>
      <w:r w:rsidRPr="002F2FE1">
        <w:rPr>
          <w:szCs w:val="28"/>
        </w:rPr>
        <w:t xml:space="preserve"> </w:t>
      </w:r>
      <w:proofErr w:type="gramStart"/>
      <w:r w:rsidRPr="002F2FE1">
        <w:rPr>
          <w:szCs w:val="28"/>
        </w:rPr>
        <w:t>п</w:t>
      </w:r>
      <w:proofErr w:type="gramEnd"/>
      <w:r w:rsidRPr="002F2FE1">
        <w:rPr>
          <w:szCs w:val="28"/>
        </w:rPr>
        <w:t xml:space="preserve">особие / А. А. Шафалович.  – Минск: Амалфея, 2019. – 528 с. </w:t>
      </w:r>
    </w:p>
    <w:p w:rsidR="007A2B4F" w:rsidRPr="00B24866" w:rsidRDefault="007A2B4F" w:rsidP="007A2B4F">
      <w:pPr>
        <w:widowControl w:val="0"/>
        <w:ind w:firstLine="567"/>
        <w:jc w:val="both"/>
        <w:rPr>
          <w:szCs w:val="28"/>
        </w:rPr>
      </w:pPr>
    </w:p>
    <w:p w:rsidR="007A2B4F" w:rsidRPr="004B5077" w:rsidRDefault="002F2FE1" w:rsidP="00F86435">
      <w:pPr>
        <w:jc w:val="center"/>
        <w:rPr>
          <w:szCs w:val="28"/>
        </w:rPr>
      </w:pPr>
      <w:r>
        <w:rPr>
          <w:szCs w:val="28"/>
        </w:rPr>
        <w:t>ДОПОЛНИТЕЛЬНАЯ ЛИТЕРАТУРА</w:t>
      </w:r>
    </w:p>
    <w:p w:rsidR="007A2B4F" w:rsidRPr="00B2588C" w:rsidRDefault="007A2B4F" w:rsidP="007A2B4F">
      <w:pPr>
        <w:ind w:firstLine="567"/>
        <w:jc w:val="center"/>
        <w:rPr>
          <w:b/>
          <w:sz w:val="10"/>
          <w:szCs w:val="10"/>
        </w:rPr>
      </w:pP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color w:val="000000"/>
          <w:szCs w:val="28"/>
        </w:rPr>
        <w:t>Антонова, Е.Г. Правотворчество: учеб</w:t>
      </w:r>
      <w:proofErr w:type="gramStart"/>
      <w:r w:rsidRPr="002F2FE1">
        <w:rPr>
          <w:color w:val="000000"/>
          <w:szCs w:val="28"/>
        </w:rPr>
        <w:t>.</w:t>
      </w:r>
      <w:proofErr w:type="gramEnd"/>
      <w:r w:rsidRPr="002F2FE1">
        <w:rPr>
          <w:color w:val="000000"/>
          <w:szCs w:val="28"/>
        </w:rPr>
        <w:t xml:space="preserve"> </w:t>
      </w:r>
      <w:proofErr w:type="gramStart"/>
      <w:r w:rsidRPr="002F2FE1">
        <w:rPr>
          <w:color w:val="000000"/>
          <w:szCs w:val="28"/>
        </w:rPr>
        <w:t>п</w:t>
      </w:r>
      <w:proofErr w:type="gramEnd"/>
      <w:r w:rsidRPr="002F2FE1">
        <w:rPr>
          <w:color w:val="000000"/>
          <w:szCs w:val="28"/>
        </w:rPr>
        <w:t xml:space="preserve">особие / Е.Г. Антонова, О.Н. Васильева. – М.: Компания КноРус, 2018. – 228 </w:t>
      </w:r>
      <w:proofErr w:type="gramStart"/>
      <w:r w:rsidRPr="002F2FE1">
        <w:rPr>
          <w:color w:val="000000"/>
          <w:szCs w:val="28"/>
        </w:rPr>
        <w:t>с</w:t>
      </w:r>
      <w:proofErr w:type="gramEnd"/>
      <w:r w:rsidRPr="002F2FE1">
        <w:rPr>
          <w:color w:val="000000"/>
          <w:szCs w:val="28"/>
        </w:rPr>
        <w:t>.</w:t>
      </w:r>
    </w:p>
    <w:p w:rsidR="002F2FE1" w:rsidRPr="002F2FE1" w:rsidRDefault="002F2FE1" w:rsidP="0037083D">
      <w:pPr>
        <w:pStyle w:val="a9"/>
        <w:numPr>
          <w:ilvl w:val="0"/>
          <w:numId w:val="11"/>
        </w:numPr>
        <w:tabs>
          <w:tab w:val="left" w:pos="567"/>
        </w:tabs>
        <w:spacing w:after="200"/>
        <w:ind w:left="567" w:hanging="567"/>
        <w:jc w:val="both"/>
        <w:rPr>
          <w:szCs w:val="28"/>
        </w:rPr>
      </w:pPr>
      <w:r w:rsidRPr="002F2FE1">
        <w:rPr>
          <w:szCs w:val="28"/>
        </w:rPr>
        <w:t xml:space="preserve">Лазарев, В. В.История и методология юридической науки: университетский курс для магистрантов ВУЗов. – М.: Инфра-М, Норма, 2016. – 496 </w:t>
      </w:r>
      <w:proofErr w:type="gramStart"/>
      <w:r w:rsidRPr="002F2FE1">
        <w:rPr>
          <w:szCs w:val="28"/>
        </w:rPr>
        <w:t>с</w:t>
      </w:r>
      <w:proofErr w:type="gramEnd"/>
      <w:r w:rsidRPr="002F2FE1">
        <w:rPr>
          <w:szCs w:val="28"/>
        </w:rPr>
        <w:t xml:space="preserve">. </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szCs w:val="28"/>
        </w:rPr>
        <w:t xml:space="preserve">Марченко, М. Н. Проблемы общей теории государства и права: учебник / М. Н. Марченко; МГУ им. М. В. Ломоносова. – М.: Проспект, 2017. – 760 </w:t>
      </w:r>
      <w:proofErr w:type="gramStart"/>
      <w:r w:rsidRPr="002F2FE1">
        <w:rPr>
          <w:szCs w:val="28"/>
        </w:rPr>
        <w:t>с</w:t>
      </w:r>
      <w:proofErr w:type="gramEnd"/>
      <w:r w:rsidRPr="002F2FE1">
        <w:rPr>
          <w:szCs w:val="28"/>
        </w:rPr>
        <w:t>.</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szCs w:val="28"/>
        </w:rPr>
        <w:t>Марченко, М. Н. Проблемы общей теории государства и права: учебник: в 2 т. / М. Н. Марченко; МГУ им. М. В. Ломоносова. – М.: Проспект, 2019. – Т. 1. Государство. –</w:t>
      </w:r>
      <w:r w:rsidRPr="002F2FE1">
        <w:rPr>
          <w:color w:val="000000"/>
          <w:spacing w:val="-4"/>
          <w:szCs w:val="28"/>
        </w:rPr>
        <w:t xml:space="preserve"> </w:t>
      </w:r>
      <w:r w:rsidRPr="002F2FE1">
        <w:rPr>
          <w:szCs w:val="28"/>
        </w:rPr>
        <w:t xml:space="preserve">744 </w:t>
      </w:r>
      <w:proofErr w:type="gramStart"/>
      <w:r w:rsidRPr="002F2FE1">
        <w:rPr>
          <w:szCs w:val="28"/>
        </w:rPr>
        <w:t>с</w:t>
      </w:r>
      <w:proofErr w:type="gramEnd"/>
      <w:r w:rsidRPr="002F2FE1">
        <w:rPr>
          <w:szCs w:val="28"/>
        </w:rPr>
        <w:t>.</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szCs w:val="28"/>
        </w:rPr>
        <w:t>Марченко, М. Н. Проблемы общей теории государства и права: учебник: в 2 т. / М. Н. Марченко; МГУ им. М. В. Ломоносова. – М.: Проспект, 2019. – Т. 2. Право. –</w:t>
      </w:r>
      <w:r w:rsidRPr="002F2FE1">
        <w:rPr>
          <w:color w:val="000000"/>
          <w:spacing w:val="-4"/>
          <w:szCs w:val="28"/>
        </w:rPr>
        <w:t xml:space="preserve"> </w:t>
      </w:r>
      <w:r w:rsidRPr="002F2FE1">
        <w:rPr>
          <w:szCs w:val="28"/>
        </w:rPr>
        <w:t xml:space="preserve">448 </w:t>
      </w:r>
      <w:proofErr w:type="gramStart"/>
      <w:r w:rsidRPr="002F2FE1">
        <w:rPr>
          <w:szCs w:val="28"/>
        </w:rPr>
        <w:t>с</w:t>
      </w:r>
      <w:proofErr w:type="gramEnd"/>
      <w:r w:rsidRPr="002F2FE1">
        <w:rPr>
          <w:szCs w:val="28"/>
        </w:rPr>
        <w:t>.</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szCs w:val="28"/>
        </w:rPr>
        <w:t>Общая теория права: учебное пособие / Д.В. Гвоздев; под общ</w:t>
      </w:r>
      <w:proofErr w:type="gramStart"/>
      <w:r w:rsidRPr="002F2FE1">
        <w:rPr>
          <w:szCs w:val="28"/>
        </w:rPr>
        <w:t>.</w:t>
      </w:r>
      <w:proofErr w:type="gramEnd"/>
      <w:r w:rsidRPr="002F2FE1">
        <w:rPr>
          <w:szCs w:val="28"/>
        </w:rPr>
        <w:t xml:space="preserve"> </w:t>
      </w:r>
      <w:proofErr w:type="gramStart"/>
      <w:r w:rsidRPr="002F2FE1">
        <w:rPr>
          <w:szCs w:val="28"/>
        </w:rPr>
        <w:t>р</w:t>
      </w:r>
      <w:proofErr w:type="gramEnd"/>
      <w:r w:rsidRPr="002F2FE1">
        <w:rPr>
          <w:szCs w:val="28"/>
        </w:rPr>
        <w:t xml:space="preserve">ед. Л.М. Рябцева. – Минск: Центр учебной книги и средств обучения, РИПО, 2015. – 299 </w:t>
      </w:r>
      <w:proofErr w:type="gramStart"/>
      <w:r w:rsidRPr="002F2FE1">
        <w:rPr>
          <w:szCs w:val="28"/>
        </w:rPr>
        <w:t>с</w:t>
      </w:r>
      <w:proofErr w:type="gramEnd"/>
      <w:r w:rsidRPr="002F2FE1">
        <w:rPr>
          <w:szCs w:val="28"/>
        </w:rPr>
        <w:t xml:space="preserve">. </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rFonts w:eastAsiaTheme="minorEastAsia"/>
          <w:szCs w:val="28"/>
        </w:rPr>
        <w:t>Принцип законности: современные интерпретации: монография / под общ</w:t>
      </w:r>
      <w:proofErr w:type="gramStart"/>
      <w:r w:rsidRPr="002F2FE1">
        <w:rPr>
          <w:rFonts w:eastAsiaTheme="minorEastAsia"/>
          <w:szCs w:val="28"/>
        </w:rPr>
        <w:t>.</w:t>
      </w:r>
      <w:proofErr w:type="gramEnd"/>
      <w:r w:rsidRPr="002F2FE1">
        <w:rPr>
          <w:rFonts w:eastAsiaTheme="minorEastAsia"/>
          <w:szCs w:val="28"/>
        </w:rPr>
        <w:t xml:space="preserve"> </w:t>
      </w:r>
      <w:proofErr w:type="gramStart"/>
      <w:r w:rsidRPr="002F2FE1">
        <w:rPr>
          <w:rFonts w:eastAsiaTheme="minorEastAsia"/>
          <w:szCs w:val="28"/>
        </w:rPr>
        <w:t>р</w:t>
      </w:r>
      <w:proofErr w:type="gramEnd"/>
      <w:r w:rsidRPr="002F2FE1">
        <w:rPr>
          <w:rFonts w:eastAsiaTheme="minorEastAsia"/>
          <w:szCs w:val="28"/>
        </w:rPr>
        <w:t xml:space="preserve">ед. М.А. Беляева, В.В. Денисенко, А.А. Малиновского. – М.: Проспект, 2019. – 168 </w:t>
      </w:r>
      <w:proofErr w:type="gramStart"/>
      <w:r w:rsidRPr="002F2FE1">
        <w:rPr>
          <w:rFonts w:eastAsiaTheme="minorEastAsia"/>
          <w:szCs w:val="28"/>
        </w:rPr>
        <w:t>с</w:t>
      </w:r>
      <w:proofErr w:type="gramEnd"/>
      <w:r w:rsidRPr="002F2FE1">
        <w:rPr>
          <w:rFonts w:eastAsiaTheme="minorEastAsia"/>
          <w:szCs w:val="28"/>
        </w:rPr>
        <w:t>.</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szCs w:val="28"/>
        </w:rPr>
        <w:t>Проблемы общей теории права и государства: учебник / под общ</w:t>
      </w:r>
      <w:proofErr w:type="gramStart"/>
      <w:r w:rsidRPr="002F2FE1">
        <w:rPr>
          <w:szCs w:val="28"/>
        </w:rPr>
        <w:t>.</w:t>
      </w:r>
      <w:proofErr w:type="gramEnd"/>
      <w:r w:rsidRPr="002F2FE1">
        <w:rPr>
          <w:szCs w:val="28"/>
        </w:rPr>
        <w:t xml:space="preserve"> </w:t>
      </w:r>
      <w:proofErr w:type="gramStart"/>
      <w:r w:rsidRPr="002F2FE1">
        <w:rPr>
          <w:szCs w:val="28"/>
        </w:rPr>
        <w:t>р</w:t>
      </w:r>
      <w:proofErr w:type="gramEnd"/>
      <w:r w:rsidRPr="002F2FE1">
        <w:rPr>
          <w:szCs w:val="28"/>
        </w:rPr>
        <w:t>ед. В.С. Нерсесянца. – 2-е изд., пересмотр. – М.: Норма: ИНФРА, 2016. – 816 с.</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color w:val="000000"/>
          <w:spacing w:val="-4"/>
          <w:szCs w:val="28"/>
        </w:rPr>
        <w:t>Радько, Т.Н. Теория государства и права: учеб</w:t>
      </w:r>
      <w:proofErr w:type="gramStart"/>
      <w:r w:rsidRPr="002F2FE1">
        <w:rPr>
          <w:color w:val="000000"/>
          <w:spacing w:val="-4"/>
          <w:szCs w:val="28"/>
        </w:rPr>
        <w:t>.</w:t>
      </w:r>
      <w:proofErr w:type="gramEnd"/>
      <w:r w:rsidRPr="002F2FE1">
        <w:rPr>
          <w:color w:val="000000"/>
          <w:spacing w:val="-4"/>
          <w:szCs w:val="28"/>
        </w:rPr>
        <w:t xml:space="preserve"> </w:t>
      </w:r>
      <w:proofErr w:type="gramStart"/>
      <w:r w:rsidRPr="002F2FE1">
        <w:rPr>
          <w:color w:val="000000"/>
          <w:spacing w:val="-4"/>
          <w:szCs w:val="28"/>
        </w:rPr>
        <w:t>п</w:t>
      </w:r>
      <w:proofErr w:type="gramEnd"/>
      <w:r w:rsidRPr="002F2FE1">
        <w:rPr>
          <w:color w:val="000000"/>
          <w:spacing w:val="-4"/>
          <w:szCs w:val="28"/>
        </w:rPr>
        <w:t xml:space="preserve">особие / Т.Н. Радько, В.В. Лазарев, Л.А. Морозова. – М.: Проспект, 2019. – 568 </w:t>
      </w:r>
      <w:proofErr w:type="gramStart"/>
      <w:r w:rsidRPr="002F2FE1">
        <w:rPr>
          <w:color w:val="000000"/>
          <w:spacing w:val="-4"/>
          <w:szCs w:val="28"/>
        </w:rPr>
        <w:t>с</w:t>
      </w:r>
      <w:proofErr w:type="gramEnd"/>
      <w:r w:rsidRPr="002F2FE1">
        <w:rPr>
          <w:color w:val="000000"/>
          <w:spacing w:val="-4"/>
          <w:szCs w:val="28"/>
        </w:rPr>
        <w:t>.</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rFonts w:eastAsiaTheme="minorEastAsia"/>
          <w:szCs w:val="28"/>
        </w:rPr>
        <w:t xml:space="preserve">Современное государство в эпоху глобальных трансформаций: </w:t>
      </w:r>
      <w:r w:rsidRPr="002F2FE1">
        <w:rPr>
          <w:rFonts w:eastAsiaTheme="minorEastAsia"/>
          <w:szCs w:val="28"/>
        </w:rPr>
        <w:lastRenderedPageBreak/>
        <w:t xml:space="preserve">монография / под ред. И.М. Рагимова, С.Н. Бабурина, Ю.В. Голика. – СПб.: ООО «Юридический центр-Академия», 2019. – 344 </w:t>
      </w:r>
      <w:proofErr w:type="gramStart"/>
      <w:r w:rsidRPr="002F2FE1">
        <w:rPr>
          <w:rFonts w:eastAsiaTheme="minorEastAsia"/>
          <w:szCs w:val="28"/>
        </w:rPr>
        <w:t>с</w:t>
      </w:r>
      <w:proofErr w:type="gramEnd"/>
      <w:r w:rsidRPr="002F2FE1">
        <w:rPr>
          <w:rFonts w:eastAsiaTheme="minorEastAsia"/>
          <w:szCs w:val="28"/>
        </w:rPr>
        <w:t xml:space="preserve">.  </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szCs w:val="28"/>
        </w:rPr>
        <w:t>Шагиева, Р.В. Актуальные проблемы права: учеб</w:t>
      </w:r>
      <w:proofErr w:type="gramStart"/>
      <w:r w:rsidRPr="002F2FE1">
        <w:rPr>
          <w:szCs w:val="28"/>
        </w:rPr>
        <w:t>.</w:t>
      </w:r>
      <w:proofErr w:type="gramEnd"/>
      <w:r w:rsidRPr="002F2FE1">
        <w:rPr>
          <w:szCs w:val="28"/>
        </w:rPr>
        <w:t xml:space="preserve"> </w:t>
      </w:r>
      <w:proofErr w:type="gramStart"/>
      <w:r w:rsidRPr="002F2FE1">
        <w:rPr>
          <w:szCs w:val="28"/>
        </w:rPr>
        <w:t>п</w:t>
      </w:r>
      <w:proofErr w:type="gramEnd"/>
      <w:r w:rsidRPr="002F2FE1">
        <w:rPr>
          <w:szCs w:val="28"/>
        </w:rPr>
        <w:t>особие / Р.В. Шагиева. –  М.: Норма: Инфра-М, 2014. – 192 с.</w:t>
      </w:r>
      <w:r w:rsidRPr="002F2FE1">
        <w:rPr>
          <w:color w:val="00008F"/>
          <w:szCs w:val="28"/>
          <w:shd w:val="clear" w:color="auto" w:fill="F5F5F5"/>
        </w:rPr>
        <w:t xml:space="preserve"> </w:t>
      </w:r>
    </w:p>
    <w:p w:rsidR="002F2FE1" w:rsidRPr="002F2FE1" w:rsidRDefault="002F2FE1" w:rsidP="0037083D">
      <w:pPr>
        <w:pStyle w:val="a9"/>
        <w:widowControl w:val="0"/>
        <w:numPr>
          <w:ilvl w:val="0"/>
          <w:numId w:val="11"/>
        </w:numPr>
        <w:shd w:val="clear" w:color="auto" w:fill="FFFFFF"/>
        <w:tabs>
          <w:tab w:val="left" w:pos="567"/>
        </w:tabs>
        <w:spacing w:after="200"/>
        <w:ind w:left="567" w:hanging="567"/>
        <w:jc w:val="both"/>
        <w:rPr>
          <w:color w:val="000000"/>
          <w:spacing w:val="-4"/>
          <w:szCs w:val="28"/>
        </w:rPr>
      </w:pPr>
      <w:r w:rsidRPr="002F2FE1">
        <w:rPr>
          <w:color w:val="000000"/>
          <w:szCs w:val="28"/>
        </w:rPr>
        <w:t>Шагиева, Р.В. Правотворчество: учеб</w:t>
      </w:r>
      <w:proofErr w:type="gramStart"/>
      <w:r w:rsidRPr="002F2FE1">
        <w:rPr>
          <w:color w:val="000000"/>
          <w:szCs w:val="28"/>
        </w:rPr>
        <w:t>.</w:t>
      </w:r>
      <w:proofErr w:type="gramEnd"/>
      <w:r w:rsidRPr="002F2FE1">
        <w:rPr>
          <w:color w:val="000000"/>
          <w:szCs w:val="28"/>
        </w:rPr>
        <w:t xml:space="preserve"> </w:t>
      </w:r>
      <w:proofErr w:type="gramStart"/>
      <w:r w:rsidRPr="002F2FE1">
        <w:rPr>
          <w:color w:val="000000"/>
          <w:szCs w:val="28"/>
        </w:rPr>
        <w:t>п</w:t>
      </w:r>
      <w:proofErr w:type="gramEnd"/>
      <w:r w:rsidRPr="002F2FE1">
        <w:rPr>
          <w:color w:val="000000"/>
          <w:szCs w:val="28"/>
        </w:rPr>
        <w:t>особие / Р.В. Шагиева, А.С. Гуков. – М.: Юрайт, 2019. – 254 с.</w:t>
      </w:r>
    </w:p>
    <w:p w:rsidR="007A2B4F" w:rsidRPr="002F2FE1" w:rsidRDefault="002F2FE1" w:rsidP="00F86435">
      <w:pPr>
        <w:pStyle w:val="2"/>
        <w:tabs>
          <w:tab w:val="left" w:pos="567"/>
        </w:tabs>
        <w:ind w:left="567" w:hanging="567"/>
        <w:jc w:val="center"/>
        <w:rPr>
          <w:rFonts w:ascii="Times New Roman" w:hAnsi="Times New Roman"/>
          <w:b w:val="0"/>
          <w:i w:val="0"/>
        </w:rPr>
      </w:pPr>
      <w:bookmarkStart w:id="73" w:name="_Toc205799672"/>
      <w:r w:rsidRPr="002F2FE1">
        <w:rPr>
          <w:rFonts w:ascii="Times New Roman" w:hAnsi="Times New Roman"/>
          <w:b w:val="0"/>
          <w:i w:val="0"/>
        </w:rPr>
        <w:t>НОРМАТИВНЫЕ ПРАВОВЫЕ АКТЫ</w:t>
      </w:r>
      <w:bookmarkEnd w:id="73"/>
    </w:p>
    <w:p w:rsidR="002F2FE1" w:rsidRPr="002F2FE1" w:rsidRDefault="002F2FE1" w:rsidP="0037083D">
      <w:pPr>
        <w:pStyle w:val="a9"/>
        <w:numPr>
          <w:ilvl w:val="0"/>
          <w:numId w:val="10"/>
        </w:numPr>
        <w:tabs>
          <w:tab w:val="left" w:pos="567"/>
          <w:tab w:val="left" w:pos="2835"/>
        </w:tabs>
        <w:ind w:left="567" w:hanging="567"/>
        <w:jc w:val="both"/>
        <w:rPr>
          <w:szCs w:val="28"/>
        </w:rPr>
      </w:pPr>
      <w:bookmarkStart w:id="74" w:name="_Ref40437976"/>
      <w:bookmarkStart w:id="75" w:name="_Ref40447582"/>
      <w:r w:rsidRPr="002F2FE1">
        <w:rPr>
          <w:szCs w:val="28"/>
        </w:rPr>
        <w:t>Конституция Республики Беларусь от 15 марта 1994 г. (с изм. и доп., принятыми на респ. референдумах 24 нояб. 1996 г. и 17 окт. 2004 г.) // Нац. реестр правовых актов Респ. Беларусь. – 1999. – № 1. – 1/0; 2004. – № 188. – 1/6032.</w:t>
      </w:r>
      <w:bookmarkEnd w:id="74"/>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r w:rsidRPr="002F2FE1">
        <w:rPr>
          <w:sz w:val="28"/>
          <w:szCs w:val="28"/>
        </w:rPr>
        <w:t>Декларация Верховного Совета Республики Беларусь от 27 июля 1990 г. «О государственном суверенитете Республики Беларусь» (с изм. и доп.) // СЗ БССР. – 1990. – № 22. – Ст. 432; Ведомости Верховн. Совета Респ. Беларусь. – 1991. – № 31. – Ст. 536.</w:t>
      </w:r>
      <w:bookmarkStart w:id="76" w:name="_Ref40446719"/>
      <w:bookmarkStart w:id="77" w:name="_Ref40440587"/>
      <w:bookmarkEnd w:id="75"/>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r w:rsidRPr="002F2FE1">
        <w:rPr>
          <w:color w:val="000000" w:themeColor="text1"/>
          <w:sz w:val="28"/>
          <w:szCs w:val="28"/>
        </w:rPr>
        <w:t>Гражданский кодекс Республики Беларусь</w:t>
      </w:r>
      <w:proofErr w:type="gramStart"/>
      <w:r w:rsidRPr="002F2FE1">
        <w:rPr>
          <w:color w:val="000000" w:themeColor="text1"/>
          <w:sz w:val="28"/>
          <w:szCs w:val="28"/>
        </w:rPr>
        <w:t xml:space="preserve"> :</w:t>
      </w:r>
      <w:proofErr w:type="gramEnd"/>
      <w:r w:rsidRPr="002F2FE1">
        <w:rPr>
          <w:color w:val="000000" w:themeColor="text1"/>
          <w:sz w:val="28"/>
          <w:szCs w:val="28"/>
        </w:rPr>
        <w:t xml:space="preserve"> Кодекс Респ. Беларусь, 7 дек. 1998 г., № 218-З (с изм. доп.) //</w:t>
      </w:r>
      <w:r w:rsidRPr="002F2FE1">
        <w:rPr>
          <w:bCs/>
          <w:color w:val="000000" w:themeColor="text1"/>
          <w:sz w:val="28"/>
          <w:szCs w:val="28"/>
        </w:rPr>
        <w:t xml:space="preserve"> Ведомости Нац. собрания Респ. Беларусь. – 1999. – № 7–9. – Ст. 101; Нац. правовой Интернет-портал Респ. Беларусь. – 22.05.2019. – 2/2623.</w:t>
      </w:r>
      <w:bookmarkEnd w:id="76"/>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r w:rsidRPr="002F2FE1">
        <w:rPr>
          <w:sz w:val="28"/>
          <w:szCs w:val="28"/>
        </w:rPr>
        <w:t>Избирательный кодекс Республики Беларусь</w:t>
      </w:r>
      <w:proofErr w:type="gramStart"/>
      <w:r w:rsidRPr="002F2FE1">
        <w:rPr>
          <w:sz w:val="28"/>
          <w:szCs w:val="28"/>
        </w:rPr>
        <w:t xml:space="preserve"> :</w:t>
      </w:r>
      <w:proofErr w:type="gramEnd"/>
      <w:r w:rsidRPr="002F2FE1">
        <w:rPr>
          <w:sz w:val="28"/>
          <w:szCs w:val="28"/>
        </w:rPr>
        <w:t xml:space="preserve"> Кодекс Респ. Беларусь, 11 фев. 2000 г. (с изм. и доп.) // Нац. реестр правовых актов Респ. Беларусь. − 2000. − № 25. − 2/145; Нац. правовой Интернет-портал Респ. Беларусь. – 04.06.2015. – 2/2266.</w:t>
      </w:r>
      <w:bookmarkEnd w:id="77"/>
    </w:p>
    <w:p w:rsidR="002F2FE1" w:rsidRPr="002F2FE1" w:rsidRDefault="002F2FE1" w:rsidP="0037083D">
      <w:pPr>
        <w:pStyle w:val="a9"/>
        <w:numPr>
          <w:ilvl w:val="0"/>
          <w:numId w:val="10"/>
        </w:numPr>
        <w:tabs>
          <w:tab w:val="left" w:pos="567"/>
          <w:tab w:val="left" w:pos="2835"/>
        </w:tabs>
        <w:ind w:left="567" w:hanging="567"/>
        <w:jc w:val="both"/>
        <w:rPr>
          <w:szCs w:val="28"/>
        </w:rPr>
      </w:pPr>
      <w:bookmarkStart w:id="78" w:name="_Ref40449704"/>
      <w:r w:rsidRPr="002F2FE1">
        <w:rPr>
          <w:szCs w:val="28"/>
        </w:rPr>
        <w:t>Кодекс Республики Беларусь о судоустройстве и статусе судей</w:t>
      </w:r>
      <w:proofErr w:type="gramStart"/>
      <w:r w:rsidRPr="002F2FE1">
        <w:rPr>
          <w:szCs w:val="28"/>
        </w:rPr>
        <w:t xml:space="preserve"> :</w:t>
      </w:r>
      <w:proofErr w:type="gramEnd"/>
      <w:r w:rsidRPr="002F2FE1">
        <w:rPr>
          <w:szCs w:val="28"/>
        </w:rPr>
        <w:t xml:space="preserve"> </w:t>
      </w:r>
      <w:r w:rsidRPr="002F2FE1">
        <w:rPr>
          <w:szCs w:val="28"/>
          <w:lang w:val="be-BY"/>
        </w:rPr>
        <w:t>Кодекс Респ. Беларусь, 29 июн. 2006 г., № 139-З (с изм. и доп.)</w:t>
      </w:r>
      <w:r w:rsidRPr="002F2FE1">
        <w:rPr>
          <w:bCs/>
          <w:szCs w:val="28"/>
        </w:rPr>
        <w:t xml:space="preserve"> // Нац. реестр правовых актов Респ. Беларусь. – </w:t>
      </w:r>
      <w:r w:rsidRPr="002F2FE1">
        <w:rPr>
          <w:szCs w:val="28"/>
        </w:rPr>
        <w:t xml:space="preserve">2006 г. </w:t>
      </w:r>
      <w:r w:rsidRPr="002F2FE1">
        <w:rPr>
          <w:bCs/>
          <w:szCs w:val="28"/>
        </w:rPr>
        <w:t>–</w:t>
      </w:r>
      <w:r w:rsidRPr="002F2FE1">
        <w:rPr>
          <w:szCs w:val="28"/>
        </w:rPr>
        <w:t xml:space="preserve"> № 107. </w:t>
      </w:r>
      <w:r w:rsidRPr="002F2FE1">
        <w:rPr>
          <w:bCs/>
          <w:szCs w:val="28"/>
        </w:rPr>
        <w:t>–</w:t>
      </w:r>
      <w:r w:rsidRPr="002F2FE1">
        <w:rPr>
          <w:szCs w:val="28"/>
        </w:rPr>
        <w:t xml:space="preserve"> 2/1236; Нац. правовой Интернет-портал Респ. Беларусь – 28.07.2018. – 2/2570.</w:t>
      </w:r>
      <w:bookmarkEnd w:id="78"/>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79" w:name="_Ref40446327"/>
      <w:r w:rsidRPr="002F2FE1">
        <w:rPr>
          <w:sz w:val="28"/>
          <w:szCs w:val="28"/>
        </w:rPr>
        <w:t>Уголовно-процессуальный кодекс Республики Беларусь</w:t>
      </w:r>
      <w:proofErr w:type="gramStart"/>
      <w:r w:rsidRPr="002F2FE1">
        <w:rPr>
          <w:sz w:val="28"/>
          <w:szCs w:val="28"/>
        </w:rPr>
        <w:t xml:space="preserve"> :</w:t>
      </w:r>
      <w:proofErr w:type="gramEnd"/>
      <w:r w:rsidRPr="002F2FE1">
        <w:rPr>
          <w:sz w:val="28"/>
          <w:szCs w:val="28"/>
        </w:rPr>
        <w:t xml:space="preserve"> Кодекс Респ. Беларусь, </w:t>
      </w:r>
      <w:r w:rsidRPr="002F2FE1">
        <w:rPr>
          <w:rStyle w:val="datepr"/>
          <w:sz w:val="28"/>
          <w:szCs w:val="28"/>
        </w:rPr>
        <w:t xml:space="preserve">16 июл. 1999 г., </w:t>
      </w:r>
      <w:r w:rsidRPr="002F2FE1">
        <w:rPr>
          <w:rStyle w:val="number"/>
          <w:sz w:val="28"/>
          <w:szCs w:val="28"/>
        </w:rPr>
        <w:t>№ 295-З (с изм. и доп.) //</w:t>
      </w:r>
      <w:r w:rsidRPr="002F2FE1">
        <w:rPr>
          <w:sz w:val="28"/>
          <w:szCs w:val="28"/>
        </w:rPr>
        <w:t xml:space="preserve"> Нац. реестр правовых актов Респ. Беларусь. – 2000. – № 77–78. – 2/71; Нац. правовой Интернет-портал Респ. Беларусь. – 18.01.2019. – 2/2609.</w:t>
      </w:r>
      <w:bookmarkEnd w:id="79"/>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80" w:name="_Ref40451082"/>
      <w:r w:rsidRPr="002F2FE1">
        <w:rPr>
          <w:sz w:val="28"/>
          <w:szCs w:val="28"/>
        </w:rPr>
        <w:t xml:space="preserve">Уголовный кодекс Республики Беларусь: Кодекс Респ. Беларусь, 9 июл. 1999 г., № 275-З (с изм. и доп.) // Нац. реестр правовых актов Респ. Беларусь. – 1999. – № 76. – 2/50; Нац. правовой Интернет-портал Респ. Беларусь. – </w:t>
      </w:r>
      <w:r w:rsidRPr="002F2FE1">
        <w:rPr>
          <w:sz w:val="28"/>
          <w:szCs w:val="28"/>
          <w:shd w:val="clear" w:color="auto" w:fill="FFFFFF"/>
        </w:rPr>
        <w:t>23.11.2019.</w:t>
      </w:r>
      <w:r w:rsidRPr="002F2FE1">
        <w:rPr>
          <w:sz w:val="28"/>
          <w:szCs w:val="28"/>
          <w:shd w:val="clear" w:color="auto" w:fill="FFFFFF"/>
          <w:lang w:val="en-US"/>
        </w:rPr>
        <w:t xml:space="preserve"> –</w:t>
      </w:r>
      <w:r w:rsidRPr="002F2FE1">
        <w:rPr>
          <w:sz w:val="28"/>
          <w:szCs w:val="28"/>
          <w:shd w:val="clear" w:color="auto" w:fill="FFFFFF"/>
        </w:rPr>
        <w:t xml:space="preserve"> 2/2691</w:t>
      </w:r>
      <w:r w:rsidRPr="002F2FE1">
        <w:rPr>
          <w:sz w:val="28"/>
          <w:szCs w:val="28"/>
          <w:shd w:val="clear" w:color="auto" w:fill="FFFFFF"/>
          <w:lang w:val="en-US"/>
        </w:rPr>
        <w:t>.</w:t>
      </w:r>
      <w:bookmarkEnd w:id="80"/>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r w:rsidRPr="002F2FE1">
        <w:rPr>
          <w:sz w:val="28"/>
          <w:szCs w:val="28"/>
        </w:rPr>
        <w:t xml:space="preserve">Гражданский процессуальный кодекс Республики Беларусь: Кодекс Респ. Беларусь, 11.01.1999 г., № 238-З (с изм. и доп.) // Нац. правовой Интернет-портал Респ. Беларусь. – 02.08.2019. – 2/2671. </w:t>
      </w:r>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r w:rsidRPr="002F2FE1">
        <w:rPr>
          <w:sz w:val="28"/>
          <w:szCs w:val="28"/>
        </w:rPr>
        <w:t xml:space="preserve">Процессуально-исполнительный кодекс Республики Беларусь об административных правонарушениях: Кодекс Респ. Беларусь, 20.12.2006 г., № 194-З (с изм. и доп.) // Нац. правовой Интернет-портал Респ. Беларусь. – 28.12.2019. –2/2714. </w:t>
      </w:r>
    </w:p>
    <w:p w:rsidR="002F2FE1" w:rsidRPr="002F2FE1" w:rsidRDefault="002F2FE1" w:rsidP="0037083D">
      <w:pPr>
        <w:pStyle w:val="a9"/>
        <w:numPr>
          <w:ilvl w:val="0"/>
          <w:numId w:val="10"/>
        </w:numPr>
        <w:tabs>
          <w:tab w:val="left" w:pos="0"/>
          <w:tab w:val="left" w:pos="567"/>
          <w:tab w:val="left" w:pos="900"/>
        </w:tabs>
        <w:suppressAutoHyphens/>
        <w:ind w:left="567" w:hanging="567"/>
        <w:jc w:val="both"/>
        <w:rPr>
          <w:szCs w:val="28"/>
        </w:rPr>
      </w:pPr>
      <w:bookmarkStart w:id="81" w:name="_Ref40449144"/>
      <w:r w:rsidRPr="002F2FE1">
        <w:rPr>
          <w:szCs w:val="28"/>
        </w:rPr>
        <w:t>О Государственной программе инновационного развития Республики Беларусь на 2016–2020 годы (с изм. и доп.)</w:t>
      </w:r>
      <w:proofErr w:type="gramStart"/>
      <w:r w:rsidRPr="002F2FE1">
        <w:rPr>
          <w:szCs w:val="28"/>
        </w:rPr>
        <w:t xml:space="preserve"> :</w:t>
      </w:r>
      <w:proofErr w:type="gramEnd"/>
      <w:r w:rsidRPr="002F2FE1">
        <w:rPr>
          <w:szCs w:val="28"/>
        </w:rPr>
        <w:t xml:space="preserve"> Указ Президента Респ. </w:t>
      </w:r>
      <w:r w:rsidRPr="002F2FE1">
        <w:rPr>
          <w:szCs w:val="28"/>
        </w:rPr>
        <w:lastRenderedPageBreak/>
        <w:t xml:space="preserve">Беларусь, 31 янв. 2017 г., № 31 // Нац. правовой Интернет-портал Респ. Беларусь. – 07.02.2017. – 1/16888; 08.08.2019. – </w:t>
      </w:r>
      <w:r w:rsidRPr="002F2FE1">
        <w:rPr>
          <w:szCs w:val="28"/>
          <w:shd w:val="clear" w:color="auto" w:fill="FFFFFF"/>
        </w:rPr>
        <w:t>1/18509.</w:t>
      </w:r>
      <w:bookmarkEnd w:id="81"/>
    </w:p>
    <w:p w:rsidR="002F2FE1" w:rsidRPr="002F2FE1" w:rsidRDefault="002F2FE1" w:rsidP="0037083D">
      <w:pPr>
        <w:pStyle w:val="a7"/>
        <w:numPr>
          <w:ilvl w:val="0"/>
          <w:numId w:val="10"/>
        </w:numPr>
        <w:tabs>
          <w:tab w:val="left" w:pos="0"/>
          <w:tab w:val="left" w:pos="567"/>
          <w:tab w:val="left" w:pos="900"/>
        </w:tabs>
        <w:spacing w:after="0"/>
        <w:ind w:left="567" w:hanging="567"/>
        <w:contextualSpacing/>
        <w:jc w:val="both"/>
        <w:rPr>
          <w:szCs w:val="28"/>
        </w:rPr>
      </w:pPr>
      <w:bookmarkStart w:id="82" w:name="_Ref40439722"/>
      <w:r w:rsidRPr="002F2FE1">
        <w:rPr>
          <w:szCs w:val="28"/>
        </w:rPr>
        <w:t xml:space="preserve">О государственной службе в Республике Беларусь: Закон Респ. Беларусь, 14 июн. 2003 г., № 204-З (с изм. и доп.) // </w:t>
      </w:r>
      <w:r w:rsidRPr="002F2FE1">
        <w:rPr>
          <w:bCs/>
          <w:szCs w:val="28"/>
        </w:rPr>
        <w:t xml:space="preserve">Нац. реестр правовых актов </w:t>
      </w:r>
      <w:r w:rsidRPr="002F2FE1">
        <w:rPr>
          <w:szCs w:val="28"/>
        </w:rPr>
        <w:t xml:space="preserve">Респ. Беларусь. – 2003. – № 70. – 2/953; </w:t>
      </w:r>
      <w:r w:rsidRPr="002F2FE1">
        <w:rPr>
          <w:bCs/>
          <w:szCs w:val="28"/>
        </w:rPr>
        <w:t>Нац. правовой Интернет-портал Респ. Беларусь.</w:t>
      </w:r>
      <w:bookmarkEnd w:id="82"/>
      <w:r w:rsidRPr="002F2FE1">
        <w:rPr>
          <w:szCs w:val="28"/>
        </w:rPr>
        <w:t>– 30.07.2019. – 2/2669.</w:t>
      </w:r>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83" w:name="_Ref40446656"/>
      <w:r w:rsidRPr="002F2FE1">
        <w:rPr>
          <w:sz w:val="28"/>
          <w:szCs w:val="28"/>
        </w:rPr>
        <w:t>О гражданстве Республики Беларусь</w:t>
      </w:r>
      <w:proofErr w:type="gramStart"/>
      <w:r w:rsidRPr="002F2FE1">
        <w:rPr>
          <w:sz w:val="28"/>
          <w:szCs w:val="28"/>
        </w:rPr>
        <w:t xml:space="preserve"> :</w:t>
      </w:r>
      <w:proofErr w:type="gramEnd"/>
      <w:r w:rsidRPr="002F2FE1">
        <w:rPr>
          <w:sz w:val="28"/>
          <w:szCs w:val="28"/>
        </w:rPr>
        <w:t xml:space="preserve"> Закон Респ. Беларусь, 1 авг. 2002 г., № 136-З (с изм. и доп.) // Нац. реестр правовых актов Респ. Беларусь. – 2002. –</w:t>
      </w:r>
      <w:r w:rsidRPr="002F2FE1">
        <w:rPr>
          <w:i/>
          <w:iCs/>
          <w:sz w:val="28"/>
          <w:szCs w:val="28"/>
        </w:rPr>
        <w:t> </w:t>
      </w:r>
      <w:r w:rsidRPr="002F2FE1">
        <w:rPr>
          <w:sz w:val="28"/>
          <w:szCs w:val="28"/>
        </w:rPr>
        <w:t>№ 88. – 2/885; Нац. правовой Интернет-портал Респ. Беларусь. – 26.07.2016. – 2/2411.</w:t>
      </w:r>
      <w:bookmarkEnd w:id="83"/>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84" w:name="_Ref40451670"/>
      <w:r w:rsidRPr="002F2FE1">
        <w:rPr>
          <w:sz w:val="28"/>
          <w:szCs w:val="28"/>
        </w:rPr>
        <w:t>О Комитете государственного контроля Республики Беларусь и его территориальных органах</w:t>
      </w:r>
      <w:proofErr w:type="gramStart"/>
      <w:r w:rsidRPr="002F2FE1">
        <w:rPr>
          <w:sz w:val="28"/>
          <w:szCs w:val="28"/>
        </w:rPr>
        <w:t xml:space="preserve"> :</w:t>
      </w:r>
      <w:proofErr w:type="gramEnd"/>
      <w:r w:rsidRPr="002F2FE1">
        <w:rPr>
          <w:sz w:val="28"/>
          <w:szCs w:val="28"/>
        </w:rPr>
        <w:t xml:space="preserve"> Закон Респ. Беларусь, 1 июл. 2010 г., </w:t>
      </w:r>
      <w:r w:rsidRPr="002F2FE1">
        <w:rPr>
          <w:sz w:val="28"/>
          <w:szCs w:val="28"/>
          <w:shd w:val="clear" w:color="auto" w:fill="FFFFFF"/>
        </w:rPr>
        <w:t>№ 142-З (с изм. и доп.)</w:t>
      </w:r>
      <w:r w:rsidRPr="002F2FE1">
        <w:rPr>
          <w:sz w:val="28"/>
          <w:szCs w:val="28"/>
        </w:rPr>
        <w:t xml:space="preserve"> // Нац. реестр правовых актов Респ. Беларусь. – 2010. – № 162. – 2/1697; </w:t>
      </w:r>
      <w:r w:rsidRPr="002F2FE1">
        <w:rPr>
          <w:bCs/>
          <w:sz w:val="28"/>
          <w:szCs w:val="28"/>
        </w:rPr>
        <w:t>Нац</w:t>
      </w:r>
      <w:r w:rsidRPr="002F2FE1">
        <w:rPr>
          <w:bCs/>
          <w:sz w:val="28"/>
          <w:szCs w:val="28"/>
          <w:lang w:val="be-BY"/>
        </w:rPr>
        <w:t>.</w:t>
      </w:r>
      <w:r w:rsidRPr="002F2FE1">
        <w:rPr>
          <w:bCs/>
          <w:sz w:val="28"/>
          <w:szCs w:val="28"/>
        </w:rPr>
        <w:t xml:space="preserve"> правовой Интернет-портал Респ</w:t>
      </w:r>
      <w:r w:rsidRPr="002F2FE1">
        <w:rPr>
          <w:bCs/>
          <w:sz w:val="28"/>
          <w:szCs w:val="28"/>
          <w:lang w:val="be-BY"/>
        </w:rPr>
        <w:t>.</w:t>
      </w:r>
      <w:r w:rsidRPr="002F2FE1">
        <w:rPr>
          <w:bCs/>
          <w:sz w:val="28"/>
          <w:szCs w:val="28"/>
        </w:rPr>
        <w:t xml:space="preserve"> Беларусь. – 16.07.2014. – 2/2175</w:t>
      </w:r>
      <w:r w:rsidRPr="002F2FE1">
        <w:rPr>
          <w:sz w:val="28"/>
          <w:szCs w:val="28"/>
        </w:rPr>
        <w:t>.</w:t>
      </w:r>
      <w:bookmarkEnd w:id="84"/>
    </w:p>
    <w:p w:rsidR="002F2FE1" w:rsidRPr="002F2FE1" w:rsidRDefault="002F2FE1" w:rsidP="0037083D">
      <w:pPr>
        <w:pStyle w:val="af5"/>
        <w:numPr>
          <w:ilvl w:val="0"/>
          <w:numId w:val="10"/>
        </w:numPr>
        <w:tabs>
          <w:tab w:val="left" w:pos="567"/>
          <w:tab w:val="left" w:pos="2835"/>
        </w:tabs>
        <w:spacing w:before="0" w:beforeAutospacing="0" w:after="0" w:afterAutospacing="0"/>
        <w:ind w:left="567" w:hanging="567"/>
        <w:contextualSpacing/>
        <w:jc w:val="both"/>
        <w:rPr>
          <w:sz w:val="28"/>
          <w:szCs w:val="28"/>
        </w:rPr>
      </w:pPr>
      <w:bookmarkStart w:id="85" w:name="_Ref40449712"/>
      <w:r w:rsidRPr="002F2FE1">
        <w:rPr>
          <w:sz w:val="28"/>
          <w:szCs w:val="28"/>
        </w:rPr>
        <w:t>О конституционном судопроизводстве</w:t>
      </w:r>
      <w:proofErr w:type="gramStart"/>
      <w:r w:rsidRPr="002F2FE1">
        <w:rPr>
          <w:sz w:val="28"/>
          <w:szCs w:val="28"/>
        </w:rPr>
        <w:t xml:space="preserve"> :</w:t>
      </w:r>
      <w:proofErr w:type="gramEnd"/>
      <w:r w:rsidRPr="002F2FE1">
        <w:rPr>
          <w:sz w:val="28"/>
          <w:szCs w:val="28"/>
        </w:rPr>
        <w:t xml:space="preserve"> Закон Респ. Беларусь, 8 янв. 2014 г., № </w:t>
      </w:r>
      <w:r w:rsidRPr="002F2FE1">
        <w:rPr>
          <w:sz w:val="28"/>
          <w:szCs w:val="28"/>
          <w:shd w:val="clear" w:color="auto" w:fill="FFFFFF"/>
        </w:rPr>
        <w:t>124-З (с изм. и доп.)</w:t>
      </w:r>
      <w:r w:rsidRPr="002F2FE1">
        <w:rPr>
          <w:sz w:val="28"/>
          <w:szCs w:val="28"/>
        </w:rPr>
        <w:t xml:space="preserve"> // Нац. правовой Интернет-портал Респ. Беларусь. – 11.01.2014. – 2/2122; 13.01.2017. – 2/2451.</w:t>
      </w:r>
      <w:bookmarkEnd w:id="85"/>
    </w:p>
    <w:p w:rsidR="002F2FE1" w:rsidRPr="002F2FE1" w:rsidRDefault="002F2FE1" w:rsidP="0037083D">
      <w:pPr>
        <w:pStyle w:val="a9"/>
        <w:numPr>
          <w:ilvl w:val="0"/>
          <w:numId w:val="10"/>
        </w:numPr>
        <w:tabs>
          <w:tab w:val="left" w:pos="0"/>
          <w:tab w:val="left" w:pos="567"/>
          <w:tab w:val="left" w:pos="900"/>
        </w:tabs>
        <w:ind w:left="567" w:hanging="567"/>
        <w:jc w:val="both"/>
        <w:rPr>
          <w:szCs w:val="28"/>
        </w:rPr>
      </w:pPr>
      <w:bookmarkStart w:id="86" w:name="_Ref40448780"/>
      <w:r w:rsidRPr="002F2FE1">
        <w:rPr>
          <w:szCs w:val="28"/>
        </w:rPr>
        <w:t>О Концепции совершенствования законодательства Республики Беларусь</w:t>
      </w:r>
      <w:proofErr w:type="gramStart"/>
      <w:r w:rsidRPr="002F2FE1">
        <w:rPr>
          <w:szCs w:val="28"/>
        </w:rPr>
        <w:t xml:space="preserve"> :</w:t>
      </w:r>
      <w:proofErr w:type="gramEnd"/>
      <w:r w:rsidRPr="002F2FE1">
        <w:rPr>
          <w:szCs w:val="28"/>
        </w:rPr>
        <w:t xml:space="preserve"> Указ Президента Респ. Беларусь, 10 апр. 2002 г. // </w:t>
      </w:r>
      <w:r w:rsidRPr="002F2FE1">
        <w:rPr>
          <w:bCs/>
          <w:szCs w:val="28"/>
        </w:rPr>
        <w:t>Нац. реестр правовых актов</w:t>
      </w:r>
      <w:r w:rsidRPr="002F2FE1">
        <w:rPr>
          <w:szCs w:val="28"/>
        </w:rPr>
        <w:t xml:space="preserve"> Респ. Беларусь. – 2002.  – № 46. – 1/3636.</w:t>
      </w:r>
      <w:bookmarkEnd w:id="86"/>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87" w:name="_Ref40440604"/>
      <w:r w:rsidRPr="002F2FE1">
        <w:rPr>
          <w:sz w:val="28"/>
          <w:szCs w:val="28"/>
        </w:rPr>
        <w:t>О массовых мероприятиях в Республике Беларусь</w:t>
      </w:r>
      <w:proofErr w:type="gramStart"/>
      <w:r w:rsidRPr="002F2FE1">
        <w:rPr>
          <w:sz w:val="28"/>
          <w:szCs w:val="28"/>
        </w:rPr>
        <w:t xml:space="preserve"> :</w:t>
      </w:r>
      <w:proofErr w:type="gramEnd"/>
      <w:r w:rsidRPr="002F2FE1">
        <w:rPr>
          <w:sz w:val="28"/>
          <w:szCs w:val="28"/>
        </w:rPr>
        <w:t xml:space="preserve"> Закон Респ. Беларусь, 30 дек. 1997 г. (в ред. Закона от 7 авг. 2003 г. с изм. и доп.) // Нац. реестр правовых актов Респ. Беларусь. – 2003. – № 93. – 2/982; Нац. правовой Интернет-портал Респ. Беларусь. –26.07.2018. 2/2563.</w:t>
      </w:r>
      <w:bookmarkEnd w:id="87"/>
    </w:p>
    <w:p w:rsidR="002F2FE1" w:rsidRPr="002F2FE1" w:rsidRDefault="002F2FE1" w:rsidP="0037083D">
      <w:pPr>
        <w:pStyle w:val="af3"/>
        <w:numPr>
          <w:ilvl w:val="0"/>
          <w:numId w:val="10"/>
        </w:numPr>
        <w:shd w:val="clear" w:color="auto" w:fill="FFFFFF" w:themeFill="background1"/>
        <w:tabs>
          <w:tab w:val="left" w:pos="567"/>
        </w:tabs>
        <w:spacing w:after="0" w:line="240" w:lineRule="auto"/>
        <w:ind w:left="567" w:hanging="567"/>
        <w:contextualSpacing/>
        <w:jc w:val="both"/>
        <w:rPr>
          <w:rStyle w:val="value"/>
          <w:rFonts w:ascii="Times New Roman" w:hAnsi="Times New Roman"/>
          <w:bCs/>
          <w:sz w:val="28"/>
          <w:szCs w:val="28"/>
        </w:rPr>
      </w:pPr>
      <w:bookmarkStart w:id="88" w:name="_Ref40448788"/>
      <w:r w:rsidRPr="002F2FE1">
        <w:rPr>
          <w:rFonts w:ascii="Times New Roman" w:hAnsi="Times New Roman"/>
          <w:bCs/>
          <w:sz w:val="28"/>
          <w:szCs w:val="28"/>
        </w:rPr>
        <w:t>О международных договорах Республики Беларусь</w:t>
      </w:r>
      <w:proofErr w:type="gramStart"/>
      <w:r w:rsidRPr="002F2FE1">
        <w:rPr>
          <w:rFonts w:ascii="Times New Roman" w:hAnsi="Times New Roman"/>
          <w:bCs/>
          <w:sz w:val="28"/>
          <w:szCs w:val="28"/>
        </w:rPr>
        <w:t xml:space="preserve"> :</w:t>
      </w:r>
      <w:proofErr w:type="gramEnd"/>
      <w:r w:rsidRPr="002F2FE1">
        <w:rPr>
          <w:rFonts w:ascii="Times New Roman" w:hAnsi="Times New Roman"/>
          <w:bCs/>
          <w:sz w:val="28"/>
          <w:szCs w:val="28"/>
        </w:rPr>
        <w:t xml:space="preserve"> </w:t>
      </w:r>
      <w:r w:rsidRPr="002F2FE1">
        <w:rPr>
          <w:rStyle w:val="name"/>
          <w:rFonts w:ascii="Times New Roman" w:hAnsi="Times New Roman"/>
          <w:sz w:val="28"/>
          <w:szCs w:val="28"/>
        </w:rPr>
        <w:t>Закон Респ. Беларусь</w:t>
      </w:r>
      <w:r w:rsidRPr="002F2FE1">
        <w:rPr>
          <w:rStyle w:val="name"/>
          <w:rFonts w:ascii="Times New Roman" w:hAnsi="Times New Roman"/>
          <w:caps/>
          <w:sz w:val="28"/>
          <w:szCs w:val="28"/>
        </w:rPr>
        <w:t xml:space="preserve">, </w:t>
      </w:r>
      <w:r w:rsidRPr="002F2FE1">
        <w:rPr>
          <w:rStyle w:val="datepr"/>
          <w:sz w:val="28"/>
          <w:szCs w:val="28"/>
        </w:rPr>
        <w:t xml:space="preserve">23 июл. 2008 г., </w:t>
      </w:r>
      <w:r w:rsidRPr="002F2FE1">
        <w:rPr>
          <w:rStyle w:val="number"/>
          <w:sz w:val="28"/>
          <w:szCs w:val="28"/>
        </w:rPr>
        <w:t xml:space="preserve">№ 421-З (с изм. и доп.) // </w:t>
      </w:r>
      <w:r w:rsidRPr="002F2FE1">
        <w:rPr>
          <w:rFonts w:ascii="Times New Roman" w:hAnsi="Times New Roman"/>
          <w:bCs/>
          <w:sz w:val="28"/>
          <w:szCs w:val="28"/>
        </w:rPr>
        <w:t>Нац. реестр правовых актов Респ. Беларусь. – 2008. – № 184. – 2/1518; Нац. правовой Интернет-портал Респ. Беларусь. – 11.01.2014. – 2/2122.</w:t>
      </w:r>
      <w:bookmarkEnd w:id="88"/>
    </w:p>
    <w:p w:rsidR="002F2FE1" w:rsidRPr="002F2FE1" w:rsidRDefault="002F2FE1" w:rsidP="0037083D">
      <w:pPr>
        <w:pStyle w:val="a9"/>
        <w:numPr>
          <w:ilvl w:val="0"/>
          <w:numId w:val="10"/>
        </w:numPr>
        <w:tabs>
          <w:tab w:val="left" w:pos="0"/>
          <w:tab w:val="left" w:pos="567"/>
          <w:tab w:val="left" w:pos="900"/>
        </w:tabs>
        <w:suppressAutoHyphens/>
        <w:ind w:left="567" w:hanging="567"/>
        <w:jc w:val="both"/>
        <w:rPr>
          <w:szCs w:val="28"/>
        </w:rPr>
      </w:pPr>
      <w:bookmarkStart w:id="89" w:name="_Ref40448799"/>
      <w:r w:rsidRPr="002F2FE1">
        <w:rPr>
          <w:szCs w:val="28"/>
        </w:rPr>
        <w:t>О мерах по совершенствованию нормотворческой деятельности: Указ Президента Респ. Беларусь, 11 авг. 2003 г., № 359 (с изм. и доп.) //</w:t>
      </w:r>
      <w:r w:rsidRPr="002F2FE1">
        <w:rPr>
          <w:bCs/>
          <w:szCs w:val="28"/>
        </w:rPr>
        <w:t xml:space="preserve"> Нац. реестр правовых актов</w:t>
      </w:r>
      <w:r w:rsidRPr="002F2FE1">
        <w:rPr>
          <w:szCs w:val="28"/>
        </w:rPr>
        <w:t>Респ. Беларусь. – 2003. – № 92. – 1/4856; Нац. правовой Интернет-портал Респ. Беларусь. – 30.11.2013. – 1/14649. (документ утратил силу)</w:t>
      </w:r>
      <w:bookmarkEnd w:id="89"/>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90" w:name="_Ref40440689"/>
      <w:r w:rsidRPr="002F2FE1">
        <w:rPr>
          <w:sz w:val="28"/>
          <w:szCs w:val="28"/>
        </w:rPr>
        <w:t>О местном управлении и самоуправлении в Республике Беларусь</w:t>
      </w:r>
      <w:proofErr w:type="gramStart"/>
      <w:r w:rsidRPr="002F2FE1">
        <w:rPr>
          <w:sz w:val="28"/>
          <w:szCs w:val="28"/>
        </w:rPr>
        <w:t xml:space="preserve"> :</w:t>
      </w:r>
      <w:proofErr w:type="gramEnd"/>
      <w:r w:rsidRPr="002F2FE1">
        <w:rPr>
          <w:sz w:val="28"/>
          <w:szCs w:val="28"/>
        </w:rPr>
        <w:t xml:space="preserve"> Закон Респ. Беларусь, 04 янв. 2010 г. № 108-З (с изм. и доп.) // Нац. реестр правовых актов Республики Беларусь. – 2010. – № 17. – 2/1660; Нац. правовой Интернет-портал Респ. Беларусь. – 26.12.2019. – 2/2711.</w:t>
      </w:r>
      <w:bookmarkEnd w:id="90"/>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91" w:name="_Ref40448725"/>
      <w:r w:rsidRPr="002F2FE1">
        <w:rPr>
          <w:bCs/>
          <w:sz w:val="28"/>
          <w:szCs w:val="28"/>
        </w:rPr>
        <w:t>О Национальном собрании Республики Беларусь</w:t>
      </w:r>
      <w:proofErr w:type="gramStart"/>
      <w:r w:rsidRPr="002F2FE1">
        <w:rPr>
          <w:bCs/>
          <w:sz w:val="28"/>
          <w:szCs w:val="28"/>
        </w:rPr>
        <w:t xml:space="preserve"> :</w:t>
      </w:r>
      <w:proofErr w:type="gramEnd"/>
      <w:r w:rsidRPr="002F2FE1">
        <w:rPr>
          <w:bCs/>
          <w:sz w:val="28"/>
          <w:szCs w:val="28"/>
        </w:rPr>
        <w:t xml:space="preserve"> Закон Респ. Беларусь, 8 июл. 2008 г. (с изм. и доп.) // Нац. реестр правовых актов Респ. Беларусь. – 2008. – № 172. – 2/1467</w:t>
      </w:r>
      <w:r w:rsidRPr="002F2FE1">
        <w:rPr>
          <w:sz w:val="28"/>
          <w:szCs w:val="28"/>
        </w:rPr>
        <w:t xml:space="preserve">; Нац. правов. Интернет-портал Респ. Беларусь. – </w:t>
      </w:r>
      <w:r w:rsidRPr="002F2FE1">
        <w:rPr>
          <w:sz w:val="28"/>
          <w:szCs w:val="28"/>
          <w:shd w:val="clear" w:color="auto" w:fill="FFFFFF"/>
        </w:rPr>
        <w:t>26.07.2018. – 2/2570.</w:t>
      </w:r>
      <w:bookmarkEnd w:id="91"/>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r w:rsidRPr="002F2FE1">
        <w:rPr>
          <w:bCs/>
          <w:sz w:val="28"/>
          <w:szCs w:val="28"/>
          <w:shd w:val="clear" w:color="auto" w:fill="FFFFFF"/>
        </w:rPr>
        <w:t>О некоторых вопросах местного управления и самоуправления</w:t>
      </w:r>
      <w:proofErr w:type="gramStart"/>
      <w:r w:rsidRPr="002F2FE1">
        <w:rPr>
          <w:bCs/>
          <w:sz w:val="28"/>
          <w:szCs w:val="28"/>
          <w:shd w:val="clear" w:color="auto" w:fill="FFFFFF"/>
        </w:rPr>
        <w:t xml:space="preserve"> :</w:t>
      </w:r>
      <w:proofErr w:type="gramEnd"/>
      <w:r w:rsidRPr="002F2FE1">
        <w:rPr>
          <w:bCs/>
          <w:sz w:val="28"/>
          <w:szCs w:val="28"/>
          <w:shd w:val="clear" w:color="auto" w:fill="FFFFFF"/>
        </w:rPr>
        <w:t xml:space="preserve"> Указ Президента </w:t>
      </w:r>
      <w:r w:rsidRPr="002F2FE1">
        <w:rPr>
          <w:sz w:val="28"/>
          <w:szCs w:val="28"/>
        </w:rPr>
        <w:t xml:space="preserve">Респ. Беларусь, </w:t>
      </w:r>
      <w:r w:rsidRPr="002F2FE1">
        <w:rPr>
          <w:sz w:val="28"/>
          <w:szCs w:val="28"/>
          <w:shd w:val="clear" w:color="auto" w:fill="FFFFFF"/>
        </w:rPr>
        <w:t xml:space="preserve">22.02.2011, № 66 // </w:t>
      </w:r>
      <w:r w:rsidRPr="002F2FE1">
        <w:rPr>
          <w:sz w:val="28"/>
          <w:szCs w:val="28"/>
        </w:rPr>
        <w:t xml:space="preserve">Нац. реестр правовых </w:t>
      </w:r>
      <w:r w:rsidRPr="002F2FE1">
        <w:rPr>
          <w:sz w:val="28"/>
          <w:szCs w:val="28"/>
        </w:rPr>
        <w:lastRenderedPageBreak/>
        <w:t xml:space="preserve">актов Респ. Беларусь. – </w:t>
      </w:r>
      <w:r w:rsidRPr="002F2FE1">
        <w:rPr>
          <w:sz w:val="28"/>
          <w:szCs w:val="28"/>
          <w:shd w:val="clear" w:color="auto" w:fill="FFFFFF"/>
        </w:rPr>
        <w:t xml:space="preserve">2011 г., № 25. – 1/12365; </w:t>
      </w:r>
      <w:r w:rsidRPr="002F2FE1">
        <w:rPr>
          <w:sz w:val="28"/>
          <w:szCs w:val="28"/>
          <w:shd w:val="clear" w:color="auto" w:fill="FFFFFF" w:themeFill="background1"/>
        </w:rPr>
        <w:t xml:space="preserve">Нац. правов. Интернет-портал Респ. Беларусь. – </w:t>
      </w:r>
      <w:r w:rsidRPr="002F2FE1">
        <w:rPr>
          <w:sz w:val="28"/>
          <w:szCs w:val="28"/>
          <w:shd w:val="clear" w:color="auto" w:fill="FFFFFF"/>
        </w:rPr>
        <w:t>29.05.2013. –1/14286.</w:t>
      </w:r>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92" w:name="_Ref40454389"/>
      <w:r w:rsidRPr="002F2FE1">
        <w:rPr>
          <w:sz w:val="28"/>
          <w:szCs w:val="28"/>
        </w:rPr>
        <w:t>О некоторых вопросах опубликования и вступления в силу правовых актов Республики Беларусь</w:t>
      </w:r>
      <w:proofErr w:type="gramStart"/>
      <w:r w:rsidRPr="002F2FE1">
        <w:rPr>
          <w:sz w:val="28"/>
          <w:szCs w:val="28"/>
        </w:rPr>
        <w:t xml:space="preserve"> :</w:t>
      </w:r>
      <w:proofErr w:type="gramEnd"/>
      <w:r w:rsidRPr="002F2FE1">
        <w:rPr>
          <w:sz w:val="28"/>
          <w:szCs w:val="28"/>
        </w:rPr>
        <w:t xml:space="preserve"> Декрет Президента Респ. Беларусь, 24 февр. 2012 г., № 3 (с изм. доп.) // Нац. реестр правовых актов Респ. Беларусь. – 2012. – № 26. – 1/13351;</w:t>
      </w:r>
      <w:r w:rsidRPr="002F2FE1">
        <w:rPr>
          <w:bCs/>
          <w:sz w:val="28"/>
          <w:szCs w:val="28"/>
        </w:rPr>
        <w:t xml:space="preserve"> Нац</w:t>
      </w:r>
      <w:r w:rsidRPr="002F2FE1">
        <w:rPr>
          <w:bCs/>
          <w:sz w:val="28"/>
          <w:szCs w:val="28"/>
          <w:lang w:val="be-BY"/>
        </w:rPr>
        <w:t xml:space="preserve">. </w:t>
      </w:r>
      <w:r w:rsidRPr="002F2FE1">
        <w:rPr>
          <w:bCs/>
          <w:sz w:val="28"/>
          <w:szCs w:val="28"/>
        </w:rPr>
        <w:t>правовой Интернет-портал Респ</w:t>
      </w:r>
      <w:r w:rsidRPr="002F2FE1">
        <w:rPr>
          <w:bCs/>
          <w:sz w:val="28"/>
          <w:szCs w:val="28"/>
          <w:lang w:val="be-BY"/>
        </w:rPr>
        <w:t>.</w:t>
      </w:r>
      <w:r w:rsidRPr="002F2FE1">
        <w:rPr>
          <w:bCs/>
          <w:sz w:val="28"/>
          <w:szCs w:val="28"/>
        </w:rPr>
        <w:t xml:space="preserve"> Беларусь. – 27.01.2014. – 1/14786</w:t>
      </w:r>
      <w:r w:rsidRPr="002F2FE1">
        <w:rPr>
          <w:sz w:val="28"/>
          <w:szCs w:val="28"/>
        </w:rPr>
        <w:t>.</w:t>
      </w:r>
      <w:bookmarkEnd w:id="92"/>
    </w:p>
    <w:p w:rsidR="002F2FE1" w:rsidRPr="002F2FE1" w:rsidRDefault="002F2FE1" w:rsidP="0037083D">
      <w:pPr>
        <w:pStyle w:val="a9"/>
        <w:numPr>
          <w:ilvl w:val="0"/>
          <w:numId w:val="10"/>
        </w:numPr>
        <w:tabs>
          <w:tab w:val="left" w:pos="567"/>
          <w:tab w:val="left" w:pos="2835"/>
        </w:tabs>
        <w:ind w:left="567" w:hanging="567"/>
        <w:jc w:val="both"/>
        <w:rPr>
          <w:szCs w:val="28"/>
        </w:rPr>
      </w:pPr>
      <w:bookmarkStart w:id="93" w:name="_Ref40437694"/>
      <w:r w:rsidRPr="002F2FE1">
        <w:rPr>
          <w:bCs/>
          <w:szCs w:val="28"/>
        </w:rPr>
        <w:t>О нормативных правовых актах</w:t>
      </w:r>
      <w:proofErr w:type="gramStart"/>
      <w:r w:rsidRPr="002F2FE1">
        <w:rPr>
          <w:bCs/>
          <w:szCs w:val="28"/>
        </w:rPr>
        <w:t xml:space="preserve"> :</w:t>
      </w:r>
      <w:proofErr w:type="gramEnd"/>
      <w:r w:rsidRPr="002F2FE1">
        <w:rPr>
          <w:bCs/>
          <w:szCs w:val="28"/>
        </w:rPr>
        <w:t xml:space="preserve"> Закон Республики Беларусь, 17 июл. 2018 г., № 130-З // </w:t>
      </w:r>
      <w:r w:rsidRPr="002F2FE1">
        <w:rPr>
          <w:szCs w:val="28"/>
        </w:rPr>
        <w:t>Нац. правовой Интернет-портал Респ. Беларусь. – 31.07.2018. – 2/2568.</w:t>
      </w:r>
      <w:bookmarkEnd w:id="93"/>
    </w:p>
    <w:p w:rsidR="002F2FE1" w:rsidRPr="002F2FE1" w:rsidRDefault="002F2FE1" w:rsidP="0037083D">
      <w:pPr>
        <w:pStyle w:val="af5"/>
        <w:numPr>
          <w:ilvl w:val="0"/>
          <w:numId w:val="10"/>
        </w:numPr>
        <w:tabs>
          <w:tab w:val="left" w:pos="567"/>
          <w:tab w:val="left" w:pos="2835"/>
        </w:tabs>
        <w:spacing w:before="0" w:beforeAutospacing="0" w:after="0" w:afterAutospacing="0"/>
        <w:ind w:left="567" w:hanging="567"/>
        <w:contextualSpacing/>
        <w:jc w:val="both"/>
        <w:rPr>
          <w:sz w:val="28"/>
          <w:szCs w:val="28"/>
        </w:rPr>
      </w:pPr>
      <w:bookmarkStart w:id="94" w:name="_Ref40440447"/>
      <w:r w:rsidRPr="002F2FE1">
        <w:rPr>
          <w:sz w:val="28"/>
          <w:szCs w:val="28"/>
        </w:rPr>
        <w:t>О политических партиях</w:t>
      </w:r>
      <w:proofErr w:type="gramStart"/>
      <w:r w:rsidRPr="002F2FE1">
        <w:rPr>
          <w:sz w:val="28"/>
          <w:szCs w:val="28"/>
        </w:rPr>
        <w:t xml:space="preserve"> :</w:t>
      </w:r>
      <w:proofErr w:type="gramEnd"/>
      <w:r w:rsidRPr="002F2FE1">
        <w:rPr>
          <w:sz w:val="28"/>
          <w:szCs w:val="28"/>
        </w:rPr>
        <w:t xml:space="preserve"> Закон Респ. Беларусь, 05 окт. 1994 г., № </w:t>
      </w:r>
      <w:r w:rsidRPr="002F2FE1">
        <w:rPr>
          <w:sz w:val="28"/>
          <w:szCs w:val="28"/>
          <w:shd w:val="clear" w:color="auto" w:fill="FFFFFF"/>
        </w:rPr>
        <w:t>3266-XІІ</w:t>
      </w:r>
      <w:r w:rsidRPr="002F2FE1">
        <w:rPr>
          <w:sz w:val="28"/>
          <w:szCs w:val="28"/>
        </w:rPr>
        <w:t xml:space="preserve"> (в ред. Закона от 19 июл. 2005 г., 35-З с изм. и доп.) // Нац. реестр правовых актов Респ. Беларусь. – 2005. – № 120. – 2/1132; Нац. правовой Интернет-портал Респ. Беларусь. – 06.06.2015. – 2/2266.</w:t>
      </w:r>
      <w:bookmarkEnd w:id="94"/>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95" w:name="_Ref40438109"/>
      <w:r w:rsidRPr="002F2FE1">
        <w:rPr>
          <w:bCs/>
          <w:sz w:val="28"/>
          <w:szCs w:val="28"/>
        </w:rPr>
        <w:t>О порядке реализации права законодательной инициативы гражданами Республики Беларусь</w:t>
      </w:r>
      <w:proofErr w:type="gramStart"/>
      <w:r w:rsidRPr="002F2FE1">
        <w:rPr>
          <w:bCs/>
          <w:sz w:val="28"/>
          <w:szCs w:val="28"/>
        </w:rPr>
        <w:t xml:space="preserve"> :</w:t>
      </w:r>
      <w:proofErr w:type="gramEnd"/>
      <w:r w:rsidRPr="002F2FE1">
        <w:rPr>
          <w:bCs/>
          <w:sz w:val="28"/>
          <w:szCs w:val="28"/>
        </w:rPr>
        <w:t xml:space="preserve"> Закон Респ. Беларусь, 26 нояб. 2003 г., № 248-З (с изм. и доп.) // Нац. реестр правовых актов Респ. Беларусь. – 2003. – № 133. – 2/997; </w:t>
      </w:r>
      <w:r w:rsidRPr="002F2FE1">
        <w:rPr>
          <w:sz w:val="28"/>
          <w:szCs w:val="28"/>
        </w:rPr>
        <w:t>Нац. правовой Интернет-портал Респ. Беларусь. – 04.06.2015. – 2/2266.</w:t>
      </w:r>
      <w:bookmarkEnd w:id="95"/>
    </w:p>
    <w:p w:rsidR="002F2FE1" w:rsidRPr="002F2FE1" w:rsidRDefault="002F2FE1" w:rsidP="0037083D">
      <w:pPr>
        <w:pStyle w:val="af5"/>
        <w:numPr>
          <w:ilvl w:val="0"/>
          <w:numId w:val="10"/>
        </w:numPr>
        <w:tabs>
          <w:tab w:val="left" w:pos="567"/>
          <w:tab w:val="left" w:pos="2835"/>
        </w:tabs>
        <w:spacing w:before="0" w:beforeAutospacing="0" w:after="0" w:afterAutospacing="0"/>
        <w:ind w:left="567" w:hanging="567"/>
        <w:contextualSpacing/>
        <w:jc w:val="both"/>
        <w:rPr>
          <w:sz w:val="28"/>
          <w:szCs w:val="28"/>
        </w:rPr>
      </w:pPr>
      <w:bookmarkStart w:id="96" w:name="_Ref40448553"/>
      <w:r w:rsidRPr="002F2FE1">
        <w:rPr>
          <w:bCs/>
          <w:sz w:val="28"/>
          <w:szCs w:val="28"/>
        </w:rPr>
        <w:t>О Президенте Республики Беларусь</w:t>
      </w:r>
      <w:proofErr w:type="gramStart"/>
      <w:r w:rsidRPr="002F2FE1">
        <w:rPr>
          <w:bCs/>
          <w:sz w:val="28"/>
          <w:szCs w:val="28"/>
        </w:rPr>
        <w:t xml:space="preserve"> :</w:t>
      </w:r>
      <w:proofErr w:type="gramEnd"/>
      <w:r w:rsidRPr="002F2FE1">
        <w:rPr>
          <w:bCs/>
          <w:sz w:val="28"/>
          <w:szCs w:val="28"/>
        </w:rPr>
        <w:t xml:space="preserve"> Закон Респ. Беларусь, 21 фев. </w:t>
      </w:r>
      <w:smartTag w:uri="urn:schemas-microsoft-com:office:smarttags" w:element="metricconverter">
        <w:smartTagPr>
          <w:attr w:name="ProductID" w:val="1995 г"/>
        </w:smartTagPr>
        <w:r w:rsidRPr="002F2FE1">
          <w:rPr>
            <w:bCs/>
            <w:sz w:val="28"/>
            <w:szCs w:val="28"/>
          </w:rPr>
          <w:t>1995 г</w:t>
        </w:r>
      </w:smartTag>
      <w:r w:rsidRPr="002F2FE1">
        <w:rPr>
          <w:bCs/>
          <w:sz w:val="28"/>
          <w:szCs w:val="28"/>
        </w:rPr>
        <w:t>., № 3602-</w:t>
      </w:r>
      <w:r w:rsidRPr="002F2FE1">
        <w:rPr>
          <w:bCs/>
          <w:sz w:val="28"/>
          <w:szCs w:val="28"/>
          <w:lang w:val="en-US"/>
        </w:rPr>
        <w:t>XII</w:t>
      </w:r>
      <w:r w:rsidRPr="002F2FE1">
        <w:rPr>
          <w:bCs/>
          <w:sz w:val="28"/>
          <w:szCs w:val="28"/>
        </w:rPr>
        <w:t xml:space="preserve"> (в ред. Закона от 7 июл. </w:t>
      </w:r>
      <w:smartTag w:uri="urn:schemas-microsoft-com:office:smarttags" w:element="metricconverter">
        <w:smartTagPr>
          <w:attr w:name="ProductID" w:val="1997 г"/>
        </w:smartTagPr>
        <w:r w:rsidRPr="002F2FE1">
          <w:rPr>
            <w:bCs/>
            <w:sz w:val="28"/>
            <w:szCs w:val="28"/>
          </w:rPr>
          <w:t>1997 г</w:t>
        </w:r>
      </w:smartTag>
      <w:r w:rsidRPr="002F2FE1">
        <w:rPr>
          <w:bCs/>
          <w:sz w:val="28"/>
          <w:szCs w:val="28"/>
        </w:rPr>
        <w:t>., № 52-З с изм. и доп.) // Ведомости Нац. собрания Респ. Беларусь. – 1997. – № 24. – Ст. 463; Нац. реестр правовых актов Респ. Беларусь. – 2000. – № 100. – 2/203; 2006. – № 166. – 2/1263.</w:t>
      </w:r>
      <w:bookmarkEnd w:id="96"/>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97" w:name="_Ref40447596"/>
      <w:r w:rsidRPr="002F2FE1">
        <w:rPr>
          <w:sz w:val="28"/>
          <w:szCs w:val="28"/>
        </w:rPr>
        <w:t>О придании статуса конституционного закона Декларации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w:t>
      </w:r>
      <w:proofErr w:type="gramStart"/>
      <w:r w:rsidRPr="002F2FE1">
        <w:rPr>
          <w:sz w:val="28"/>
          <w:szCs w:val="28"/>
        </w:rPr>
        <w:t xml:space="preserve"> :</w:t>
      </w:r>
      <w:proofErr w:type="gramEnd"/>
      <w:r w:rsidRPr="002F2FE1">
        <w:rPr>
          <w:sz w:val="28"/>
          <w:szCs w:val="28"/>
        </w:rPr>
        <w:t xml:space="preserve"> Закон БССР, 25 авг. 1991 г. // Ведомости Верховн. Совета БССР. – 1991. – № 28. – Ст. 425.</w:t>
      </w:r>
      <w:bookmarkEnd w:id="97"/>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98" w:name="_Ref40437944"/>
      <w:r w:rsidRPr="002F2FE1">
        <w:rPr>
          <w:sz w:val="28"/>
          <w:szCs w:val="28"/>
        </w:rPr>
        <w:t>О прокуратуре Республики Беларусь</w:t>
      </w:r>
      <w:proofErr w:type="gramStart"/>
      <w:r w:rsidRPr="002F2FE1">
        <w:rPr>
          <w:sz w:val="28"/>
          <w:szCs w:val="28"/>
        </w:rPr>
        <w:t xml:space="preserve"> :</w:t>
      </w:r>
      <w:proofErr w:type="gramEnd"/>
      <w:r w:rsidRPr="002F2FE1">
        <w:rPr>
          <w:sz w:val="28"/>
          <w:szCs w:val="28"/>
        </w:rPr>
        <w:t xml:space="preserve"> Закон Респ. Беларусь, 8 мая 2007 г., </w:t>
      </w:r>
      <w:r w:rsidRPr="002F2FE1">
        <w:rPr>
          <w:sz w:val="28"/>
          <w:szCs w:val="28"/>
          <w:shd w:val="clear" w:color="auto" w:fill="FFFFFF"/>
        </w:rPr>
        <w:t>№ 220-З</w:t>
      </w:r>
      <w:r w:rsidRPr="002F2FE1">
        <w:rPr>
          <w:sz w:val="28"/>
          <w:szCs w:val="28"/>
        </w:rPr>
        <w:t xml:space="preserve"> (с изм. и доп.) // Нац. реестр правовых актов Респ. Беларусь Респ. Беларусь. – 2007. – № 119. – 2/1317; Нац. правовой Интернет-портал Респ. Беларусь. – 19.07.2016. – 2/2399.</w:t>
      </w:r>
      <w:bookmarkEnd w:id="98"/>
    </w:p>
    <w:p w:rsidR="002F2FE1" w:rsidRPr="002F2FE1" w:rsidRDefault="002F2FE1" w:rsidP="0037083D">
      <w:pPr>
        <w:pStyle w:val="a9"/>
        <w:numPr>
          <w:ilvl w:val="0"/>
          <w:numId w:val="10"/>
        </w:numPr>
        <w:shd w:val="clear" w:color="auto" w:fill="FFFFFF" w:themeFill="background1"/>
        <w:tabs>
          <w:tab w:val="left" w:pos="567"/>
        </w:tabs>
        <w:ind w:left="567" w:hanging="567"/>
        <w:jc w:val="both"/>
        <w:rPr>
          <w:szCs w:val="28"/>
        </w:rPr>
      </w:pPr>
      <w:r w:rsidRPr="002F2FE1">
        <w:rPr>
          <w:szCs w:val="28"/>
        </w:rPr>
        <w:t>О профессиональных союзах</w:t>
      </w:r>
      <w:proofErr w:type="gramStart"/>
      <w:r w:rsidRPr="002F2FE1">
        <w:rPr>
          <w:szCs w:val="28"/>
        </w:rPr>
        <w:t xml:space="preserve"> :</w:t>
      </w:r>
      <w:proofErr w:type="gramEnd"/>
      <w:r w:rsidRPr="002F2FE1">
        <w:rPr>
          <w:szCs w:val="28"/>
        </w:rPr>
        <w:t xml:space="preserve"> Закон Респ. Беларусь, 22 апр. 1992 г., № 1605-</w:t>
      </w:r>
      <w:r w:rsidRPr="002F2FE1">
        <w:rPr>
          <w:szCs w:val="28"/>
          <w:lang w:val="en-US"/>
        </w:rPr>
        <w:t>XII</w:t>
      </w:r>
      <w:r w:rsidRPr="002F2FE1">
        <w:rPr>
          <w:szCs w:val="28"/>
        </w:rPr>
        <w:t xml:space="preserve"> (в ред. Закона от 14 янв. 2000 г., № 371-З с изм. и доп.) // Нац. реестр правовых актов Респ. Беларусь. – 2000. – № 23. – 2/146; Нац. правовой Интернет-портал Респ. Беларусь. – 15.07.2016. – 2/2395.</w:t>
      </w:r>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99" w:name="_Ref40440671"/>
      <w:r w:rsidRPr="002F2FE1">
        <w:rPr>
          <w:bCs/>
          <w:sz w:val="28"/>
          <w:szCs w:val="28"/>
        </w:rPr>
        <w:t>О республиканских и местных собраниях</w:t>
      </w:r>
      <w:proofErr w:type="gramStart"/>
      <w:r w:rsidRPr="002F2FE1">
        <w:rPr>
          <w:bCs/>
          <w:sz w:val="28"/>
          <w:szCs w:val="28"/>
        </w:rPr>
        <w:t xml:space="preserve"> :</w:t>
      </w:r>
      <w:proofErr w:type="gramEnd"/>
      <w:r w:rsidRPr="002F2FE1">
        <w:rPr>
          <w:bCs/>
          <w:sz w:val="28"/>
          <w:szCs w:val="28"/>
        </w:rPr>
        <w:t xml:space="preserve"> Закон Респ. </w:t>
      </w:r>
      <w:proofErr w:type="gramStart"/>
      <w:r w:rsidRPr="002F2FE1">
        <w:rPr>
          <w:bCs/>
          <w:sz w:val="28"/>
          <w:szCs w:val="28"/>
        </w:rPr>
        <w:t>Беларусь, 12 июл. 2000 г., № 411-З (в ред. Закона Респ.</w:t>
      </w:r>
      <w:proofErr w:type="gramEnd"/>
      <w:r w:rsidRPr="002F2FE1">
        <w:rPr>
          <w:bCs/>
          <w:sz w:val="28"/>
          <w:szCs w:val="28"/>
        </w:rPr>
        <w:t xml:space="preserve"> </w:t>
      </w:r>
      <w:proofErr w:type="gramStart"/>
      <w:r w:rsidRPr="002F2FE1">
        <w:rPr>
          <w:bCs/>
          <w:sz w:val="28"/>
          <w:szCs w:val="28"/>
        </w:rPr>
        <w:t>Беларусь от 04 ноября 2013 г. № 70-З) // Нац. реестр правовых актов Респ.</w:t>
      </w:r>
      <w:proofErr w:type="gramEnd"/>
      <w:r w:rsidRPr="002F2FE1">
        <w:rPr>
          <w:bCs/>
          <w:sz w:val="28"/>
          <w:szCs w:val="28"/>
        </w:rPr>
        <w:t xml:space="preserve"> Беларусь. – 2000. – № 67. – 2/186</w:t>
      </w:r>
      <w:r w:rsidRPr="002F2FE1">
        <w:rPr>
          <w:sz w:val="28"/>
          <w:szCs w:val="28"/>
        </w:rPr>
        <w:t xml:space="preserve">; Нац. правовой Интернет-портал Респ. Беларусь. </w:t>
      </w:r>
      <w:r w:rsidRPr="002F2FE1">
        <w:rPr>
          <w:sz w:val="28"/>
          <w:szCs w:val="28"/>
          <w:shd w:val="clear" w:color="auto" w:fill="FFFFFF"/>
        </w:rPr>
        <w:t xml:space="preserve">26.07.2018. </w:t>
      </w:r>
      <w:r w:rsidRPr="002F2FE1">
        <w:rPr>
          <w:bCs/>
          <w:sz w:val="28"/>
          <w:szCs w:val="28"/>
        </w:rPr>
        <w:t xml:space="preserve">– </w:t>
      </w:r>
      <w:r w:rsidRPr="002F2FE1">
        <w:rPr>
          <w:sz w:val="28"/>
          <w:szCs w:val="28"/>
          <w:shd w:val="clear" w:color="auto" w:fill="FFFFFF"/>
        </w:rPr>
        <w:t>2/2570.</w:t>
      </w:r>
      <w:bookmarkEnd w:id="99"/>
    </w:p>
    <w:p w:rsidR="002F2FE1" w:rsidRPr="002F2FE1" w:rsidRDefault="002F2FE1" w:rsidP="0037083D">
      <w:pPr>
        <w:pStyle w:val="af5"/>
        <w:numPr>
          <w:ilvl w:val="0"/>
          <w:numId w:val="10"/>
        </w:numPr>
        <w:tabs>
          <w:tab w:val="left" w:pos="567"/>
          <w:tab w:val="left" w:pos="2835"/>
        </w:tabs>
        <w:spacing w:before="0" w:beforeAutospacing="0" w:after="0" w:afterAutospacing="0"/>
        <w:ind w:left="567" w:hanging="567"/>
        <w:contextualSpacing/>
        <w:jc w:val="both"/>
        <w:rPr>
          <w:sz w:val="28"/>
          <w:szCs w:val="28"/>
        </w:rPr>
      </w:pPr>
      <w:bookmarkStart w:id="100" w:name="_Ref40438299"/>
      <w:r w:rsidRPr="002F2FE1">
        <w:rPr>
          <w:sz w:val="28"/>
          <w:szCs w:val="28"/>
        </w:rPr>
        <w:t>О свободе совести и религиозных организациях</w:t>
      </w:r>
      <w:proofErr w:type="gramStart"/>
      <w:r w:rsidRPr="002F2FE1">
        <w:rPr>
          <w:sz w:val="28"/>
          <w:szCs w:val="28"/>
        </w:rPr>
        <w:t xml:space="preserve"> :</w:t>
      </w:r>
      <w:proofErr w:type="gramEnd"/>
      <w:r w:rsidRPr="002F2FE1">
        <w:rPr>
          <w:sz w:val="28"/>
          <w:szCs w:val="28"/>
        </w:rPr>
        <w:t xml:space="preserve"> Закон Респ. Беларусь, 17 дек.  1992 г., № 2054-</w:t>
      </w:r>
      <w:r w:rsidRPr="002F2FE1">
        <w:rPr>
          <w:sz w:val="28"/>
          <w:szCs w:val="28"/>
          <w:lang w:val="en-US"/>
        </w:rPr>
        <w:t>XII</w:t>
      </w:r>
      <w:r w:rsidRPr="002F2FE1">
        <w:rPr>
          <w:sz w:val="28"/>
          <w:szCs w:val="28"/>
        </w:rPr>
        <w:t xml:space="preserve"> (в ред. Закона от 31 окт. 2002 г., № 137-З) // Нац. реестр правовых актов Респ. Беларусь. – 2002. – № 123. – 2/886; Нац. правовой Интернет-портал Респ. Беларусь. – 2016. – 2/1880.</w:t>
      </w:r>
      <w:bookmarkEnd w:id="100"/>
    </w:p>
    <w:p w:rsidR="002F2FE1" w:rsidRPr="002F2FE1" w:rsidRDefault="002F2FE1" w:rsidP="0037083D">
      <w:pPr>
        <w:pStyle w:val="a9"/>
        <w:numPr>
          <w:ilvl w:val="0"/>
          <w:numId w:val="10"/>
        </w:numPr>
        <w:shd w:val="clear" w:color="auto" w:fill="FFFFFF" w:themeFill="background1"/>
        <w:tabs>
          <w:tab w:val="left" w:pos="567"/>
          <w:tab w:val="left" w:pos="2835"/>
        </w:tabs>
        <w:ind w:left="567" w:hanging="567"/>
        <w:jc w:val="both"/>
        <w:rPr>
          <w:szCs w:val="28"/>
        </w:rPr>
      </w:pPr>
      <w:bookmarkStart w:id="101" w:name="_Ref40449736"/>
      <w:bookmarkStart w:id="102" w:name="_Ref40451034"/>
      <w:r w:rsidRPr="002F2FE1">
        <w:rPr>
          <w:szCs w:val="28"/>
          <w:shd w:val="clear" w:color="auto" w:fill="FFFFFF" w:themeFill="background1"/>
        </w:rPr>
        <w:lastRenderedPageBreak/>
        <w:t>О совершенствовании судебной системы Республики Беларусь</w:t>
      </w:r>
      <w:proofErr w:type="gramStart"/>
      <w:r w:rsidRPr="002F2FE1">
        <w:rPr>
          <w:szCs w:val="28"/>
          <w:shd w:val="clear" w:color="auto" w:fill="FFFFFF" w:themeFill="background1"/>
        </w:rPr>
        <w:t xml:space="preserve"> :</w:t>
      </w:r>
      <w:proofErr w:type="gramEnd"/>
      <w:r w:rsidRPr="002F2FE1">
        <w:rPr>
          <w:szCs w:val="28"/>
          <w:shd w:val="clear" w:color="auto" w:fill="FFFFFF" w:themeFill="background1"/>
        </w:rPr>
        <w:t xml:space="preserve"> Декрет Президента Респ. Беларусь, 29 нояб. 2013 г., № 6 // Нац. правов. Интернет-портал Респ. Беларусь</w:t>
      </w:r>
      <w:bookmarkEnd w:id="101"/>
      <w:r w:rsidRPr="002F2FE1">
        <w:rPr>
          <w:szCs w:val="28"/>
          <w:shd w:val="clear" w:color="auto" w:fill="FFFFFF" w:themeFill="background1"/>
        </w:rPr>
        <w:t>. –</w:t>
      </w:r>
      <w:r w:rsidRPr="002F2FE1">
        <w:rPr>
          <w:szCs w:val="28"/>
          <w:shd w:val="clear" w:color="auto" w:fill="FFFFFF"/>
        </w:rPr>
        <w:t>11.07.2019. –1/18462.</w:t>
      </w:r>
      <w:bookmarkEnd w:id="102"/>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103" w:name="_Ref40449073"/>
      <w:r w:rsidRPr="002F2FE1">
        <w:rPr>
          <w:sz w:val="28"/>
          <w:szCs w:val="28"/>
        </w:rPr>
        <w:t>О Совете Министров Республики Беларусь</w:t>
      </w:r>
      <w:proofErr w:type="gramStart"/>
      <w:r w:rsidRPr="002F2FE1">
        <w:rPr>
          <w:sz w:val="28"/>
          <w:szCs w:val="28"/>
        </w:rPr>
        <w:t xml:space="preserve"> :</w:t>
      </w:r>
      <w:proofErr w:type="gramEnd"/>
      <w:r w:rsidRPr="002F2FE1">
        <w:rPr>
          <w:sz w:val="28"/>
          <w:szCs w:val="28"/>
        </w:rPr>
        <w:t xml:space="preserve"> Закон Респ. Беларусь, 23 июл. 2008 г., № 424-З (с изм. и доп.) // </w:t>
      </w:r>
      <w:r w:rsidRPr="002F2FE1">
        <w:rPr>
          <w:bCs/>
          <w:sz w:val="28"/>
          <w:szCs w:val="28"/>
        </w:rPr>
        <w:t>Нац. реестр правовых актов Респ. Беларусь. – 2008. – № 184. – 2/1521; Нац</w:t>
      </w:r>
      <w:r w:rsidRPr="002F2FE1">
        <w:rPr>
          <w:bCs/>
          <w:sz w:val="28"/>
          <w:szCs w:val="28"/>
          <w:lang w:val="be-BY"/>
        </w:rPr>
        <w:t>.</w:t>
      </w:r>
      <w:r w:rsidRPr="002F2FE1">
        <w:rPr>
          <w:bCs/>
          <w:sz w:val="28"/>
          <w:szCs w:val="28"/>
        </w:rPr>
        <w:t xml:space="preserve"> правовой Интернет-портал Респ</w:t>
      </w:r>
      <w:r w:rsidRPr="002F2FE1">
        <w:rPr>
          <w:bCs/>
          <w:sz w:val="28"/>
          <w:szCs w:val="28"/>
          <w:lang w:val="be-BY"/>
        </w:rPr>
        <w:t>.</w:t>
      </w:r>
      <w:r w:rsidRPr="002F2FE1">
        <w:rPr>
          <w:bCs/>
          <w:sz w:val="28"/>
          <w:szCs w:val="28"/>
        </w:rPr>
        <w:t xml:space="preserve"> Беларусь. – 26.07.2018. – 2/2570</w:t>
      </w:r>
      <w:r w:rsidRPr="002F2FE1">
        <w:rPr>
          <w:sz w:val="28"/>
          <w:szCs w:val="28"/>
        </w:rPr>
        <w:t>.</w:t>
      </w:r>
      <w:bookmarkEnd w:id="103"/>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104" w:name="_Ref40448811"/>
      <w:r w:rsidRPr="002F2FE1">
        <w:rPr>
          <w:sz w:val="28"/>
          <w:szCs w:val="28"/>
        </w:rPr>
        <w:t>О создании Национального центра законопроектной деятельности при Президенте Республики Беларусь (с изм. и доп.)</w:t>
      </w:r>
      <w:proofErr w:type="gramStart"/>
      <w:r w:rsidRPr="002F2FE1">
        <w:rPr>
          <w:sz w:val="28"/>
          <w:szCs w:val="28"/>
        </w:rPr>
        <w:t xml:space="preserve"> :</w:t>
      </w:r>
      <w:proofErr w:type="gramEnd"/>
      <w:r w:rsidRPr="002F2FE1">
        <w:rPr>
          <w:sz w:val="28"/>
          <w:szCs w:val="28"/>
        </w:rPr>
        <w:t xml:space="preserve"> Указ Президента Респ. Беларусь, 28 июл. 1997 г., № 407 // Собрание декретов, указов Президента и постановлений Правительства Респ. Беларусь. – 1997. – № 21. – Ст.740; Нац. реестр правовых актов Респ. Беларусь. – 2007. – № 303. – 1/9196.</w:t>
      </w:r>
      <w:bookmarkEnd w:id="104"/>
    </w:p>
    <w:p w:rsidR="002F2FE1" w:rsidRPr="002F2FE1" w:rsidRDefault="002F2FE1" w:rsidP="0037083D">
      <w:pPr>
        <w:pStyle w:val="a9"/>
        <w:numPr>
          <w:ilvl w:val="0"/>
          <w:numId w:val="10"/>
        </w:numPr>
        <w:tabs>
          <w:tab w:val="left" w:pos="0"/>
          <w:tab w:val="left" w:pos="567"/>
          <w:tab w:val="left" w:pos="900"/>
        </w:tabs>
        <w:ind w:left="567" w:hanging="567"/>
        <w:jc w:val="both"/>
        <w:rPr>
          <w:szCs w:val="28"/>
        </w:rPr>
      </w:pPr>
      <w:bookmarkStart w:id="105" w:name="_Ref40448820"/>
      <w:r w:rsidRPr="002F2FE1">
        <w:rPr>
          <w:szCs w:val="28"/>
        </w:rPr>
        <w:t>О создании Национального центра правовой информации Республики Беларусь</w:t>
      </w:r>
      <w:proofErr w:type="gramStart"/>
      <w:r w:rsidRPr="002F2FE1">
        <w:rPr>
          <w:szCs w:val="28"/>
        </w:rPr>
        <w:t xml:space="preserve"> :</w:t>
      </w:r>
      <w:proofErr w:type="gramEnd"/>
      <w:r w:rsidRPr="002F2FE1">
        <w:rPr>
          <w:szCs w:val="28"/>
        </w:rPr>
        <w:t xml:space="preserve"> Указ Президента Респ. Беларусь, 30 июн.</w:t>
      </w:r>
      <w:smartTag w:uri="urn:schemas-microsoft-com:office:smarttags" w:element="metricconverter">
        <w:smartTagPr>
          <w:attr w:name="ProductID" w:val="1997 г"/>
        </w:smartTagPr>
        <w:r w:rsidRPr="002F2FE1">
          <w:rPr>
            <w:szCs w:val="28"/>
          </w:rPr>
          <w:t>1997 г</w:t>
        </w:r>
      </w:smartTag>
      <w:r w:rsidRPr="002F2FE1">
        <w:rPr>
          <w:szCs w:val="28"/>
        </w:rPr>
        <w:t xml:space="preserve">., № 338 (с изм. и доп.) // Собр. декретов, указов Президента Респ. Беларусь и постановлений Правительства Респ. Беларусь. – 1997. – № 17–18. – Ст. 625; </w:t>
      </w:r>
      <w:r w:rsidRPr="002F2FE1">
        <w:rPr>
          <w:bCs/>
          <w:szCs w:val="28"/>
        </w:rPr>
        <w:t>Нац. реестр правовых актов</w:t>
      </w:r>
      <w:r w:rsidRPr="002F2FE1">
        <w:rPr>
          <w:szCs w:val="28"/>
        </w:rPr>
        <w:t xml:space="preserve"> Респ. Беларусь. – 2010. – № 312. – 1/12250.</w:t>
      </w:r>
      <w:bookmarkEnd w:id="105"/>
    </w:p>
    <w:p w:rsidR="002F2FE1" w:rsidRPr="002F2FE1" w:rsidRDefault="002F2FE1" w:rsidP="0037083D">
      <w:pPr>
        <w:pStyle w:val="af5"/>
        <w:numPr>
          <w:ilvl w:val="0"/>
          <w:numId w:val="10"/>
        </w:numPr>
        <w:tabs>
          <w:tab w:val="left" w:pos="567"/>
          <w:tab w:val="left" w:pos="2835"/>
        </w:tabs>
        <w:spacing w:before="0" w:beforeAutospacing="0" w:after="0" w:afterAutospacing="0"/>
        <w:ind w:left="567" w:hanging="567"/>
        <w:contextualSpacing/>
        <w:jc w:val="both"/>
        <w:rPr>
          <w:sz w:val="28"/>
          <w:szCs w:val="28"/>
        </w:rPr>
      </w:pPr>
      <w:bookmarkStart w:id="106" w:name="_Ref40452561"/>
      <w:r w:rsidRPr="002F2FE1">
        <w:rPr>
          <w:bCs/>
          <w:sz w:val="28"/>
          <w:szCs w:val="28"/>
        </w:rPr>
        <w:t>О статусе депутата местного Совета депутатов</w:t>
      </w:r>
      <w:proofErr w:type="gramStart"/>
      <w:r w:rsidRPr="002F2FE1">
        <w:rPr>
          <w:bCs/>
          <w:sz w:val="28"/>
          <w:szCs w:val="28"/>
        </w:rPr>
        <w:t xml:space="preserve"> :</w:t>
      </w:r>
      <w:proofErr w:type="gramEnd"/>
      <w:r w:rsidRPr="002F2FE1">
        <w:rPr>
          <w:bCs/>
          <w:sz w:val="28"/>
          <w:szCs w:val="28"/>
        </w:rPr>
        <w:t xml:space="preserve"> </w:t>
      </w:r>
      <w:r w:rsidRPr="002F2FE1">
        <w:rPr>
          <w:sz w:val="28"/>
          <w:szCs w:val="28"/>
        </w:rPr>
        <w:t xml:space="preserve">Закон Респ. </w:t>
      </w:r>
      <w:proofErr w:type="gramStart"/>
      <w:r w:rsidRPr="002F2FE1">
        <w:rPr>
          <w:sz w:val="28"/>
          <w:szCs w:val="28"/>
        </w:rPr>
        <w:t xml:space="preserve">Беларусь, 22 мар. 1992 г. </w:t>
      </w:r>
      <w:r w:rsidRPr="002F2FE1">
        <w:rPr>
          <w:sz w:val="28"/>
          <w:szCs w:val="28"/>
          <w:shd w:val="clear" w:color="auto" w:fill="FFFFFF"/>
        </w:rPr>
        <w:t>№ 1547-XІІ (в ред. Закона Респ.</w:t>
      </w:r>
      <w:proofErr w:type="gramEnd"/>
      <w:r w:rsidRPr="002F2FE1">
        <w:rPr>
          <w:sz w:val="28"/>
          <w:szCs w:val="28"/>
          <w:shd w:val="clear" w:color="auto" w:fill="FFFFFF"/>
        </w:rPr>
        <w:t xml:space="preserve"> </w:t>
      </w:r>
      <w:proofErr w:type="gramStart"/>
      <w:r w:rsidRPr="002F2FE1">
        <w:rPr>
          <w:sz w:val="28"/>
          <w:szCs w:val="28"/>
          <w:shd w:val="clear" w:color="auto" w:fill="FFFFFF"/>
        </w:rPr>
        <w:t xml:space="preserve">Беларусь, </w:t>
      </w:r>
      <w:r w:rsidRPr="002F2FE1">
        <w:rPr>
          <w:bCs/>
          <w:sz w:val="28"/>
          <w:szCs w:val="28"/>
        </w:rPr>
        <w:t xml:space="preserve">5 янв. 2006 г. № 84-З с изм. и доп.) // </w:t>
      </w:r>
      <w:r w:rsidRPr="002F2FE1">
        <w:rPr>
          <w:sz w:val="28"/>
          <w:szCs w:val="28"/>
        </w:rPr>
        <w:t>Нац. реестр правовых актов Респ.</w:t>
      </w:r>
      <w:proofErr w:type="gramEnd"/>
      <w:r w:rsidRPr="002F2FE1">
        <w:rPr>
          <w:sz w:val="28"/>
          <w:szCs w:val="28"/>
        </w:rPr>
        <w:t xml:space="preserve"> Беларусь. – 2006. – № 6. – 2/1181; Нац. правовй Интернет-портал Респ. Беларусь. – 09.01.2015.  – 2/2227.</w:t>
      </w:r>
      <w:bookmarkEnd w:id="106"/>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107" w:name="_Ref40448745"/>
      <w:r w:rsidRPr="002F2FE1">
        <w:rPr>
          <w:bCs/>
          <w:sz w:val="28"/>
          <w:szCs w:val="28"/>
          <w:shd w:val="clear" w:color="auto" w:fill="FFFFFF"/>
        </w:rPr>
        <w:t>О статусе депутата Палаты представителей, члена Совета Республики Национального собрания Республики Беларусь</w:t>
      </w:r>
      <w:proofErr w:type="gramStart"/>
      <w:r w:rsidRPr="002F2FE1">
        <w:rPr>
          <w:bCs/>
          <w:sz w:val="28"/>
          <w:szCs w:val="28"/>
          <w:shd w:val="clear" w:color="auto" w:fill="FFFFFF"/>
        </w:rPr>
        <w:t xml:space="preserve"> :</w:t>
      </w:r>
      <w:proofErr w:type="gramEnd"/>
      <w:r w:rsidRPr="002F2FE1">
        <w:rPr>
          <w:bCs/>
          <w:sz w:val="28"/>
          <w:szCs w:val="28"/>
          <w:shd w:val="clear" w:color="auto" w:fill="FFFFFF"/>
        </w:rPr>
        <w:t xml:space="preserve"> Закон Респ. Беларусь, </w:t>
      </w:r>
      <w:r w:rsidRPr="002F2FE1">
        <w:rPr>
          <w:sz w:val="28"/>
          <w:szCs w:val="28"/>
        </w:rPr>
        <w:t xml:space="preserve">4 нояб. 1998 г., № 196-З (с изм. и доп.) // Ведомости Нац. собрания Респ. Беларусь. – 1998. – № 35.– Ст. 516; </w:t>
      </w:r>
      <w:r w:rsidRPr="002F2FE1">
        <w:rPr>
          <w:sz w:val="28"/>
          <w:szCs w:val="28"/>
          <w:shd w:val="clear" w:color="auto" w:fill="FFFFFF"/>
        </w:rPr>
        <w:t>Нац. правовой Интернет-портал Респ. Беларусь. – 31.07.2018. – 2/2564.</w:t>
      </w:r>
      <w:bookmarkEnd w:id="107"/>
    </w:p>
    <w:p w:rsidR="002F2FE1" w:rsidRPr="002F2FE1" w:rsidRDefault="002F2FE1" w:rsidP="0037083D">
      <w:pPr>
        <w:pStyle w:val="a9"/>
        <w:numPr>
          <w:ilvl w:val="0"/>
          <w:numId w:val="10"/>
        </w:numPr>
        <w:tabs>
          <w:tab w:val="left" w:pos="567"/>
          <w:tab w:val="left" w:pos="2835"/>
        </w:tabs>
        <w:ind w:left="567" w:hanging="567"/>
        <w:jc w:val="both"/>
        <w:rPr>
          <w:szCs w:val="28"/>
        </w:rPr>
      </w:pPr>
      <w:bookmarkStart w:id="108" w:name="_Ref40449098"/>
      <w:r w:rsidRPr="002F2FE1">
        <w:rPr>
          <w:szCs w:val="28"/>
        </w:rPr>
        <w:t>О структуре Правительства Республики Беларусь</w:t>
      </w:r>
      <w:proofErr w:type="gramStart"/>
      <w:r w:rsidRPr="002F2FE1">
        <w:rPr>
          <w:szCs w:val="28"/>
        </w:rPr>
        <w:t xml:space="preserve"> :</w:t>
      </w:r>
      <w:proofErr w:type="gramEnd"/>
      <w:r w:rsidRPr="002F2FE1">
        <w:rPr>
          <w:szCs w:val="28"/>
        </w:rPr>
        <w:t xml:space="preserve"> Указ Президента Респ. Беларусь, 5 мая 2006 г., № 289 (с изм. и доп.) // Нац. реестр правовых актов Респ. Беларусь. – 2006. – № 74. – 1/7567; Нац. правовой Интернет-портал Респ. Беларусь. – 04.10.2017. – 1/17294.</w:t>
      </w:r>
      <w:bookmarkEnd w:id="108"/>
    </w:p>
    <w:p w:rsidR="002F2FE1" w:rsidRPr="002F2FE1" w:rsidRDefault="002F2FE1" w:rsidP="0037083D">
      <w:pPr>
        <w:pStyle w:val="a9"/>
        <w:numPr>
          <w:ilvl w:val="0"/>
          <w:numId w:val="10"/>
        </w:numPr>
        <w:tabs>
          <w:tab w:val="left" w:pos="0"/>
          <w:tab w:val="left" w:pos="567"/>
          <w:tab w:val="left" w:pos="900"/>
        </w:tabs>
        <w:suppressAutoHyphens/>
        <w:ind w:left="567" w:hanging="567"/>
        <w:jc w:val="both"/>
        <w:rPr>
          <w:szCs w:val="28"/>
        </w:rPr>
      </w:pPr>
      <w:bookmarkStart w:id="109" w:name="_Ref40449776"/>
      <w:r w:rsidRPr="002F2FE1">
        <w:rPr>
          <w:szCs w:val="28"/>
        </w:rPr>
        <w:t>Об адвокатуре и адвокатской деятельности в Республике Беларусь</w:t>
      </w:r>
      <w:proofErr w:type="gramStart"/>
      <w:r w:rsidRPr="002F2FE1">
        <w:rPr>
          <w:szCs w:val="28"/>
        </w:rPr>
        <w:t xml:space="preserve"> :</w:t>
      </w:r>
      <w:proofErr w:type="gramEnd"/>
      <w:r w:rsidRPr="002F2FE1">
        <w:rPr>
          <w:szCs w:val="28"/>
        </w:rPr>
        <w:t xml:space="preserve"> Закон Респ. Беларусь, 30 дек. 2011 г., № 334-З // Нац. реестр правов. актов Респ. Беларусь. – </w:t>
      </w:r>
      <w:r w:rsidRPr="002F2FE1">
        <w:rPr>
          <w:szCs w:val="28"/>
          <w:shd w:val="clear" w:color="auto" w:fill="FFFFFF"/>
        </w:rPr>
        <w:t xml:space="preserve">2012. </w:t>
      </w:r>
      <w:r w:rsidRPr="002F2FE1">
        <w:rPr>
          <w:szCs w:val="28"/>
        </w:rPr>
        <w:t>–</w:t>
      </w:r>
      <w:r w:rsidRPr="002F2FE1">
        <w:rPr>
          <w:szCs w:val="28"/>
          <w:shd w:val="clear" w:color="auto" w:fill="FFFFFF"/>
        </w:rPr>
        <w:t xml:space="preserve"> № 2. </w:t>
      </w:r>
      <w:r w:rsidRPr="002F2FE1">
        <w:rPr>
          <w:szCs w:val="28"/>
        </w:rPr>
        <w:t>–</w:t>
      </w:r>
      <w:r w:rsidRPr="002F2FE1">
        <w:rPr>
          <w:szCs w:val="28"/>
          <w:shd w:val="clear" w:color="auto" w:fill="FFFFFF"/>
        </w:rPr>
        <w:t xml:space="preserve"> 2/1884; </w:t>
      </w:r>
      <w:r w:rsidRPr="002F2FE1">
        <w:rPr>
          <w:szCs w:val="28"/>
        </w:rPr>
        <w:t>Нац. правовой Интернет-портал Респ. Беларусь. – 22.07.2017. – 2/2480.</w:t>
      </w:r>
      <w:bookmarkEnd w:id="109"/>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110" w:name="_Ref40447688"/>
      <w:r w:rsidRPr="002F2FE1">
        <w:rPr>
          <w:sz w:val="28"/>
          <w:szCs w:val="28"/>
          <w:shd w:val="clear" w:color="auto" w:fill="F9F9F9"/>
        </w:rPr>
        <w:t>Об административно-территориальном устройстве Республики Беларусь</w:t>
      </w:r>
      <w:proofErr w:type="gramStart"/>
      <w:r w:rsidRPr="002F2FE1">
        <w:rPr>
          <w:sz w:val="28"/>
          <w:szCs w:val="28"/>
          <w:shd w:val="clear" w:color="auto" w:fill="F9F9F9"/>
        </w:rPr>
        <w:t xml:space="preserve"> :</w:t>
      </w:r>
      <w:proofErr w:type="gramEnd"/>
      <w:r w:rsidRPr="002F2FE1">
        <w:rPr>
          <w:sz w:val="28"/>
          <w:szCs w:val="28"/>
          <w:shd w:val="clear" w:color="auto" w:fill="F9F9F9"/>
        </w:rPr>
        <w:t xml:space="preserve"> Закон Респ. Беларусь, 5 мая 1998 г., № 154-З (в ред. Закона от 7 янв. 2012 г., № 346-З с изм. и доп.) // Ведомости Нац. собрания Респ. Беларусь. – 1998. – № 19. – Ст. 214. – Нац. правовой Интернет-портал Респ. Беларусь. – 11.01.2012. – 2/1898; 09.01.2015. – 2/2227.</w:t>
      </w:r>
      <w:bookmarkEnd w:id="110"/>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bookmarkStart w:id="111" w:name="_Ref40448999"/>
      <w:r w:rsidRPr="002F2FE1">
        <w:rPr>
          <w:sz w:val="28"/>
          <w:szCs w:val="28"/>
        </w:rPr>
        <w:t>Об образовании постоянных комиссий Палаты представителей Национального собрания Республики Беларусь</w:t>
      </w:r>
      <w:proofErr w:type="gramStart"/>
      <w:r w:rsidRPr="002F2FE1">
        <w:rPr>
          <w:sz w:val="28"/>
          <w:szCs w:val="28"/>
        </w:rPr>
        <w:t xml:space="preserve"> :</w:t>
      </w:r>
      <w:proofErr w:type="gramEnd"/>
      <w:r w:rsidRPr="002F2FE1">
        <w:rPr>
          <w:sz w:val="28"/>
          <w:szCs w:val="28"/>
        </w:rPr>
        <w:t xml:space="preserve"> Постановление Палаты </w:t>
      </w:r>
      <w:r w:rsidRPr="002F2FE1">
        <w:rPr>
          <w:sz w:val="28"/>
          <w:szCs w:val="28"/>
        </w:rPr>
        <w:lastRenderedPageBreak/>
        <w:t>представителей Нац. собрания Респ. Беларусь, 18 окт. 2012 г., № 8-П5/</w:t>
      </w:r>
      <w:r w:rsidRPr="002F2FE1">
        <w:rPr>
          <w:sz w:val="28"/>
          <w:szCs w:val="28"/>
          <w:lang w:val="en-US"/>
        </w:rPr>
        <w:t>I</w:t>
      </w:r>
      <w:r w:rsidRPr="002F2FE1">
        <w:rPr>
          <w:sz w:val="28"/>
          <w:szCs w:val="28"/>
        </w:rPr>
        <w:t xml:space="preserve"> // Нац. правов. Интернет-портал Респ. Беларусь, 23.10.2012. – 4/7310.</w:t>
      </w:r>
      <w:bookmarkEnd w:id="111"/>
    </w:p>
    <w:p w:rsidR="002F2FE1" w:rsidRPr="002F2FE1" w:rsidRDefault="002F2FE1" w:rsidP="0037083D">
      <w:pPr>
        <w:pStyle w:val="western"/>
        <w:numPr>
          <w:ilvl w:val="0"/>
          <w:numId w:val="10"/>
        </w:numPr>
        <w:tabs>
          <w:tab w:val="left" w:pos="567"/>
          <w:tab w:val="left" w:pos="2835"/>
        </w:tabs>
        <w:spacing w:before="0" w:beforeAutospacing="0" w:after="0" w:afterAutospacing="0"/>
        <w:ind w:left="567" w:hanging="567"/>
        <w:contextualSpacing/>
        <w:jc w:val="both"/>
        <w:rPr>
          <w:sz w:val="28"/>
          <w:szCs w:val="28"/>
        </w:rPr>
      </w:pPr>
      <w:r w:rsidRPr="002F2FE1">
        <w:rPr>
          <w:bCs/>
          <w:sz w:val="28"/>
          <w:szCs w:val="28"/>
          <w:shd w:val="clear" w:color="auto" w:fill="FFFFFF"/>
        </w:rPr>
        <w:t>Об обращениях граждан и юридических лиц</w:t>
      </w:r>
      <w:r w:rsidRPr="002F2FE1">
        <w:rPr>
          <w:rStyle w:val="datepr"/>
          <w:sz w:val="28"/>
          <w:szCs w:val="28"/>
          <w:shd w:val="clear" w:color="auto" w:fill="FFFFFF"/>
        </w:rPr>
        <w:t xml:space="preserve"> </w:t>
      </w:r>
      <w:proofErr w:type="gramStart"/>
      <w:r w:rsidRPr="002F2FE1">
        <w:rPr>
          <w:rStyle w:val="datepr"/>
          <w:sz w:val="28"/>
          <w:szCs w:val="28"/>
          <w:shd w:val="clear" w:color="auto" w:fill="FFFFFF"/>
        </w:rPr>
        <w:t>:</w:t>
      </w:r>
      <w:r w:rsidRPr="002F2FE1">
        <w:rPr>
          <w:sz w:val="28"/>
          <w:szCs w:val="28"/>
        </w:rPr>
        <w:t>З</w:t>
      </w:r>
      <w:proofErr w:type="gramEnd"/>
      <w:r w:rsidRPr="002F2FE1">
        <w:rPr>
          <w:sz w:val="28"/>
          <w:szCs w:val="28"/>
        </w:rPr>
        <w:t xml:space="preserve">акон Республики Беларусь, </w:t>
      </w:r>
      <w:r w:rsidRPr="002F2FE1">
        <w:rPr>
          <w:rStyle w:val="datepr"/>
          <w:sz w:val="28"/>
          <w:szCs w:val="28"/>
          <w:shd w:val="clear" w:color="auto" w:fill="FFFFFF"/>
        </w:rPr>
        <w:t>18 июл. 2011 г.</w:t>
      </w:r>
      <w:r w:rsidRPr="002F2FE1">
        <w:rPr>
          <w:rStyle w:val="number"/>
          <w:sz w:val="28"/>
          <w:szCs w:val="28"/>
        </w:rPr>
        <w:t>, № 300-З</w:t>
      </w:r>
      <w:r w:rsidRPr="002F2FE1">
        <w:rPr>
          <w:sz w:val="28"/>
          <w:szCs w:val="28"/>
        </w:rPr>
        <w:t xml:space="preserve">// Нац. реестр правовых актов Респ. Беларусь. – </w:t>
      </w:r>
      <w:r w:rsidRPr="002F2FE1">
        <w:rPr>
          <w:sz w:val="28"/>
          <w:szCs w:val="28"/>
          <w:shd w:val="clear" w:color="auto" w:fill="FFFFFF"/>
        </w:rPr>
        <w:t xml:space="preserve">2011 г. – № 83. –2/1852; </w:t>
      </w:r>
      <w:r w:rsidRPr="002F2FE1">
        <w:rPr>
          <w:sz w:val="28"/>
          <w:szCs w:val="28"/>
          <w:shd w:val="clear" w:color="auto" w:fill="FFFFFF" w:themeFill="background1"/>
        </w:rPr>
        <w:t>Нац. правов. Интернет-портал Респ. Беларусь. –</w:t>
      </w:r>
      <w:r w:rsidRPr="002F2FE1">
        <w:rPr>
          <w:sz w:val="28"/>
          <w:szCs w:val="28"/>
          <w:shd w:val="clear" w:color="auto" w:fill="FFFFFF"/>
        </w:rPr>
        <w:t>22.07.2015. – 2/2304.</w:t>
      </w:r>
    </w:p>
    <w:p w:rsidR="002F2FE1" w:rsidRPr="002F2FE1" w:rsidRDefault="002F2FE1" w:rsidP="0037083D">
      <w:pPr>
        <w:pStyle w:val="af5"/>
        <w:numPr>
          <w:ilvl w:val="0"/>
          <w:numId w:val="10"/>
        </w:numPr>
        <w:tabs>
          <w:tab w:val="left" w:pos="567"/>
          <w:tab w:val="left" w:pos="2835"/>
        </w:tabs>
        <w:spacing w:before="0" w:beforeAutospacing="0" w:after="0" w:afterAutospacing="0"/>
        <w:ind w:left="567" w:hanging="567"/>
        <w:contextualSpacing/>
        <w:jc w:val="both"/>
        <w:rPr>
          <w:sz w:val="28"/>
          <w:szCs w:val="28"/>
        </w:rPr>
      </w:pPr>
      <w:bookmarkStart w:id="112" w:name="_Ref40438870"/>
      <w:r w:rsidRPr="002F2FE1">
        <w:rPr>
          <w:sz w:val="28"/>
          <w:szCs w:val="28"/>
        </w:rPr>
        <w:t>Об общественных объединениях</w:t>
      </w:r>
      <w:proofErr w:type="gramStart"/>
      <w:r w:rsidRPr="002F2FE1">
        <w:rPr>
          <w:sz w:val="28"/>
          <w:szCs w:val="28"/>
        </w:rPr>
        <w:t xml:space="preserve"> :</w:t>
      </w:r>
      <w:proofErr w:type="gramEnd"/>
      <w:r w:rsidRPr="002F2FE1">
        <w:rPr>
          <w:sz w:val="28"/>
          <w:szCs w:val="28"/>
        </w:rPr>
        <w:t xml:space="preserve"> Закон Респ. Беларусь, 4 окт. 1994 г., № 3254-</w:t>
      </w:r>
      <w:r w:rsidRPr="002F2FE1">
        <w:rPr>
          <w:sz w:val="28"/>
          <w:szCs w:val="28"/>
          <w:lang w:val="en-US"/>
        </w:rPr>
        <w:t>XII</w:t>
      </w:r>
      <w:r w:rsidRPr="002F2FE1">
        <w:rPr>
          <w:sz w:val="28"/>
          <w:szCs w:val="28"/>
        </w:rPr>
        <w:t xml:space="preserve"> (в ред. Закона от 19 июл. 2005 г., № 36-З с изм. и доп.) // Нац. реестр правовых актов Респ. Беларусь. – 2005. – № 120. – 2/1133; Нац. правовой Интернет-портал Респ. Беларусь. – 19.11.2013. – 2/2069.</w:t>
      </w:r>
      <w:bookmarkEnd w:id="112"/>
    </w:p>
    <w:p w:rsidR="002F2FE1" w:rsidRPr="002F2FE1" w:rsidRDefault="002F2FE1" w:rsidP="0037083D">
      <w:pPr>
        <w:pStyle w:val="a9"/>
        <w:numPr>
          <w:ilvl w:val="0"/>
          <w:numId w:val="10"/>
        </w:numPr>
        <w:tabs>
          <w:tab w:val="left" w:pos="0"/>
          <w:tab w:val="left" w:pos="567"/>
          <w:tab w:val="left" w:pos="900"/>
        </w:tabs>
        <w:ind w:left="567" w:hanging="567"/>
        <w:jc w:val="both"/>
        <w:rPr>
          <w:szCs w:val="28"/>
        </w:rPr>
      </w:pPr>
      <w:bookmarkStart w:id="113" w:name="_Ref40448830"/>
      <w:r w:rsidRPr="002F2FE1">
        <w:rPr>
          <w:szCs w:val="28"/>
        </w:rPr>
        <w:t>Об обязательной юридической экспертизе нормативных правовых актов</w:t>
      </w:r>
      <w:proofErr w:type="gramStart"/>
      <w:r w:rsidRPr="002F2FE1">
        <w:rPr>
          <w:szCs w:val="28"/>
        </w:rPr>
        <w:t xml:space="preserve"> :</w:t>
      </w:r>
      <w:proofErr w:type="gramEnd"/>
      <w:r w:rsidRPr="002F2FE1">
        <w:rPr>
          <w:szCs w:val="28"/>
        </w:rPr>
        <w:t xml:space="preserve"> постановление Совета Министров Респ. Беларусь, 23 сент. 2006 г., № 1244 (с изм. и доп.) //</w:t>
      </w:r>
      <w:r w:rsidRPr="002F2FE1">
        <w:rPr>
          <w:bCs/>
          <w:iCs/>
          <w:szCs w:val="28"/>
        </w:rPr>
        <w:t xml:space="preserve"> Нац. реестр правовых актов Респ. Беларусь. – </w:t>
      </w:r>
      <w:r w:rsidRPr="002F2FE1">
        <w:rPr>
          <w:szCs w:val="28"/>
        </w:rPr>
        <w:t xml:space="preserve">2006. – № 161. – 5/23117; Нац. правовой Интернет-портал Респ. Беларусь. – 09.08.2019. – </w:t>
      </w:r>
      <w:r w:rsidRPr="002F2FE1">
        <w:rPr>
          <w:szCs w:val="28"/>
          <w:shd w:val="clear" w:color="auto" w:fill="FFFFFF"/>
        </w:rPr>
        <w:t>5/46860</w:t>
      </w:r>
      <w:r w:rsidRPr="002F2FE1">
        <w:rPr>
          <w:szCs w:val="28"/>
        </w:rPr>
        <w:t>.</w:t>
      </w:r>
      <w:bookmarkEnd w:id="113"/>
    </w:p>
    <w:p w:rsidR="002F2FE1" w:rsidRDefault="002F2FE1" w:rsidP="0037083D">
      <w:pPr>
        <w:pStyle w:val="a9"/>
        <w:numPr>
          <w:ilvl w:val="0"/>
          <w:numId w:val="10"/>
        </w:numPr>
        <w:tabs>
          <w:tab w:val="left" w:pos="567"/>
          <w:tab w:val="left" w:pos="2835"/>
        </w:tabs>
        <w:ind w:left="567" w:hanging="567"/>
        <w:jc w:val="both"/>
        <w:rPr>
          <w:sz w:val="24"/>
          <w:szCs w:val="24"/>
        </w:rPr>
      </w:pPr>
      <w:r w:rsidRPr="002F2FE1">
        <w:rPr>
          <w:szCs w:val="28"/>
        </w:rPr>
        <w:t>О совершенствовании нормотворческой деятельности:  Указ Президента Республики Беларусь, 10 июля 2019 г., № 265 // Нац. правовой Интернет-портал Респ. Беларусь. –</w:t>
      </w:r>
      <w:r w:rsidRPr="002F2FE1">
        <w:rPr>
          <w:color w:val="000000"/>
          <w:szCs w:val="28"/>
          <w:shd w:val="clear" w:color="auto" w:fill="FFFFFF"/>
        </w:rPr>
        <w:t xml:space="preserve"> </w:t>
      </w:r>
      <w:r w:rsidRPr="002F2FE1">
        <w:rPr>
          <w:szCs w:val="28"/>
        </w:rPr>
        <w:t>11.07.2019. – 1/184621.</w:t>
      </w:r>
    </w:p>
    <w:p w:rsidR="00C82899" w:rsidRDefault="00C82899" w:rsidP="00112666">
      <w:pPr>
        <w:jc w:val="center"/>
        <w:rPr>
          <w:szCs w:val="28"/>
        </w:rPr>
      </w:pPr>
    </w:p>
    <w:p w:rsidR="00F86435" w:rsidRPr="00057737" w:rsidRDefault="00F86435" w:rsidP="00F86435">
      <w:pPr>
        <w:jc w:val="center"/>
        <w:rPr>
          <w:b/>
          <w:szCs w:val="28"/>
        </w:rPr>
      </w:pPr>
      <w:r w:rsidRPr="00057737">
        <w:rPr>
          <w:b/>
          <w:szCs w:val="28"/>
        </w:rPr>
        <w:t>ГРАЖДАНСКОЕ ПРАВО</w:t>
      </w:r>
    </w:p>
    <w:p w:rsidR="00F86435" w:rsidRDefault="00F86435" w:rsidP="00F86435">
      <w:pPr>
        <w:jc w:val="center"/>
        <w:rPr>
          <w:szCs w:val="28"/>
        </w:rPr>
      </w:pPr>
    </w:p>
    <w:p w:rsidR="00F86435" w:rsidRDefault="00F86435" w:rsidP="00F86435">
      <w:pPr>
        <w:ind w:right="-1"/>
        <w:jc w:val="center"/>
        <w:rPr>
          <w:bCs/>
          <w:iCs/>
          <w:szCs w:val="28"/>
        </w:rPr>
      </w:pPr>
      <w:r w:rsidRPr="00C24733">
        <w:rPr>
          <w:bCs/>
          <w:iCs/>
          <w:szCs w:val="28"/>
        </w:rPr>
        <w:t>ОСНОВНАЯ ЛИТЕРАТУРА</w:t>
      </w:r>
    </w:p>
    <w:p w:rsidR="00F86435" w:rsidRPr="00C24733" w:rsidRDefault="00F86435" w:rsidP="00F86435">
      <w:pPr>
        <w:ind w:right="-1"/>
        <w:jc w:val="center"/>
        <w:rPr>
          <w:bCs/>
          <w:szCs w:val="28"/>
        </w:rPr>
      </w:pPr>
    </w:p>
    <w:p w:rsidR="00F86435" w:rsidRPr="00FD7D66" w:rsidRDefault="00F86435" w:rsidP="0037083D">
      <w:pPr>
        <w:pStyle w:val="a9"/>
        <w:numPr>
          <w:ilvl w:val="0"/>
          <w:numId w:val="2"/>
        </w:numPr>
        <w:shd w:val="clear" w:color="auto" w:fill="FFFFFF"/>
        <w:ind w:left="448" w:hanging="448"/>
        <w:jc w:val="both"/>
        <w:textAlignment w:val="baseline"/>
        <w:outlineLvl w:val="0"/>
        <w:rPr>
          <w:rFonts w:eastAsia="Times New Roman"/>
          <w:color w:val="000000"/>
          <w:kern w:val="36"/>
          <w:szCs w:val="28"/>
          <w:lang w:eastAsia="ru-RU"/>
        </w:rPr>
      </w:pPr>
      <w:r w:rsidRPr="00FD7D66">
        <w:rPr>
          <w:rFonts w:eastAsia="Times New Roman"/>
          <w:color w:val="000000"/>
          <w:kern w:val="36"/>
          <w:szCs w:val="28"/>
          <w:lang w:eastAsia="ru-RU"/>
        </w:rPr>
        <w:t>Бондаренко Н.Л. Гражданское право. Особенная часть. Ответы на экзаменационные вопросы:</w:t>
      </w:r>
      <w:r w:rsidRPr="00FD7D66">
        <w:rPr>
          <w:color w:val="000000"/>
          <w:szCs w:val="28"/>
          <w:shd w:val="clear" w:color="auto" w:fill="FFFFFF"/>
        </w:rPr>
        <w:t xml:space="preserve"> 3-е изд., испр. – Минск: Тетралит, 2018. — 124 c.</w:t>
      </w:r>
    </w:p>
    <w:p w:rsidR="00F86435" w:rsidRPr="00FD7D66" w:rsidRDefault="00F86435" w:rsidP="0037083D">
      <w:pPr>
        <w:pStyle w:val="1"/>
        <w:keepNext w:val="0"/>
        <w:numPr>
          <w:ilvl w:val="0"/>
          <w:numId w:val="2"/>
        </w:numPr>
        <w:shd w:val="clear" w:color="auto" w:fill="FFFFFF"/>
        <w:spacing w:before="0" w:after="0"/>
        <w:ind w:left="448" w:hanging="448"/>
        <w:jc w:val="both"/>
        <w:textAlignment w:val="baseline"/>
        <w:rPr>
          <w:rFonts w:ascii="Times New Roman" w:hAnsi="Times New Roman" w:cs="Times New Roman"/>
          <w:b w:val="0"/>
          <w:bCs w:val="0"/>
          <w:color w:val="000000"/>
          <w:sz w:val="28"/>
          <w:szCs w:val="28"/>
        </w:rPr>
      </w:pPr>
      <w:r w:rsidRPr="00FD7D66">
        <w:rPr>
          <w:rFonts w:ascii="Times New Roman" w:hAnsi="Times New Roman" w:cs="Times New Roman"/>
          <w:b w:val="0"/>
          <w:bCs w:val="0"/>
          <w:color w:val="000000"/>
          <w:sz w:val="28"/>
          <w:szCs w:val="28"/>
        </w:rPr>
        <w:t>Лазарчук Е.А., Кузьмич А.П. Гражданское право. Особенная часть:</w:t>
      </w:r>
      <w:r w:rsidRPr="00FD7D66">
        <w:rPr>
          <w:rFonts w:ascii="Times New Roman" w:hAnsi="Times New Roman" w:cs="Times New Roman"/>
          <w:b w:val="0"/>
          <w:color w:val="000000"/>
          <w:sz w:val="28"/>
          <w:szCs w:val="28"/>
          <w:shd w:val="clear" w:color="auto" w:fill="FFFFFF"/>
        </w:rPr>
        <w:t xml:space="preserve"> Курс лекций. – Горки</w:t>
      </w:r>
      <w:proofErr w:type="gramStart"/>
      <w:r w:rsidRPr="00FD7D66">
        <w:rPr>
          <w:rFonts w:ascii="Times New Roman" w:hAnsi="Times New Roman" w:cs="Times New Roman"/>
          <w:b w:val="0"/>
          <w:color w:val="000000"/>
          <w:sz w:val="28"/>
          <w:szCs w:val="28"/>
          <w:shd w:val="clear" w:color="auto" w:fill="FFFFFF"/>
        </w:rPr>
        <w:t xml:space="preserve"> :</w:t>
      </w:r>
      <w:proofErr w:type="gramEnd"/>
      <w:r w:rsidRPr="00FD7D66">
        <w:rPr>
          <w:rFonts w:ascii="Times New Roman" w:hAnsi="Times New Roman" w:cs="Times New Roman"/>
          <w:b w:val="0"/>
          <w:color w:val="000000"/>
          <w:sz w:val="28"/>
          <w:szCs w:val="28"/>
          <w:shd w:val="clear" w:color="auto" w:fill="FFFFFF"/>
        </w:rPr>
        <w:t xml:space="preserve"> Белорусская государственная сельскохозяйственная академия, 2018. — 398 </w:t>
      </w:r>
      <w:proofErr w:type="gramStart"/>
      <w:r w:rsidRPr="00FD7D66">
        <w:rPr>
          <w:rFonts w:ascii="Times New Roman" w:hAnsi="Times New Roman" w:cs="Times New Roman"/>
          <w:b w:val="0"/>
          <w:color w:val="000000"/>
          <w:sz w:val="28"/>
          <w:szCs w:val="28"/>
          <w:shd w:val="clear" w:color="auto" w:fill="FFFFFF"/>
        </w:rPr>
        <w:t>с</w:t>
      </w:r>
      <w:proofErr w:type="gramEnd"/>
      <w:r w:rsidRPr="00FD7D66">
        <w:rPr>
          <w:rFonts w:ascii="Times New Roman" w:hAnsi="Times New Roman" w:cs="Times New Roman"/>
          <w:b w:val="0"/>
          <w:color w:val="000000"/>
          <w:sz w:val="28"/>
          <w:szCs w:val="28"/>
          <w:shd w:val="clear" w:color="auto" w:fill="FFFFFF"/>
        </w:rPr>
        <w:t>. </w:t>
      </w:r>
    </w:p>
    <w:p w:rsidR="00F86435" w:rsidRPr="00FD7D66" w:rsidRDefault="00F86435" w:rsidP="0037083D">
      <w:pPr>
        <w:pStyle w:val="1"/>
        <w:keepNext w:val="0"/>
        <w:numPr>
          <w:ilvl w:val="0"/>
          <w:numId w:val="2"/>
        </w:numPr>
        <w:shd w:val="clear" w:color="auto" w:fill="FFFFFF"/>
        <w:spacing w:before="0" w:after="0"/>
        <w:ind w:left="448" w:hanging="448"/>
        <w:jc w:val="both"/>
        <w:textAlignment w:val="baseline"/>
        <w:rPr>
          <w:rFonts w:ascii="Times New Roman" w:hAnsi="Times New Roman" w:cs="Times New Roman"/>
          <w:b w:val="0"/>
          <w:bCs w:val="0"/>
          <w:color w:val="000000"/>
          <w:sz w:val="28"/>
          <w:szCs w:val="28"/>
        </w:rPr>
      </w:pPr>
      <w:r w:rsidRPr="00FD7D66">
        <w:rPr>
          <w:rFonts w:ascii="Times New Roman" w:hAnsi="Times New Roman" w:cs="Times New Roman"/>
          <w:b w:val="0"/>
          <w:bCs w:val="0"/>
          <w:color w:val="000000"/>
          <w:sz w:val="28"/>
          <w:szCs w:val="28"/>
        </w:rPr>
        <w:t xml:space="preserve">Маньковский И.А. Нормативная модель гражданско-правового регулирования: проблемы формирования, толкования и применения: </w:t>
      </w:r>
      <w:r w:rsidRPr="00FD7D66">
        <w:rPr>
          <w:rFonts w:ascii="Times New Roman" w:hAnsi="Times New Roman" w:cs="Times New Roman"/>
          <w:b w:val="0"/>
          <w:color w:val="000000"/>
          <w:sz w:val="28"/>
          <w:szCs w:val="28"/>
          <w:shd w:val="clear" w:color="auto" w:fill="FFFFFF"/>
        </w:rPr>
        <w:t>Монография. — Минск</w:t>
      </w:r>
      <w:proofErr w:type="gramStart"/>
      <w:r w:rsidRPr="00FD7D66">
        <w:rPr>
          <w:rFonts w:ascii="Times New Roman" w:hAnsi="Times New Roman" w:cs="Times New Roman"/>
          <w:b w:val="0"/>
          <w:color w:val="000000"/>
          <w:sz w:val="28"/>
          <w:szCs w:val="28"/>
          <w:shd w:val="clear" w:color="auto" w:fill="FFFFFF"/>
        </w:rPr>
        <w:t xml:space="preserve"> :</w:t>
      </w:r>
      <w:proofErr w:type="gramEnd"/>
      <w:r w:rsidRPr="00FD7D66">
        <w:rPr>
          <w:rFonts w:ascii="Times New Roman" w:hAnsi="Times New Roman" w:cs="Times New Roman"/>
          <w:b w:val="0"/>
          <w:color w:val="000000"/>
          <w:sz w:val="28"/>
          <w:szCs w:val="28"/>
          <w:shd w:val="clear" w:color="auto" w:fill="FFFFFF"/>
        </w:rPr>
        <w:t xml:space="preserve"> Междунар. ун-т «МИТСО», 2017. — 486 </w:t>
      </w:r>
      <w:proofErr w:type="gramStart"/>
      <w:r w:rsidRPr="00FD7D66">
        <w:rPr>
          <w:rFonts w:ascii="Times New Roman" w:hAnsi="Times New Roman" w:cs="Times New Roman"/>
          <w:b w:val="0"/>
          <w:color w:val="000000"/>
          <w:sz w:val="28"/>
          <w:szCs w:val="28"/>
          <w:shd w:val="clear" w:color="auto" w:fill="FFFFFF"/>
        </w:rPr>
        <w:t>с</w:t>
      </w:r>
      <w:proofErr w:type="gramEnd"/>
      <w:r w:rsidRPr="00FD7D66">
        <w:rPr>
          <w:rFonts w:ascii="Times New Roman" w:hAnsi="Times New Roman" w:cs="Times New Roman"/>
          <w:b w:val="0"/>
          <w:color w:val="000000"/>
          <w:sz w:val="28"/>
          <w:szCs w:val="28"/>
          <w:shd w:val="clear" w:color="auto" w:fill="FFFFFF"/>
        </w:rPr>
        <w:t>.</w:t>
      </w:r>
    </w:p>
    <w:p w:rsidR="00F86435" w:rsidRPr="00FD7D66" w:rsidRDefault="00F86435" w:rsidP="0037083D">
      <w:pPr>
        <w:pStyle w:val="1"/>
        <w:keepNext w:val="0"/>
        <w:numPr>
          <w:ilvl w:val="0"/>
          <w:numId w:val="2"/>
        </w:numPr>
        <w:shd w:val="clear" w:color="auto" w:fill="FFFFFF"/>
        <w:spacing w:before="0" w:after="0"/>
        <w:ind w:left="448" w:hanging="448"/>
        <w:jc w:val="both"/>
        <w:textAlignment w:val="baseline"/>
        <w:rPr>
          <w:rFonts w:ascii="Times New Roman" w:hAnsi="Times New Roman" w:cs="Times New Roman"/>
          <w:b w:val="0"/>
          <w:bCs w:val="0"/>
          <w:color w:val="000000"/>
          <w:sz w:val="28"/>
          <w:szCs w:val="28"/>
        </w:rPr>
      </w:pPr>
      <w:r w:rsidRPr="00FD7D66">
        <w:rPr>
          <w:rFonts w:ascii="Times New Roman" w:hAnsi="Times New Roman" w:cs="Times New Roman"/>
          <w:b w:val="0"/>
          <w:bCs w:val="0"/>
          <w:color w:val="000000"/>
          <w:sz w:val="28"/>
          <w:szCs w:val="28"/>
        </w:rPr>
        <w:t xml:space="preserve">Шанюкевич В.А. и др. Правовое регулирование недвижимости / </w:t>
      </w:r>
      <w:r w:rsidRPr="00FD7D66">
        <w:rPr>
          <w:rFonts w:ascii="Times New Roman" w:hAnsi="Times New Roman" w:cs="Times New Roman"/>
          <w:b w:val="0"/>
          <w:color w:val="000000"/>
          <w:sz w:val="28"/>
          <w:szCs w:val="28"/>
          <w:shd w:val="clear" w:color="auto" w:fill="FFFFFF"/>
        </w:rPr>
        <w:t>В.А. Шанюкевич, В.А. Бендяк, В.М. Завгородний, И.В. Шанюкевич. — Учебное пособие. — Минск</w:t>
      </w:r>
      <w:proofErr w:type="gramStart"/>
      <w:r w:rsidRPr="00FD7D66">
        <w:rPr>
          <w:rFonts w:ascii="Times New Roman" w:hAnsi="Times New Roman" w:cs="Times New Roman"/>
          <w:b w:val="0"/>
          <w:color w:val="000000"/>
          <w:sz w:val="28"/>
          <w:szCs w:val="28"/>
          <w:shd w:val="clear" w:color="auto" w:fill="FFFFFF"/>
        </w:rPr>
        <w:t xml:space="preserve"> :</w:t>
      </w:r>
      <w:proofErr w:type="gramEnd"/>
      <w:r w:rsidRPr="00FD7D66">
        <w:rPr>
          <w:rFonts w:ascii="Times New Roman" w:hAnsi="Times New Roman" w:cs="Times New Roman"/>
          <w:b w:val="0"/>
          <w:color w:val="000000"/>
          <w:sz w:val="28"/>
          <w:szCs w:val="28"/>
          <w:shd w:val="clear" w:color="auto" w:fill="FFFFFF"/>
        </w:rPr>
        <w:t xml:space="preserve"> БНТУ, 2016. — 148 с.</w:t>
      </w:r>
    </w:p>
    <w:p w:rsidR="00F86435" w:rsidRPr="00FD7D66" w:rsidRDefault="00F86435" w:rsidP="0037083D">
      <w:pPr>
        <w:pStyle w:val="1"/>
        <w:keepNext w:val="0"/>
        <w:numPr>
          <w:ilvl w:val="0"/>
          <w:numId w:val="2"/>
        </w:numPr>
        <w:shd w:val="clear" w:color="auto" w:fill="FFFFFF"/>
        <w:spacing w:before="0" w:after="0"/>
        <w:ind w:left="448" w:hanging="448"/>
        <w:jc w:val="both"/>
        <w:textAlignment w:val="baseline"/>
        <w:rPr>
          <w:rFonts w:ascii="Times New Roman" w:hAnsi="Times New Roman" w:cs="Times New Roman"/>
          <w:b w:val="0"/>
          <w:bCs w:val="0"/>
          <w:color w:val="000000"/>
          <w:sz w:val="28"/>
          <w:szCs w:val="28"/>
        </w:rPr>
      </w:pPr>
      <w:proofErr w:type="gramStart"/>
      <w:r w:rsidRPr="00FD7D66">
        <w:rPr>
          <w:rFonts w:ascii="Times New Roman" w:hAnsi="Times New Roman" w:cs="Times New Roman"/>
          <w:b w:val="0"/>
          <w:bCs w:val="0"/>
          <w:color w:val="000000"/>
          <w:sz w:val="28"/>
          <w:szCs w:val="28"/>
        </w:rPr>
        <w:t>Шматков</w:t>
      </w:r>
      <w:proofErr w:type="gramEnd"/>
      <w:r w:rsidRPr="00FD7D66">
        <w:rPr>
          <w:rFonts w:ascii="Times New Roman" w:hAnsi="Times New Roman" w:cs="Times New Roman"/>
          <w:b w:val="0"/>
          <w:bCs w:val="0"/>
          <w:color w:val="000000"/>
          <w:sz w:val="28"/>
          <w:szCs w:val="28"/>
        </w:rPr>
        <w:t xml:space="preserve"> И.И., Пушкин В.И., Пресняк Т.В. (сост.) Гражданское право: </w:t>
      </w:r>
      <w:r w:rsidRPr="00FD7D66">
        <w:rPr>
          <w:rFonts w:ascii="Times New Roman" w:hAnsi="Times New Roman" w:cs="Times New Roman"/>
          <w:b w:val="0"/>
          <w:color w:val="000000"/>
          <w:sz w:val="28"/>
          <w:szCs w:val="28"/>
          <w:shd w:val="clear" w:color="auto" w:fill="FFFFFF"/>
        </w:rPr>
        <w:t xml:space="preserve">Курс лекций. — Витебск: Витебский государственный университет им. П.М. Машерова (ВГУ), 2019. — 76 </w:t>
      </w:r>
      <w:proofErr w:type="gramStart"/>
      <w:r w:rsidRPr="00FD7D66">
        <w:rPr>
          <w:rFonts w:ascii="Times New Roman" w:hAnsi="Times New Roman" w:cs="Times New Roman"/>
          <w:b w:val="0"/>
          <w:color w:val="000000"/>
          <w:sz w:val="28"/>
          <w:szCs w:val="28"/>
          <w:shd w:val="clear" w:color="auto" w:fill="FFFFFF"/>
        </w:rPr>
        <w:t>с</w:t>
      </w:r>
      <w:proofErr w:type="gramEnd"/>
      <w:r w:rsidRPr="00FD7D66">
        <w:rPr>
          <w:rFonts w:ascii="Times New Roman" w:hAnsi="Times New Roman" w:cs="Times New Roman"/>
          <w:b w:val="0"/>
          <w:color w:val="000000"/>
          <w:sz w:val="28"/>
          <w:szCs w:val="28"/>
          <w:shd w:val="clear" w:color="auto" w:fill="FFFFFF"/>
        </w:rPr>
        <w:t>.</w:t>
      </w:r>
    </w:p>
    <w:p w:rsidR="00F86435" w:rsidRPr="00FD7D66" w:rsidRDefault="00F86435" w:rsidP="00F86435">
      <w:pPr>
        <w:pStyle w:val="ab"/>
        <w:widowControl/>
        <w:ind w:right="-1"/>
        <w:outlineLvl w:val="0"/>
        <w:rPr>
          <w:sz w:val="28"/>
          <w:szCs w:val="28"/>
        </w:rPr>
      </w:pPr>
    </w:p>
    <w:p w:rsidR="00F86435" w:rsidRDefault="00F86435" w:rsidP="00F86435">
      <w:pPr>
        <w:widowControl w:val="0"/>
        <w:tabs>
          <w:tab w:val="left" w:pos="3276"/>
        </w:tabs>
        <w:ind w:right="-1"/>
        <w:jc w:val="center"/>
        <w:rPr>
          <w:szCs w:val="28"/>
        </w:rPr>
      </w:pPr>
      <w:r w:rsidRPr="007100A9">
        <w:rPr>
          <w:szCs w:val="28"/>
        </w:rPr>
        <w:t>ДОПОЛНИТЕЛЬНАЯ</w:t>
      </w:r>
      <w:r>
        <w:rPr>
          <w:szCs w:val="28"/>
        </w:rPr>
        <w:t xml:space="preserve"> ЛИТЕРАТУРА</w:t>
      </w:r>
    </w:p>
    <w:p w:rsidR="00F86435" w:rsidRPr="007100A9" w:rsidRDefault="00F86435" w:rsidP="00F86435">
      <w:pPr>
        <w:widowControl w:val="0"/>
        <w:tabs>
          <w:tab w:val="left" w:pos="3276"/>
        </w:tabs>
        <w:ind w:right="-1"/>
        <w:jc w:val="center"/>
        <w:rPr>
          <w:szCs w:val="28"/>
        </w:rPr>
      </w:pP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Бондаренко, Н.Л. Принципы гражданского права Республики Беларусь / Н.Л. Бондаренко. – Минск: БГЭУ, 2007. – 179 с.</w:t>
      </w: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 xml:space="preserve">Брагинский, М.И. О месте гражданского права в системе «право публичное – право частное» / М.И. Брагинский // Проблемы </w:t>
      </w:r>
      <w:r w:rsidRPr="007100A9">
        <w:rPr>
          <w:szCs w:val="28"/>
        </w:rPr>
        <w:lastRenderedPageBreak/>
        <w:t>современного  гражданского права: сб. статей. – М.: Городец, 2000. – С. 46-80.</w:t>
      </w:r>
    </w:p>
    <w:p w:rsidR="00F86435" w:rsidRPr="007100A9" w:rsidRDefault="00F86435" w:rsidP="0037083D">
      <w:pPr>
        <w:widowControl w:val="0"/>
        <w:numPr>
          <w:ilvl w:val="0"/>
          <w:numId w:val="3"/>
        </w:numPr>
        <w:ind w:left="567" w:right="-1" w:hanging="567"/>
        <w:jc w:val="both"/>
        <w:rPr>
          <w:szCs w:val="28"/>
        </w:rPr>
      </w:pPr>
      <w:r w:rsidRPr="007100A9">
        <w:rPr>
          <w:szCs w:val="28"/>
        </w:rPr>
        <w:t>Гражданское и торговое право зарубежных стран: учеб</w:t>
      </w:r>
      <w:proofErr w:type="gramStart"/>
      <w:r w:rsidRPr="007100A9">
        <w:rPr>
          <w:szCs w:val="28"/>
        </w:rPr>
        <w:t>.</w:t>
      </w:r>
      <w:proofErr w:type="gramEnd"/>
      <w:r w:rsidRPr="007100A9">
        <w:rPr>
          <w:szCs w:val="28"/>
        </w:rPr>
        <w:t xml:space="preserve"> </w:t>
      </w:r>
      <w:proofErr w:type="gramStart"/>
      <w:r w:rsidRPr="007100A9">
        <w:rPr>
          <w:szCs w:val="28"/>
        </w:rPr>
        <w:t>п</w:t>
      </w:r>
      <w:proofErr w:type="gramEnd"/>
      <w:r w:rsidRPr="007100A9">
        <w:rPr>
          <w:szCs w:val="28"/>
        </w:rPr>
        <w:t>особие для вузов / В.В. Безбах [и др.]; под общ. ред. В.В. Безбаха, В.К. Пучинского. – М.: МЦФЭР, 2004. – 893 с.</w:t>
      </w: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Попондопуло, В.Ф. Коммерческое (предпринимательское) право: учеб</w:t>
      </w:r>
      <w:proofErr w:type="gramStart"/>
      <w:r w:rsidRPr="007100A9">
        <w:rPr>
          <w:szCs w:val="28"/>
        </w:rPr>
        <w:t>.</w:t>
      </w:r>
      <w:proofErr w:type="gramEnd"/>
      <w:r w:rsidRPr="007100A9">
        <w:rPr>
          <w:szCs w:val="28"/>
        </w:rPr>
        <w:t xml:space="preserve"> </w:t>
      </w:r>
      <w:proofErr w:type="gramStart"/>
      <w:r w:rsidRPr="007100A9">
        <w:rPr>
          <w:szCs w:val="28"/>
        </w:rPr>
        <w:t>д</w:t>
      </w:r>
      <w:proofErr w:type="gramEnd"/>
      <w:r w:rsidRPr="007100A9">
        <w:rPr>
          <w:szCs w:val="28"/>
        </w:rPr>
        <w:t xml:space="preserve">ля студентов вузов, обучающихся по специальности «Юриcпруденция» / В.Ф. Попондопуло. –  М.: Юристъ, 2006. – 764 с. </w:t>
      </w: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Кузнецова, О.А. Принципы гражданского права: вопросы теории и практики / О.А. Кузнецова // Правоведение. – 2005. – № 2. – С. 24-34.</w:t>
      </w: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 xml:space="preserve">Яковлев, В.Ф. Гражданско-правовой метод регулирования общественных отношений / В.Ф. Яковлев. – 2-е изд., доп. – М.: Статут, 2006. – 240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Калмыков, Ю.Х. Вопросы применения гражданско-правовых норм / Ю.Х. Калмыков. – Саратов: Изд-во Саратовского университета, 1976. – 267 </w:t>
      </w:r>
      <w:proofErr w:type="gramStart"/>
      <w:r w:rsidRPr="007100A9">
        <w:rPr>
          <w:szCs w:val="28"/>
        </w:rPr>
        <w:t>с</w:t>
      </w:r>
      <w:proofErr w:type="gramEnd"/>
      <w:r w:rsidRPr="007100A9">
        <w:rPr>
          <w:szCs w:val="28"/>
        </w:rPr>
        <w:t xml:space="preserve">. </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Каравай, А.В. Действие гражданско-правовых норм во времени / А.В. Каравай. – Минск: Тесей, 1999. – 223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Черданцев, А.Ф. Толкование права и договора: учеб</w:t>
      </w:r>
      <w:proofErr w:type="gramStart"/>
      <w:r w:rsidRPr="007100A9">
        <w:rPr>
          <w:szCs w:val="28"/>
        </w:rPr>
        <w:t>.</w:t>
      </w:r>
      <w:proofErr w:type="gramEnd"/>
      <w:r w:rsidRPr="007100A9">
        <w:rPr>
          <w:szCs w:val="28"/>
        </w:rPr>
        <w:t xml:space="preserve"> </w:t>
      </w:r>
      <w:proofErr w:type="gramStart"/>
      <w:r w:rsidRPr="007100A9">
        <w:rPr>
          <w:szCs w:val="28"/>
        </w:rPr>
        <w:t>п</w:t>
      </w:r>
      <w:proofErr w:type="gramEnd"/>
      <w:r w:rsidRPr="007100A9">
        <w:rPr>
          <w:szCs w:val="28"/>
        </w:rPr>
        <w:t>особие для студентов вузов / А.Ф. Черданцев. –  М.: Юнити, 2003. – 381 с.</w:t>
      </w:r>
    </w:p>
    <w:p w:rsidR="00F86435" w:rsidRPr="007100A9" w:rsidRDefault="00F86435" w:rsidP="0037083D">
      <w:pPr>
        <w:widowControl w:val="0"/>
        <w:numPr>
          <w:ilvl w:val="0"/>
          <w:numId w:val="3"/>
        </w:numPr>
        <w:ind w:left="567" w:right="-1" w:hanging="567"/>
        <w:jc w:val="both"/>
        <w:rPr>
          <w:szCs w:val="28"/>
        </w:rPr>
      </w:pPr>
      <w:r w:rsidRPr="007100A9">
        <w:rPr>
          <w:szCs w:val="28"/>
        </w:rPr>
        <w:t>Чигир, В.Ф. Новый Гражданский кодекс Республики Беларусь / В.Ф. Чигир // Юстиция Беларуси. – 1999. – № 1. – С. 23-28.</w:t>
      </w:r>
    </w:p>
    <w:p w:rsidR="00F86435" w:rsidRDefault="00F86435" w:rsidP="0037083D">
      <w:pPr>
        <w:widowControl w:val="0"/>
        <w:numPr>
          <w:ilvl w:val="0"/>
          <w:numId w:val="3"/>
        </w:numPr>
        <w:ind w:left="567" w:right="-1" w:hanging="567"/>
        <w:jc w:val="both"/>
        <w:rPr>
          <w:szCs w:val="28"/>
        </w:rPr>
      </w:pPr>
      <w:r w:rsidRPr="007100A9">
        <w:rPr>
          <w:szCs w:val="28"/>
        </w:rPr>
        <w:t xml:space="preserve">Шершеневич, Г.Ф. Наука гражданского права в России / Г.Ф. Шершеневич; науч. ред. В.С. Ем. – М.: Статут, 2003. – 247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Гражданское и торговое право зарубежных государств: учебник для высших учебных заведений по специальности «Юриспруденция»: в 2 т. Т. 1 / отв. редакторы: Е.А. Васильев, А.С. Комаров. – М.: Междунар. отношения, 2004. – 559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 xml:space="preserve">Основные институты гражданского права зарубежных стран. Сравнительно-правовое исследование / Руководитель авт. коллектива В.В. Залесский. – М.: НОРМА, 1999. –   644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 xml:space="preserve">Цвайгерт, К. Введение в сравнительное правоведение в сфере частного права: в 2-х т.: пер. </w:t>
      </w:r>
      <w:proofErr w:type="gramStart"/>
      <w:r w:rsidRPr="007100A9">
        <w:rPr>
          <w:szCs w:val="28"/>
        </w:rPr>
        <w:t>с</w:t>
      </w:r>
      <w:proofErr w:type="gramEnd"/>
      <w:r w:rsidRPr="007100A9">
        <w:rPr>
          <w:szCs w:val="28"/>
        </w:rPr>
        <w:t xml:space="preserve"> нем. Т. 1: Основы / К. Цвайгерт, Х. Кётц. – М.: Междунар. отношения, 2000. – 480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 xml:space="preserve">Цвайгерт, К. Введение в сравнительное правоведение в сфере частного права: в 2-х т.: пер. </w:t>
      </w:r>
      <w:proofErr w:type="gramStart"/>
      <w:r w:rsidRPr="007100A9">
        <w:rPr>
          <w:szCs w:val="28"/>
        </w:rPr>
        <w:t>с</w:t>
      </w:r>
      <w:proofErr w:type="gramEnd"/>
      <w:r w:rsidRPr="007100A9">
        <w:rPr>
          <w:szCs w:val="28"/>
        </w:rPr>
        <w:t xml:space="preserve"> нем. Т. 2: Договор. Неосновательное обогащение. Деликт / К. Цвайгерт, Х. Кётц. – М.: Междунар. отношения, 2000. – 512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Каравай, А.В. Признаки и состав объектов гражданских прав / А.В. Каравай // Вестник Конституционного Суда Республики Беларусь. – 2006. – № 1. – С. 138-144.</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Тихиня, В.Г. Правовое положение иностранцев в Республике Беларусь / В.Г. Тихиня. – Минск, 1998. – 128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Архипов, С.И. Сущность юридического лица / С.И. Архипов // Правоведение. – 2004. – № 5. – С. 71-87.</w:t>
      </w:r>
    </w:p>
    <w:p w:rsidR="00F86435" w:rsidRPr="007100A9" w:rsidRDefault="00F86435" w:rsidP="0037083D">
      <w:pPr>
        <w:widowControl w:val="0"/>
        <w:numPr>
          <w:ilvl w:val="0"/>
          <w:numId w:val="3"/>
        </w:numPr>
        <w:tabs>
          <w:tab w:val="clear" w:pos="312"/>
        </w:tabs>
        <w:ind w:left="567" w:right="-1" w:hanging="567"/>
        <w:jc w:val="both"/>
        <w:rPr>
          <w:szCs w:val="28"/>
        </w:rPr>
      </w:pPr>
      <w:r w:rsidRPr="007100A9">
        <w:rPr>
          <w:szCs w:val="28"/>
        </w:rPr>
        <w:t xml:space="preserve">Грешников, И.П. Субъекты гражданского права: юридическое лицо в </w:t>
      </w:r>
      <w:r w:rsidRPr="007100A9">
        <w:rPr>
          <w:szCs w:val="28"/>
        </w:rPr>
        <w:lastRenderedPageBreak/>
        <w:t xml:space="preserve">праве и законодательстве / И.П. Грешников. – СПб.: Юрид. центр Пресс, 2002. – 329 </w:t>
      </w:r>
      <w:proofErr w:type="gramStart"/>
      <w:r w:rsidRPr="007100A9">
        <w:rPr>
          <w:szCs w:val="28"/>
        </w:rPr>
        <w:t>с</w:t>
      </w:r>
      <w:proofErr w:type="gramEnd"/>
      <w:r w:rsidRPr="007100A9">
        <w:rPr>
          <w:szCs w:val="28"/>
        </w:rPr>
        <w:t xml:space="preserve">. </w:t>
      </w:r>
    </w:p>
    <w:p w:rsidR="00F86435" w:rsidRPr="007100A9" w:rsidRDefault="00F86435" w:rsidP="0037083D">
      <w:pPr>
        <w:widowControl w:val="0"/>
        <w:numPr>
          <w:ilvl w:val="0"/>
          <w:numId w:val="3"/>
        </w:numPr>
        <w:ind w:left="567" w:right="-1" w:hanging="567"/>
        <w:jc w:val="both"/>
        <w:rPr>
          <w:szCs w:val="28"/>
        </w:rPr>
      </w:pPr>
      <w:r w:rsidRPr="007100A9">
        <w:rPr>
          <w:szCs w:val="28"/>
        </w:rPr>
        <w:t>Козлова, Н.В. Понятие и сущность юридического лица. Очерк истории и теории: учеб</w:t>
      </w:r>
      <w:proofErr w:type="gramStart"/>
      <w:r w:rsidRPr="007100A9">
        <w:rPr>
          <w:szCs w:val="28"/>
        </w:rPr>
        <w:t>.</w:t>
      </w:r>
      <w:proofErr w:type="gramEnd"/>
      <w:r w:rsidRPr="007100A9">
        <w:rPr>
          <w:szCs w:val="28"/>
        </w:rPr>
        <w:t xml:space="preserve"> </w:t>
      </w:r>
      <w:proofErr w:type="gramStart"/>
      <w:r w:rsidRPr="007100A9">
        <w:rPr>
          <w:szCs w:val="28"/>
        </w:rPr>
        <w:t>п</w:t>
      </w:r>
      <w:proofErr w:type="gramEnd"/>
      <w:r w:rsidRPr="007100A9">
        <w:rPr>
          <w:szCs w:val="28"/>
        </w:rPr>
        <w:t xml:space="preserve">особие / Н.В. Козлова. – М.: Статут, 2003. – 318 </w:t>
      </w:r>
      <w:proofErr w:type="gramStart"/>
      <w:r w:rsidRPr="007100A9">
        <w:rPr>
          <w:szCs w:val="28"/>
        </w:rPr>
        <w:t>с</w:t>
      </w:r>
      <w:proofErr w:type="gramEnd"/>
      <w:r w:rsidRPr="007100A9">
        <w:rPr>
          <w:szCs w:val="28"/>
        </w:rPr>
        <w:t>.</w:t>
      </w:r>
    </w:p>
    <w:p w:rsidR="00F86435" w:rsidRPr="006439D7" w:rsidRDefault="00F86435" w:rsidP="0037083D">
      <w:pPr>
        <w:widowControl w:val="0"/>
        <w:numPr>
          <w:ilvl w:val="0"/>
          <w:numId w:val="3"/>
        </w:numPr>
        <w:ind w:left="567" w:right="-1" w:hanging="567"/>
        <w:jc w:val="both"/>
        <w:rPr>
          <w:spacing w:val="-4"/>
          <w:szCs w:val="28"/>
        </w:rPr>
      </w:pPr>
      <w:r w:rsidRPr="006439D7">
        <w:rPr>
          <w:spacing w:val="-4"/>
          <w:szCs w:val="28"/>
        </w:rPr>
        <w:t xml:space="preserve">Лаптев, В.В. Акционерное право / В.В. Лаптев. – М.: Контракт, 1999. – 246 </w:t>
      </w:r>
      <w:proofErr w:type="gramStart"/>
      <w:r w:rsidRPr="006439D7">
        <w:rPr>
          <w:spacing w:val="-4"/>
          <w:szCs w:val="28"/>
        </w:rPr>
        <w:t>с</w:t>
      </w:r>
      <w:proofErr w:type="gramEnd"/>
      <w:r w:rsidRPr="006439D7">
        <w:rPr>
          <w:spacing w:val="-4"/>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Русак, Л.Г. Товарищеские союзы как форма организации юридических лиц / Л.Г. Русак. – Минск: Амалфея, 2000. – 256 с.</w:t>
      </w:r>
    </w:p>
    <w:p w:rsidR="00F86435" w:rsidRPr="007100A9" w:rsidRDefault="00F86435" w:rsidP="0037083D">
      <w:pPr>
        <w:widowControl w:val="0"/>
        <w:numPr>
          <w:ilvl w:val="0"/>
          <w:numId w:val="3"/>
        </w:numPr>
        <w:ind w:left="567" w:right="-1" w:hanging="567"/>
        <w:jc w:val="both"/>
        <w:rPr>
          <w:szCs w:val="28"/>
        </w:rPr>
      </w:pPr>
      <w:r w:rsidRPr="007100A9">
        <w:rPr>
          <w:szCs w:val="28"/>
        </w:rPr>
        <w:t>Салей, Е.А. Правоспособность юридических лиц по законодательству Республики Беларусь / Е.А. Салей // Проблемы развития юридической науки и совершенствования правоприменительной практики: сб. науч. тр. / редкол.: С.А. Балашенко (гл. ред.) и др. – Минск: БГУ, 2005. – С. 140-146.</w:t>
      </w:r>
    </w:p>
    <w:p w:rsidR="00F86435" w:rsidRPr="007100A9" w:rsidRDefault="00F86435" w:rsidP="0037083D">
      <w:pPr>
        <w:widowControl w:val="0"/>
        <w:numPr>
          <w:ilvl w:val="0"/>
          <w:numId w:val="3"/>
        </w:numPr>
        <w:ind w:left="567" w:right="-1" w:hanging="567"/>
        <w:jc w:val="both"/>
        <w:rPr>
          <w:szCs w:val="28"/>
        </w:rPr>
      </w:pPr>
      <w:r w:rsidRPr="007100A9">
        <w:rPr>
          <w:szCs w:val="28"/>
        </w:rPr>
        <w:t>Функ, Я.И. Полное товарищество по законодательству Российской Федерации и Республики Беларусь / Я.И. Функ. – Минск: Амалфея, 2002. – 399 с.</w:t>
      </w:r>
    </w:p>
    <w:p w:rsidR="00F86435" w:rsidRPr="007100A9" w:rsidRDefault="00F86435" w:rsidP="0037083D">
      <w:pPr>
        <w:widowControl w:val="0"/>
        <w:numPr>
          <w:ilvl w:val="0"/>
          <w:numId w:val="3"/>
        </w:numPr>
        <w:ind w:left="567" w:right="-1" w:hanging="567"/>
        <w:jc w:val="both"/>
        <w:rPr>
          <w:szCs w:val="28"/>
        </w:rPr>
      </w:pPr>
      <w:r w:rsidRPr="007100A9">
        <w:rPr>
          <w:szCs w:val="28"/>
        </w:rPr>
        <w:t>Чигир, В.Ф. Физические и юридические лица как субъекты гражданского права / В.Ф. Чигир. – Минск: Амалфея, 2000. – 215 с.</w:t>
      </w:r>
    </w:p>
    <w:p w:rsidR="00F86435" w:rsidRPr="007100A9" w:rsidRDefault="00F86435" w:rsidP="0037083D">
      <w:pPr>
        <w:widowControl w:val="0"/>
        <w:numPr>
          <w:ilvl w:val="0"/>
          <w:numId w:val="3"/>
        </w:numPr>
        <w:ind w:left="567" w:right="-1" w:hanging="567"/>
        <w:jc w:val="both"/>
        <w:rPr>
          <w:szCs w:val="28"/>
        </w:rPr>
      </w:pPr>
      <w:r w:rsidRPr="007100A9">
        <w:rPr>
          <w:szCs w:val="28"/>
        </w:rPr>
        <w:t>Андреев, Ю.Н. Участие государства в гражданско-правовых отношениях / Ю.Н.Андреев. – СПб.: Изд-во Р.Асланова «Юрид. центр Пресс», 2005.– 355</w:t>
      </w:r>
      <w:r>
        <w:rPr>
          <w:szCs w:val="28"/>
        </w:rPr>
        <w:t xml:space="preserve">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Богуславский, М.М. Международное частное право: учебник. Гл. 6 / М.М. Богуславский. – М.: Юристъ, 2006. – 606 с.</w:t>
      </w:r>
    </w:p>
    <w:p w:rsidR="00F86435" w:rsidRPr="007100A9" w:rsidRDefault="00F86435" w:rsidP="0037083D">
      <w:pPr>
        <w:widowControl w:val="0"/>
        <w:numPr>
          <w:ilvl w:val="0"/>
          <w:numId w:val="3"/>
        </w:numPr>
        <w:ind w:left="567" w:right="-1" w:hanging="567"/>
        <w:jc w:val="both"/>
        <w:rPr>
          <w:szCs w:val="28"/>
        </w:rPr>
      </w:pPr>
      <w:r w:rsidRPr="007100A9">
        <w:rPr>
          <w:szCs w:val="28"/>
        </w:rPr>
        <w:t>Салей, Е.А. Правосубъектность Республики Беларусь и административно-территориальных единиц Республики Беларусь / Е.А. Салей // Система права и законодательства Республики Беларусь: состояние, перспективы развития. Материалы республиканской научно-практической конференции. В 2-х ч. Ч. 1. – Гродно: ГрГУ, 1999. – С. 209-213.</w:t>
      </w:r>
    </w:p>
    <w:p w:rsidR="00F86435" w:rsidRPr="007100A9" w:rsidRDefault="00F86435" w:rsidP="0037083D">
      <w:pPr>
        <w:widowControl w:val="0"/>
        <w:numPr>
          <w:ilvl w:val="0"/>
          <w:numId w:val="3"/>
        </w:numPr>
        <w:ind w:left="567" w:right="-1" w:hanging="567"/>
        <w:jc w:val="both"/>
        <w:rPr>
          <w:szCs w:val="28"/>
        </w:rPr>
      </w:pPr>
      <w:r w:rsidRPr="007100A9">
        <w:rPr>
          <w:szCs w:val="28"/>
        </w:rPr>
        <w:t>Калимов, Д.А. Фондовое право: правовое регулирование ценных бумаг / Д.А. Калимов. – Минск: Вэвэр, 1996. – 221 с.</w:t>
      </w:r>
    </w:p>
    <w:p w:rsidR="00F86435" w:rsidRPr="007100A9" w:rsidRDefault="00F86435" w:rsidP="0037083D">
      <w:pPr>
        <w:widowControl w:val="0"/>
        <w:numPr>
          <w:ilvl w:val="0"/>
          <w:numId w:val="3"/>
        </w:numPr>
        <w:ind w:left="567" w:right="-1" w:hanging="567"/>
        <w:jc w:val="both"/>
        <w:rPr>
          <w:szCs w:val="28"/>
        </w:rPr>
      </w:pPr>
      <w:r w:rsidRPr="007100A9">
        <w:rPr>
          <w:szCs w:val="28"/>
        </w:rPr>
        <w:t>Каратуев, А.Г. Ценные бумаги: виды и разновидности: учеб</w:t>
      </w:r>
      <w:proofErr w:type="gramStart"/>
      <w:r w:rsidRPr="007100A9">
        <w:rPr>
          <w:szCs w:val="28"/>
        </w:rPr>
        <w:t>.</w:t>
      </w:r>
      <w:proofErr w:type="gramEnd"/>
      <w:r w:rsidRPr="007100A9">
        <w:rPr>
          <w:szCs w:val="28"/>
        </w:rPr>
        <w:t xml:space="preserve"> </w:t>
      </w:r>
      <w:proofErr w:type="gramStart"/>
      <w:r w:rsidRPr="007100A9">
        <w:rPr>
          <w:szCs w:val="28"/>
        </w:rPr>
        <w:t>п</w:t>
      </w:r>
      <w:proofErr w:type="gramEnd"/>
      <w:r w:rsidRPr="007100A9">
        <w:rPr>
          <w:szCs w:val="28"/>
        </w:rPr>
        <w:t xml:space="preserve">особие / А.Г. Каратуев. – М.: Русская деловая литература,1997. – 256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Лапач, В.А. Система объектов гражданских прав: теория и судебная практика / В.А. Лапач. – СПб.: Изд-во «Юридический центр Пресс», 2002. – 544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Лунц, Л.А. Деньги и денежные обязательства в гражданском праве / Л.А. Лунц. – М.: Статут, 2004. – 350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Шевченко Г.Н. Правовое регулирование рынка ценных бумаг: Учебное пособие / Г.Н. Шевчеко. – М.: Статут, 2005. – 254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Анисимов, А.Л. Честь, достоинство, деловая репутация под защитой закона / А.Л. Анисимов. – М.: НОРМА, 2004. – 215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Романова, О.Н. Защита чести, достоинства и деловой репутации в общих и хозяйственных судах / О.Н. Романова; науч. ред. Т.А. Белова. – Минск: Амалфея, 2007. – 136 с.</w:t>
      </w:r>
    </w:p>
    <w:p w:rsidR="00F86435" w:rsidRPr="007100A9" w:rsidRDefault="00F86435" w:rsidP="0037083D">
      <w:pPr>
        <w:widowControl w:val="0"/>
        <w:numPr>
          <w:ilvl w:val="0"/>
          <w:numId w:val="3"/>
        </w:numPr>
        <w:ind w:left="567" w:right="-1" w:hanging="567"/>
        <w:jc w:val="both"/>
        <w:rPr>
          <w:szCs w:val="28"/>
        </w:rPr>
      </w:pPr>
      <w:r w:rsidRPr="007100A9">
        <w:rPr>
          <w:szCs w:val="28"/>
        </w:rPr>
        <w:lastRenderedPageBreak/>
        <w:t xml:space="preserve"> Ярошенко, К.Б. Жизнь и здоровье под охраной закона. Гражданско-правовая защита личных неимущественных прав граждан / К.Б. Ярошенко. – М.: Юрид. </w:t>
      </w:r>
      <w:proofErr w:type="gramStart"/>
      <w:r w:rsidRPr="007100A9">
        <w:rPr>
          <w:szCs w:val="28"/>
        </w:rPr>
        <w:t>лит-ра</w:t>
      </w:r>
      <w:proofErr w:type="gramEnd"/>
      <w:r w:rsidRPr="007100A9">
        <w:rPr>
          <w:szCs w:val="28"/>
        </w:rPr>
        <w:t xml:space="preserve">, 1990. – 174 с. </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Исаков, В.Б. Юридические факты в советском праве / В.Б. Исаков. – М.: Юрид. </w:t>
      </w:r>
      <w:proofErr w:type="gramStart"/>
      <w:r w:rsidRPr="007100A9">
        <w:rPr>
          <w:szCs w:val="28"/>
        </w:rPr>
        <w:t>лит-ра</w:t>
      </w:r>
      <w:proofErr w:type="gramEnd"/>
      <w:r w:rsidRPr="007100A9">
        <w:rPr>
          <w:szCs w:val="28"/>
        </w:rPr>
        <w:t>, 1984. – 144 с.</w:t>
      </w:r>
    </w:p>
    <w:p w:rsidR="00F86435" w:rsidRPr="007100A9" w:rsidRDefault="00F86435" w:rsidP="0037083D">
      <w:pPr>
        <w:widowControl w:val="0"/>
        <w:numPr>
          <w:ilvl w:val="0"/>
          <w:numId w:val="3"/>
        </w:numPr>
        <w:ind w:left="567" w:right="-1" w:hanging="567"/>
        <w:jc w:val="both"/>
        <w:rPr>
          <w:szCs w:val="28"/>
        </w:rPr>
      </w:pPr>
      <w:proofErr w:type="gramStart"/>
      <w:r w:rsidRPr="007100A9">
        <w:rPr>
          <w:szCs w:val="28"/>
        </w:rPr>
        <w:t>Красавчиков</w:t>
      </w:r>
      <w:proofErr w:type="gramEnd"/>
      <w:r w:rsidRPr="007100A9">
        <w:rPr>
          <w:szCs w:val="28"/>
        </w:rPr>
        <w:t>, О.А. Юридические факты в советском гражданском праве / О.А. Красавчиков. – М.: Госюриздат, 1958. – 183 с.</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Гутников, О.В. Недействительные сделки в гражданском праве (теория и практика оспаривания) / О.В. Гутников, А.С. Гутникова. – М.: Статут, 2008. – 487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Денисевич, Е.М. Основы учения об односторонних сделках в гражданском праве / Е.М. Денисевич. – Екатеринбург: Урал</w:t>
      </w:r>
      <w:proofErr w:type="gramStart"/>
      <w:r w:rsidRPr="007100A9">
        <w:rPr>
          <w:szCs w:val="28"/>
        </w:rPr>
        <w:t>.</w:t>
      </w:r>
      <w:proofErr w:type="gramEnd"/>
      <w:r w:rsidRPr="007100A9">
        <w:rPr>
          <w:szCs w:val="28"/>
        </w:rPr>
        <w:t xml:space="preserve"> </w:t>
      </w:r>
      <w:proofErr w:type="gramStart"/>
      <w:r w:rsidRPr="007100A9">
        <w:rPr>
          <w:szCs w:val="28"/>
        </w:rPr>
        <w:t>г</w:t>
      </w:r>
      <w:proofErr w:type="gramEnd"/>
      <w:r w:rsidRPr="007100A9">
        <w:rPr>
          <w:szCs w:val="28"/>
        </w:rPr>
        <w:t>ум. ун-т, 2005. – 209 с.</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Матвеев, И.В. Правовая природа недействительных сделок / И.В. Матвеев. – М.: Юрлитинформ, 2002. – 169 с. </w:t>
      </w:r>
    </w:p>
    <w:p w:rsidR="00F86435" w:rsidRPr="007100A9" w:rsidRDefault="00F86435" w:rsidP="0037083D">
      <w:pPr>
        <w:widowControl w:val="0"/>
        <w:numPr>
          <w:ilvl w:val="0"/>
          <w:numId w:val="3"/>
        </w:numPr>
        <w:ind w:left="567" w:right="-1" w:hanging="567"/>
        <w:jc w:val="both"/>
        <w:rPr>
          <w:szCs w:val="28"/>
        </w:rPr>
      </w:pPr>
      <w:r w:rsidRPr="007100A9">
        <w:rPr>
          <w:szCs w:val="28"/>
        </w:rPr>
        <w:t>Новицкий, И.Б. Сделки. Исковая давность / И.Б. Новицкий. – М.: Госюриздат, 1954. – 248 с.</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Рабинович, Н.В. Недействительность сделок и ее последствия / Н.В. Рабинович. – Л.: Изд-во Ленингр. ун-та, 1960. – 171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Тузов, Д.О. Иски, связанные с недействительностью сделок. Теоретический очерк / Д.О. Тузов; под ред. Б.Л. Хаскельберга, В.М. Чернова. – Томск: Пеленг, 1998. –  71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Чигир, В.Ф. Сделки в гражданском праве / В.Ф. Чигир. – Минск: Амалфея, 2006. – 172 с. </w:t>
      </w:r>
    </w:p>
    <w:p w:rsidR="00F86435" w:rsidRPr="007100A9" w:rsidRDefault="00F86435" w:rsidP="0037083D">
      <w:pPr>
        <w:widowControl w:val="0"/>
        <w:numPr>
          <w:ilvl w:val="0"/>
          <w:numId w:val="3"/>
        </w:numPr>
        <w:ind w:left="567" w:right="-1" w:hanging="567"/>
        <w:jc w:val="both"/>
        <w:rPr>
          <w:szCs w:val="28"/>
        </w:rPr>
      </w:pPr>
      <w:r w:rsidRPr="007100A9">
        <w:rPr>
          <w:szCs w:val="28"/>
        </w:rPr>
        <w:t>Бабкина, Е.В. Правовая природа международного договора коммерческого представительства / Е.В. Бабкина // Белорусский журнал международного права и международных отношений. – 2000. – №  2. – С. 40-44.</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Белов, В.Н. Коммерческое представительство и агентирование (договоры) / В.Н. Белов. – М.: Финансы и статистика, 2001. – 256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Невзгодина, Е.Л. Представительство: гражданско-правовой аспект / Е.Л. Невзгодина. – Омск: Изд-во Омского ун-та, 2007. – 549 </w:t>
      </w:r>
      <w:proofErr w:type="gramStart"/>
      <w:r w:rsidRPr="007100A9">
        <w:rPr>
          <w:szCs w:val="28"/>
        </w:rPr>
        <w:t>с</w:t>
      </w:r>
      <w:proofErr w:type="gramEnd"/>
      <w:r w:rsidRPr="007100A9">
        <w:rPr>
          <w:szCs w:val="28"/>
        </w:rPr>
        <w:t xml:space="preserve">. </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Кириллова, М.Я. Сроки в гражданском праве. Исковая давность / М.Я. Кириллова, П. В. Крашенинников. – М.: Статут, 2007. – 76 </w:t>
      </w:r>
      <w:proofErr w:type="gramStart"/>
      <w:r w:rsidRPr="007100A9">
        <w:rPr>
          <w:szCs w:val="28"/>
        </w:rPr>
        <w:t>с</w:t>
      </w:r>
      <w:proofErr w:type="gramEnd"/>
      <w:r w:rsidRPr="007100A9">
        <w:rPr>
          <w:szCs w:val="28"/>
        </w:rPr>
        <w:t xml:space="preserve">. </w:t>
      </w:r>
    </w:p>
    <w:p w:rsidR="00F86435" w:rsidRPr="007100A9" w:rsidRDefault="00F86435" w:rsidP="0037083D">
      <w:pPr>
        <w:widowControl w:val="0"/>
        <w:numPr>
          <w:ilvl w:val="0"/>
          <w:numId w:val="3"/>
        </w:numPr>
        <w:ind w:left="567" w:right="-1" w:hanging="567"/>
        <w:jc w:val="both"/>
        <w:rPr>
          <w:szCs w:val="28"/>
        </w:rPr>
      </w:pPr>
      <w:r w:rsidRPr="007100A9">
        <w:rPr>
          <w:szCs w:val="28"/>
        </w:rPr>
        <w:t>Терещенко, Т.А. Исковая давность: проблемы переосмысления традиционного представления / Т.А. Терещенко // Правоведение. – 2006. – № 3. – С. 39-62.</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Фаршатов, И.А. Исковая давность. Законодательство: теория и практика / И.А. Фаршатов. – М.: Городец, 2004. – 187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Чигир, В.Ф. Сроки. Исковая давность / В.Ф. Чигир. – Минск: Амалфея, 2005. – 128 с.</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Грибанов, В.П. Пределы осуществления и защиты гражданских прав / В.П. Грибанов. </w:t>
      </w:r>
      <w:proofErr w:type="gramStart"/>
      <w:r w:rsidRPr="007100A9">
        <w:rPr>
          <w:szCs w:val="28"/>
        </w:rPr>
        <w:t>–М</w:t>
      </w:r>
      <w:proofErr w:type="gramEnd"/>
      <w:r w:rsidRPr="007100A9">
        <w:rPr>
          <w:szCs w:val="28"/>
        </w:rPr>
        <w:t>.: Российское право, 1992. – 207 с.</w:t>
      </w:r>
    </w:p>
    <w:p w:rsidR="00F86435" w:rsidRPr="007100A9" w:rsidRDefault="00F86435" w:rsidP="0037083D">
      <w:pPr>
        <w:widowControl w:val="0"/>
        <w:numPr>
          <w:ilvl w:val="0"/>
          <w:numId w:val="3"/>
        </w:numPr>
        <w:ind w:left="567" w:right="-1" w:hanging="567"/>
        <w:jc w:val="both"/>
        <w:rPr>
          <w:szCs w:val="28"/>
        </w:rPr>
      </w:pPr>
      <w:r w:rsidRPr="007100A9">
        <w:rPr>
          <w:szCs w:val="28"/>
        </w:rPr>
        <w:t>Илларионова, Т.И. Механизм действия гражданско-правовых охранительных мер: учеб</w:t>
      </w:r>
      <w:proofErr w:type="gramStart"/>
      <w:r w:rsidRPr="007100A9">
        <w:rPr>
          <w:szCs w:val="28"/>
        </w:rPr>
        <w:t>.</w:t>
      </w:r>
      <w:proofErr w:type="gramEnd"/>
      <w:r w:rsidRPr="007100A9">
        <w:rPr>
          <w:szCs w:val="28"/>
        </w:rPr>
        <w:t xml:space="preserve"> </w:t>
      </w:r>
      <w:proofErr w:type="gramStart"/>
      <w:r w:rsidRPr="007100A9">
        <w:rPr>
          <w:szCs w:val="28"/>
        </w:rPr>
        <w:t>п</w:t>
      </w:r>
      <w:proofErr w:type="gramEnd"/>
      <w:r w:rsidRPr="007100A9">
        <w:rPr>
          <w:szCs w:val="28"/>
        </w:rPr>
        <w:t xml:space="preserve">особие / Т.И. Илларионова; отв. ред. М.Я. </w:t>
      </w:r>
      <w:r w:rsidRPr="007100A9">
        <w:rPr>
          <w:szCs w:val="28"/>
        </w:rPr>
        <w:lastRenderedPageBreak/>
        <w:t>Кириллова. – Свердловск: УрГУ, 1980. –     76 с.</w:t>
      </w:r>
    </w:p>
    <w:p w:rsidR="00F86435" w:rsidRPr="007100A9" w:rsidRDefault="00F86435" w:rsidP="0037083D">
      <w:pPr>
        <w:widowControl w:val="0"/>
        <w:numPr>
          <w:ilvl w:val="0"/>
          <w:numId w:val="3"/>
        </w:numPr>
        <w:ind w:left="567" w:right="-1" w:hanging="567"/>
        <w:jc w:val="both"/>
        <w:rPr>
          <w:szCs w:val="28"/>
        </w:rPr>
      </w:pPr>
      <w:r w:rsidRPr="007100A9">
        <w:rPr>
          <w:szCs w:val="28"/>
        </w:rPr>
        <w:t>Малиновский, А.А. Злоупотребление субъективным правом: теоретико-правовое исследование / А.А. Малиновский. – М.: Юрлитинформ, 2007. – 352 с.</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Яценко, Т.С. Категория шиканы в гражданском праве: история и современность / Т.С. Яценко. – М.: Статут, 2003. – 156 </w:t>
      </w:r>
      <w:proofErr w:type="gramStart"/>
      <w:r w:rsidRPr="007100A9">
        <w:rPr>
          <w:szCs w:val="28"/>
        </w:rPr>
        <w:t>с</w:t>
      </w:r>
      <w:proofErr w:type="gramEnd"/>
      <w:r w:rsidRPr="007100A9">
        <w:rPr>
          <w:szCs w:val="28"/>
        </w:rPr>
        <w:t>.</w:t>
      </w:r>
    </w:p>
    <w:p w:rsidR="00F86435" w:rsidRPr="00C24733" w:rsidRDefault="00F86435" w:rsidP="0037083D">
      <w:pPr>
        <w:widowControl w:val="0"/>
        <w:numPr>
          <w:ilvl w:val="0"/>
          <w:numId w:val="3"/>
        </w:numPr>
        <w:ind w:left="567" w:right="-1" w:hanging="567"/>
        <w:jc w:val="both"/>
        <w:rPr>
          <w:szCs w:val="28"/>
        </w:rPr>
      </w:pPr>
      <w:r w:rsidRPr="007100A9">
        <w:rPr>
          <w:szCs w:val="28"/>
        </w:rPr>
        <w:t xml:space="preserve">Грибанов, В.П. Осуществление и защита гражданских прав / В.П. Грибанов. – М.: Статут, 2001. – 411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Брагинский, М.И. К вопросу о соотношении вещных и обязательственных правоотношений // Гражданский кодекс России. Проблемы, Теория, Практика. – М., 1998. – С. 113-130.</w:t>
      </w:r>
    </w:p>
    <w:p w:rsidR="00F86435" w:rsidRPr="007100A9" w:rsidRDefault="00F86435" w:rsidP="0037083D">
      <w:pPr>
        <w:widowControl w:val="0"/>
        <w:numPr>
          <w:ilvl w:val="0"/>
          <w:numId w:val="3"/>
        </w:numPr>
        <w:ind w:left="567" w:right="-1" w:hanging="567"/>
        <w:jc w:val="both"/>
        <w:rPr>
          <w:szCs w:val="28"/>
        </w:rPr>
      </w:pPr>
      <w:r w:rsidRPr="007100A9">
        <w:rPr>
          <w:szCs w:val="28"/>
        </w:rPr>
        <w:t>Власов, А.В. К дискуссии о вещных и обязательственных правах / А.В. Власов // Правоведение. – 2000. – № 2. – С. 146-151.</w:t>
      </w:r>
    </w:p>
    <w:p w:rsidR="00F86435" w:rsidRPr="007100A9" w:rsidRDefault="00F86435" w:rsidP="0037083D">
      <w:pPr>
        <w:widowControl w:val="0"/>
        <w:numPr>
          <w:ilvl w:val="0"/>
          <w:numId w:val="3"/>
        </w:numPr>
        <w:ind w:left="567" w:right="-1" w:hanging="567"/>
        <w:jc w:val="both"/>
        <w:rPr>
          <w:szCs w:val="28"/>
        </w:rPr>
      </w:pPr>
      <w:r w:rsidRPr="007100A9">
        <w:rPr>
          <w:szCs w:val="28"/>
        </w:rPr>
        <w:t>Ефимова, Л.Г. О соотношении вещных и обязательственных прав / Л.Г. Ефимова // Государство и право. – 1998. – № 10. – С. 35-44.</w:t>
      </w:r>
    </w:p>
    <w:p w:rsidR="00F86435" w:rsidRPr="007100A9" w:rsidRDefault="00F86435" w:rsidP="0037083D">
      <w:pPr>
        <w:widowControl w:val="0"/>
        <w:numPr>
          <w:ilvl w:val="0"/>
          <w:numId w:val="3"/>
        </w:numPr>
        <w:ind w:left="567" w:right="-1" w:hanging="567"/>
        <w:jc w:val="both"/>
        <w:rPr>
          <w:szCs w:val="28"/>
        </w:rPr>
      </w:pPr>
      <w:r w:rsidRPr="007100A9">
        <w:rPr>
          <w:szCs w:val="28"/>
        </w:rPr>
        <w:t>Иванов, А.А. Вещное право / А.А. Иванов // Правоведение. – 1992. – № 1. – С.115-120.</w:t>
      </w:r>
    </w:p>
    <w:p w:rsidR="00F86435" w:rsidRPr="007100A9" w:rsidRDefault="00F86435" w:rsidP="0037083D">
      <w:pPr>
        <w:widowControl w:val="0"/>
        <w:numPr>
          <w:ilvl w:val="0"/>
          <w:numId w:val="3"/>
        </w:numPr>
        <w:ind w:left="567" w:right="-1" w:hanging="567"/>
        <w:jc w:val="both"/>
        <w:rPr>
          <w:szCs w:val="28"/>
        </w:rPr>
      </w:pPr>
      <w:r w:rsidRPr="007100A9">
        <w:rPr>
          <w:szCs w:val="28"/>
        </w:rPr>
        <w:t>Камышанский, В.П. Право собственности: пределы и ограничения / В.П. Камышанский. – М.: ЮНИТИ-ДАНА, 2000. – 303 с.</w:t>
      </w:r>
    </w:p>
    <w:p w:rsidR="00F86435" w:rsidRPr="007100A9" w:rsidRDefault="00F86435" w:rsidP="0037083D">
      <w:pPr>
        <w:widowControl w:val="0"/>
        <w:numPr>
          <w:ilvl w:val="0"/>
          <w:numId w:val="3"/>
        </w:numPr>
        <w:ind w:left="567" w:right="-1" w:hanging="567"/>
        <w:jc w:val="both"/>
        <w:rPr>
          <w:szCs w:val="28"/>
        </w:rPr>
      </w:pPr>
      <w:r w:rsidRPr="007100A9">
        <w:rPr>
          <w:szCs w:val="28"/>
        </w:rPr>
        <w:t>Крашенинников, Е.А. К разработке теории права собственности / Е.А. Крашенинников // Цивилист. – 2006. – № 4. – С. 3-6.</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Матеи, У. Основные положения права собственности / У. Матеи, Е.А. Суханов. – М.: Юрист, 1999. – 384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Рыженков, А.Я. Очерки теории права собственности (прошлое и настоящее) / А.Я. Рыженков, А.Е. Черноморец; отв. ред. Ю.Ю. Ветютнев. – Волгоград: Панорама, 2005. –672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Скловский, К.И. Собственность в гражданском праве / К.И. Скловский. – М.: Дело, 2002. – 512 </w:t>
      </w:r>
      <w:proofErr w:type="gramStart"/>
      <w:r w:rsidRPr="007100A9">
        <w:rPr>
          <w:szCs w:val="28"/>
        </w:rPr>
        <w:t>с</w:t>
      </w:r>
      <w:proofErr w:type="gramEnd"/>
      <w:r w:rsidRPr="007100A9">
        <w:rPr>
          <w:szCs w:val="28"/>
        </w:rPr>
        <w:t>.</w:t>
      </w:r>
    </w:p>
    <w:p w:rsidR="00F86435" w:rsidRPr="007100A9" w:rsidRDefault="00F86435" w:rsidP="0037083D">
      <w:pPr>
        <w:widowControl w:val="0"/>
        <w:numPr>
          <w:ilvl w:val="0"/>
          <w:numId w:val="3"/>
        </w:numPr>
        <w:ind w:left="567" w:right="-1" w:hanging="567"/>
        <w:jc w:val="both"/>
        <w:rPr>
          <w:szCs w:val="28"/>
        </w:rPr>
      </w:pPr>
      <w:r w:rsidRPr="007100A9">
        <w:rPr>
          <w:szCs w:val="28"/>
        </w:rPr>
        <w:t xml:space="preserve">Тархов, В.А. Собственность и право собственности / В.А. Тархов, В.А. Рыбаков. – М.: Юрист, 2007. – 276 </w:t>
      </w:r>
      <w:proofErr w:type="gramStart"/>
      <w:r w:rsidRPr="007100A9">
        <w:rPr>
          <w:szCs w:val="28"/>
        </w:rPr>
        <w:t>с</w:t>
      </w:r>
      <w:proofErr w:type="gramEnd"/>
      <w:r w:rsidRPr="007100A9">
        <w:rPr>
          <w:szCs w:val="28"/>
        </w:rPr>
        <w:t>.</w:t>
      </w:r>
    </w:p>
    <w:p w:rsidR="00F86435" w:rsidRPr="007100A9" w:rsidRDefault="00F86435" w:rsidP="00F86435">
      <w:pPr>
        <w:widowControl w:val="0"/>
        <w:ind w:right="-1"/>
        <w:jc w:val="both"/>
        <w:rPr>
          <w:szCs w:val="28"/>
        </w:rPr>
      </w:pPr>
    </w:p>
    <w:p w:rsidR="00F86435" w:rsidRDefault="00F86435" w:rsidP="00F86435">
      <w:pPr>
        <w:tabs>
          <w:tab w:val="left" w:pos="1440"/>
        </w:tabs>
        <w:ind w:right="-1"/>
        <w:jc w:val="center"/>
        <w:rPr>
          <w:szCs w:val="28"/>
        </w:rPr>
      </w:pPr>
      <w:r>
        <w:rPr>
          <w:szCs w:val="28"/>
        </w:rPr>
        <w:t xml:space="preserve">НОРМАТИВНЫЕ </w:t>
      </w:r>
      <w:r w:rsidRPr="007100A9">
        <w:rPr>
          <w:szCs w:val="28"/>
        </w:rPr>
        <w:t>ПРАВОВЫЕ АКТЫ</w:t>
      </w:r>
    </w:p>
    <w:p w:rsidR="00F86435" w:rsidRPr="007100A9" w:rsidRDefault="00F86435" w:rsidP="00F86435">
      <w:pPr>
        <w:tabs>
          <w:tab w:val="left" w:pos="1440"/>
        </w:tabs>
        <w:ind w:right="-1"/>
        <w:jc w:val="center"/>
        <w:rPr>
          <w:szCs w:val="28"/>
        </w:rPr>
      </w:pPr>
    </w:p>
    <w:p w:rsidR="00F86435" w:rsidRPr="007100A9" w:rsidRDefault="00F86435" w:rsidP="0037083D">
      <w:pPr>
        <w:numPr>
          <w:ilvl w:val="1"/>
          <w:numId w:val="4"/>
        </w:numPr>
        <w:tabs>
          <w:tab w:val="left" w:pos="284"/>
        </w:tabs>
        <w:ind w:left="284" w:right="-1" w:hanging="284"/>
        <w:jc w:val="both"/>
        <w:rPr>
          <w:szCs w:val="28"/>
        </w:rPr>
      </w:pPr>
      <w:r w:rsidRPr="007100A9">
        <w:rPr>
          <w:szCs w:val="28"/>
        </w:rPr>
        <w:t xml:space="preserve">Конституция Республики Беларусь (с изменениями и дополнениями, принятыми на республиканских референдумах 24 ноября 1996 г. и 17 ноября 2004 г.) // Нац. реестр правовых актов Респ. Беларусь. – 1999. – № 1. – 1 / 0; 2004. – № 188. – 1 / 6032. </w:t>
      </w:r>
    </w:p>
    <w:p w:rsidR="00F86435" w:rsidRPr="007100A9" w:rsidRDefault="00F86435" w:rsidP="0037083D">
      <w:pPr>
        <w:numPr>
          <w:ilvl w:val="1"/>
          <w:numId w:val="4"/>
        </w:numPr>
        <w:tabs>
          <w:tab w:val="left" w:pos="284"/>
        </w:tabs>
        <w:ind w:left="284" w:right="-1" w:hanging="284"/>
        <w:jc w:val="both"/>
        <w:rPr>
          <w:szCs w:val="28"/>
        </w:rPr>
      </w:pPr>
      <w:r w:rsidRPr="007100A9">
        <w:rPr>
          <w:szCs w:val="28"/>
        </w:rPr>
        <w:t>Гражданский кодекс Республики Беларусь: принят Палатой представителей 28 окт. 1998 г.: одобр. Советом Респ. 19 нояб. 1998 г.: текст Кодекса по состоянию на 26 дек. 2007 г. // Консультант Плюс: Беларусь. Технология 3000 [Электрон</w:t>
      </w:r>
      <w:proofErr w:type="gramStart"/>
      <w:r w:rsidRPr="007100A9">
        <w:rPr>
          <w:szCs w:val="28"/>
        </w:rPr>
        <w:t>.</w:t>
      </w:r>
      <w:proofErr w:type="gramEnd"/>
      <w:r w:rsidRPr="007100A9">
        <w:rPr>
          <w:szCs w:val="28"/>
        </w:rPr>
        <w:t xml:space="preserve"> </w:t>
      </w:r>
      <w:proofErr w:type="gramStart"/>
      <w:r w:rsidRPr="007100A9">
        <w:rPr>
          <w:szCs w:val="28"/>
        </w:rPr>
        <w:t>р</w:t>
      </w:r>
      <w:proofErr w:type="gramEnd"/>
      <w:r w:rsidRPr="007100A9">
        <w:rPr>
          <w:szCs w:val="28"/>
        </w:rPr>
        <w:t>есурс] / ООО «ЮрСпектр», Нац. центр правовой инфор</w:t>
      </w:r>
      <w:r>
        <w:rPr>
          <w:szCs w:val="28"/>
        </w:rPr>
        <w:t>м. Респ. Беларусь. – Минск, 2021</w:t>
      </w:r>
      <w:r w:rsidRPr="007100A9">
        <w:rPr>
          <w:szCs w:val="28"/>
        </w:rPr>
        <w:t>.</w:t>
      </w:r>
    </w:p>
    <w:p w:rsidR="00F86435" w:rsidRPr="007100A9" w:rsidRDefault="00F86435" w:rsidP="0037083D">
      <w:pPr>
        <w:numPr>
          <w:ilvl w:val="1"/>
          <w:numId w:val="4"/>
        </w:numPr>
        <w:tabs>
          <w:tab w:val="left" w:pos="284"/>
        </w:tabs>
        <w:ind w:left="284" w:right="-1" w:hanging="284"/>
        <w:jc w:val="both"/>
        <w:rPr>
          <w:szCs w:val="28"/>
        </w:rPr>
      </w:pPr>
      <w:r w:rsidRPr="007100A9">
        <w:rPr>
          <w:szCs w:val="28"/>
        </w:rPr>
        <w:t xml:space="preserve">Кодекс Республики Беларусь о браке и семье: принят Палатой представителей 3 июня 1999 г.: одобр. Советом Респ. 24 июня 1999 г.: </w:t>
      </w:r>
      <w:r w:rsidRPr="007100A9">
        <w:rPr>
          <w:szCs w:val="28"/>
        </w:rPr>
        <w:lastRenderedPageBreak/>
        <w:t xml:space="preserve">текст Кодекса по состоянию на </w:t>
      </w:r>
      <w:r w:rsidRPr="007100A9">
        <w:rPr>
          <w:color w:val="000000"/>
          <w:szCs w:val="28"/>
        </w:rPr>
        <w:t>12 декабря 2013 г. № 84-З (Национальный правовой Интернет-портал Республики Беларусь, 17.12.2013, 2/2082)</w:t>
      </w:r>
      <w:r>
        <w:rPr>
          <w:color w:val="000000"/>
          <w:szCs w:val="28"/>
        </w:rPr>
        <w:t>.</w:t>
      </w:r>
    </w:p>
    <w:p w:rsidR="00F86435" w:rsidRPr="007100A9" w:rsidRDefault="00F86435" w:rsidP="0037083D">
      <w:pPr>
        <w:widowControl w:val="0"/>
        <w:numPr>
          <w:ilvl w:val="1"/>
          <w:numId w:val="4"/>
        </w:numPr>
        <w:tabs>
          <w:tab w:val="left" w:pos="284"/>
        </w:tabs>
        <w:autoSpaceDE w:val="0"/>
        <w:ind w:left="284" w:right="-1" w:hanging="284"/>
        <w:jc w:val="both"/>
        <w:rPr>
          <w:szCs w:val="28"/>
        </w:rPr>
      </w:pPr>
      <w:r w:rsidRPr="007100A9">
        <w:rPr>
          <w:szCs w:val="28"/>
        </w:rPr>
        <w:t xml:space="preserve">О государственной регистрации недвижимого имущества, прав на него и сделок с ним: Закон Респ. Беларусь, 22 июля 2002 г., № 133-З: в ред. Закона Респ. Беларусь от 07.05.2007 г. // Нац. реестр правовых актов Респ. Беларусь. –– 2002. –– № 87. –– </w:t>
      </w:r>
      <w:r w:rsidRPr="007100A9">
        <w:rPr>
          <w:bCs/>
          <w:iCs/>
          <w:szCs w:val="28"/>
        </w:rPr>
        <w:t>2 / 882; 2007. – № 118. – 2 / 1309</w:t>
      </w:r>
      <w:r w:rsidRPr="007100A9">
        <w:rPr>
          <w:szCs w:val="28"/>
        </w:rPr>
        <w:t xml:space="preserve">. </w:t>
      </w:r>
    </w:p>
    <w:p w:rsidR="00F86435" w:rsidRPr="007100A9" w:rsidRDefault="00F86435" w:rsidP="0037083D">
      <w:pPr>
        <w:widowControl w:val="0"/>
        <w:numPr>
          <w:ilvl w:val="1"/>
          <w:numId w:val="4"/>
        </w:numPr>
        <w:shd w:val="clear" w:color="auto" w:fill="FFFFFF"/>
        <w:tabs>
          <w:tab w:val="left" w:pos="284"/>
        </w:tabs>
        <w:autoSpaceDE w:val="0"/>
        <w:ind w:left="284" w:right="-1" w:hanging="284"/>
        <w:jc w:val="both"/>
        <w:rPr>
          <w:szCs w:val="28"/>
        </w:rPr>
      </w:pPr>
      <w:r w:rsidRPr="007100A9">
        <w:rPr>
          <w:bCs/>
          <w:iCs/>
          <w:szCs w:val="28"/>
        </w:rPr>
        <w:t xml:space="preserve">О нотариате и нотариальной деятельности: </w:t>
      </w:r>
      <w:r>
        <w:rPr>
          <w:szCs w:val="28"/>
        </w:rPr>
        <w:t>Закон Респ. Беларусь, 18 июля</w:t>
      </w:r>
      <w:r w:rsidRPr="007100A9">
        <w:rPr>
          <w:szCs w:val="28"/>
        </w:rPr>
        <w:t xml:space="preserve"> 2004 г., № 305-З: в ред. Закона Респ. Беларусь от </w:t>
      </w:r>
      <w:r>
        <w:rPr>
          <w:szCs w:val="28"/>
        </w:rPr>
        <w:t>05.01.2016</w:t>
      </w:r>
      <w:r w:rsidRPr="007100A9">
        <w:rPr>
          <w:szCs w:val="28"/>
        </w:rPr>
        <w:t xml:space="preserve"> г. //</w:t>
      </w:r>
      <w:r w:rsidRPr="007100A9">
        <w:rPr>
          <w:bCs/>
          <w:iCs/>
          <w:szCs w:val="28"/>
        </w:rPr>
        <w:t xml:space="preserve"> </w:t>
      </w:r>
      <w:r w:rsidRPr="007100A9">
        <w:rPr>
          <w:szCs w:val="28"/>
        </w:rPr>
        <w:t>Консультант Плюс: Беларусь. Технология 3000 [Электрон</w:t>
      </w:r>
      <w:proofErr w:type="gramStart"/>
      <w:r w:rsidRPr="007100A9">
        <w:rPr>
          <w:szCs w:val="28"/>
        </w:rPr>
        <w:t>.</w:t>
      </w:r>
      <w:proofErr w:type="gramEnd"/>
      <w:r w:rsidRPr="007100A9">
        <w:rPr>
          <w:szCs w:val="28"/>
        </w:rPr>
        <w:t xml:space="preserve"> </w:t>
      </w:r>
      <w:proofErr w:type="gramStart"/>
      <w:r w:rsidRPr="007100A9">
        <w:rPr>
          <w:szCs w:val="28"/>
        </w:rPr>
        <w:t>р</w:t>
      </w:r>
      <w:proofErr w:type="gramEnd"/>
      <w:r w:rsidRPr="007100A9">
        <w:rPr>
          <w:szCs w:val="28"/>
        </w:rPr>
        <w:t>есурс] / ООО «ЮрСпектр», Нац. центр правовой информ</w:t>
      </w:r>
      <w:r>
        <w:rPr>
          <w:szCs w:val="28"/>
        </w:rPr>
        <w:t>. Респ. Беларусь</w:t>
      </w:r>
      <w:proofErr w:type="gramStart"/>
      <w:r>
        <w:rPr>
          <w:szCs w:val="28"/>
        </w:rPr>
        <w:t xml:space="preserve">. –– </w:t>
      </w:r>
      <w:proofErr w:type="gramEnd"/>
      <w:r>
        <w:rPr>
          <w:szCs w:val="28"/>
        </w:rPr>
        <w:t>Минск, 2021</w:t>
      </w:r>
      <w:r w:rsidRPr="007100A9">
        <w:rPr>
          <w:szCs w:val="28"/>
        </w:rPr>
        <w:t xml:space="preserve">. </w:t>
      </w:r>
    </w:p>
    <w:p w:rsidR="00F86435" w:rsidRPr="007100A9" w:rsidRDefault="00F86435" w:rsidP="0037083D">
      <w:pPr>
        <w:widowControl w:val="0"/>
        <w:numPr>
          <w:ilvl w:val="1"/>
          <w:numId w:val="4"/>
        </w:numPr>
        <w:tabs>
          <w:tab w:val="left" w:pos="284"/>
        </w:tabs>
        <w:autoSpaceDE w:val="0"/>
        <w:ind w:left="284" w:right="-1" w:hanging="284"/>
        <w:jc w:val="both"/>
        <w:rPr>
          <w:bCs/>
          <w:iCs/>
          <w:szCs w:val="28"/>
        </w:rPr>
      </w:pPr>
      <w:r w:rsidRPr="007100A9">
        <w:rPr>
          <w:bCs/>
          <w:szCs w:val="28"/>
        </w:rPr>
        <w:t xml:space="preserve">О патентах на изобретения, полезные модели, промышленные образцы: </w:t>
      </w:r>
      <w:r w:rsidRPr="007100A9">
        <w:rPr>
          <w:szCs w:val="28"/>
        </w:rPr>
        <w:t xml:space="preserve">Закон Республики Беларусь, 16 дек. 2002 г., № 160-З: в ред. Закона Респ. Беларусь от 24.12.2007 г. // </w:t>
      </w:r>
      <w:r w:rsidRPr="007100A9">
        <w:rPr>
          <w:bCs/>
          <w:iCs/>
          <w:szCs w:val="28"/>
        </w:rPr>
        <w:t>Нац. реестр правовых актов Респ. Беларусь. –– 2003. – № 1. –– 2/909; 2008. - № 3. – 2 / 1396.</w:t>
      </w:r>
    </w:p>
    <w:p w:rsidR="00F86435" w:rsidRPr="007100A9" w:rsidRDefault="00F86435" w:rsidP="0037083D">
      <w:pPr>
        <w:widowControl w:val="0"/>
        <w:numPr>
          <w:ilvl w:val="1"/>
          <w:numId w:val="4"/>
        </w:numPr>
        <w:shd w:val="clear" w:color="auto" w:fill="FFFFFF"/>
        <w:tabs>
          <w:tab w:val="left" w:pos="284"/>
        </w:tabs>
        <w:autoSpaceDE w:val="0"/>
        <w:ind w:left="284" w:right="-1" w:hanging="284"/>
        <w:jc w:val="both"/>
        <w:rPr>
          <w:szCs w:val="28"/>
        </w:rPr>
      </w:pPr>
      <w:r w:rsidRPr="001049D0">
        <w:rPr>
          <w:color w:val="000000"/>
          <w:szCs w:val="28"/>
        </w:rPr>
        <w:t xml:space="preserve">Об авторском праве и смежных </w:t>
      </w:r>
      <w:r>
        <w:rPr>
          <w:color w:val="000000"/>
          <w:szCs w:val="28"/>
        </w:rPr>
        <w:t>правах: Закон Респ. Беларусь, 17 мая 2011</w:t>
      </w:r>
      <w:r w:rsidRPr="001049D0">
        <w:rPr>
          <w:color w:val="000000"/>
          <w:szCs w:val="28"/>
        </w:rPr>
        <w:t xml:space="preserve"> г., </w:t>
      </w:r>
      <w:r>
        <w:rPr>
          <w:szCs w:val="28"/>
        </w:rPr>
        <w:t>№ 262–З</w:t>
      </w:r>
      <w:r w:rsidRPr="001049D0">
        <w:rPr>
          <w:szCs w:val="28"/>
        </w:rPr>
        <w:t xml:space="preserve"> // </w:t>
      </w:r>
      <w:r w:rsidRPr="007100A9">
        <w:rPr>
          <w:szCs w:val="28"/>
        </w:rPr>
        <w:t>Консультант Плюс: Беларусь. Технология 3000 [Электрон</w:t>
      </w:r>
      <w:proofErr w:type="gramStart"/>
      <w:r w:rsidRPr="007100A9">
        <w:rPr>
          <w:szCs w:val="28"/>
        </w:rPr>
        <w:t>.</w:t>
      </w:r>
      <w:proofErr w:type="gramEnd"/>
      <w:r w:rsidRPr="007100A9">
        <w:rPr>
          <w:szCs w:val="28"/>
        </w:rPr>
        <w:t xml:space="preserve"> </w:t>
      </w:r>
      <w:proofErr w:type="gramStart"/>
      <w:r w:rsidRPr="007100A9">
        <w:rPr>
          <w:szCs w:val="28"/>
        </w:rPr>
        <w:t>р</w:t>
      </w:r>
      <w:proofErr w:type="gramEnd"/>
      <w:r w:rsidRPr="007100A9">
        <w:rPr>
          <w:szCs w:val="28"/>
        </w:rPr>
        <w:t>есурс] / ООО «ЮрСпектр», Нац. центр правовой информ</w:t>
      </w:r>
      <w:r>
        <w:rPr>
          <w:szCs w:val="28"/>
        </w:rPr>
        <w:t>. Респ. Беларусь</w:t>
      </w:r>
      <w:proofErr w:type="gramStart"/>
      <w:r>
        <w:rPr>
          <w:szCs w:val="28"/>
        </w:rPr>
        <w:t xml:space="preserve">. –– </w:t>
      </w:r>
      <w:proofErr w:type="gramEnd"/>
      <w:r>
        <w:rPr>
          <w:szCs w:val="28"/>
        </w:rPr>
        <w:t>Минск, 2021</w:t>
      </w:r>
      <w:r w:rsidRPr="007100A9">
        <w:rPr>
          <w:szCs w:val="28"/>
        </w:rPr>
        <w:t xml:space="preserve">. </w:t>
      </w:r>
    </w:p>
    <w:p w:rsidR="00C82899" w:rsidRDefault="00C82899" w:rsidP="00A64B7A">
      <w:pPr>
        <w:ind w:right="-1"/>
        <w:jc w:val="both"/>
        <w:rPr>
          <w:szCs w:val="28"/>
        </w:rPr>
      </w:pPr>
    </w:p>
    <w:p w:rsidR="00C82899" w:rsidRPr="004876F1" w:rsidRDefault="00C82899" w:rsidP="00C82899">
      <w:pPr>
        <w:shd w:val="clear" w:color="auto" w:fill="FFFFFF"/>
        <w:ind w:left="346"/>
        <w:jc w:val="center"/>
        <w:rPr>
          <w:b/>
          <w:bCs/>
          <w:szCs w:val="28"/>
        </w:rPr>
      </w:pPr>
      <w:r w:rsidRPr="004876F1">
        <w:rPr>
          <w:b/>
          <w:bCs/>
          <w:szCs w:val="28"/>
        </w:rPr>
        <w:t>УГОЛОВНОЕ ПРАВО</w:t>
      </w:r>
    </w:p>
    <w:p w:rsidR="00C82899" w:rsidRDefault="00C82899" w:rsidP="00C82899">
      <w:pPr>
        <w:shd w:val="clear" w:color="auto" w:fill="FFFFFF"/>
        <w:ind w:left="346"/>
        <w:jc w:val="center"/>
        <w:rPr>
          <w:bCs/>
          <w:szCs w:val="28"/>
        </w:rPr>
      </w:pPr>
    </w:p>
    <w:p w:rsidR="00C82899" w:rsidRDefault="00B46E73" w:rsidP="00C82899">
      <w:pPr>
        <w:jc w:val="center"/>
        <w:rPr>
          <w:szCs w:val="28"/>
        </w:rPr>
      </w:pPr>
      <w:r w:rsidRPr="003B7957">
        <w:rPr>
          <w:szCs w:val="28"/>
        </w:rPr>
        <w:t>ОСНОВНАЯ ЛИТЕРАТУРА</w:t>
      </w:r>
    </w:p>
    <w:p w:rsidR="00B46E73" w:rsidRPr="003B7957" w:rsidRDefault="00B46E73" w:rsidP="00C82899">
      <w:pPr>
        <w:jc w:val="center"/>
        <w:rPr>
          <w:szCs w:val="28"/>
        </w:rPr>
      </w:pPr>
    </w:p>
    <w:p w:rsidR="00B46E73" w:rsidRPr="003056CD" w:rsidRDefault="00B46E73" w:rsidP="00B46E73">
      <w:pPr>
        <w:pStyle w:val="Default"/>
        <w:ind w:left="426" w:hanging="426"/>
        <w:jc w:val="both"/>
        <w:rPr>
          <w:color w:val="auto"/>
          <w:sz w:val="28"/>
          <w:szCs w:val="28"/>
        </w:rPr>
      </w:pPr>
      <w:r>
        <w:rPr>
          <w:color w:val="auto"/>
          <w:sz w:val="28"/>
          <w:szCs w:val="28"/>
        </w:rPr>
        <w:t>1</w:t>
      </w:r>
      <w:r w:rsidRPr="003056CD">
        <w:rPr>
          <w:color w:val="auto"/>
          <w:sz w:val="28"/>
          <w:szCs w:val="28"/>
        </w:rPr>
        <w:t>. Вопросы уголовного права и процесса в практике опротестования судебных решений по уголовным делам: практ. пособие / Генеральная прокуратура Респ. Беларусь ; сост.: А.К. Стук [и др.] ; под общ</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р</w:t>
      </w:r>
      <w:proofErr w:type="gramEnd"/>
      <w:r w:rsidRPr="003056CD">
        <w:rPr>
          <w:color w:val="auto"/>
          <w:sz w:val="28"/>
          <w:szCs w:val="28"/>
        </w:rPr>
        <w:t>ед. А. В. Конюка. – Минск</w:t>
      </w:r>
      <w:proofErr w:type="gramStart"/>
      <w:r w:rsidRPr="003056CD">
        <w:rPr>
          <w:color w:val="auto"/>
          <w:sz w:val="28"/>
          <w:szCs w:val="28"/>
        </w:rPr>
        <w:t xml:space="preserve"> :</w:t>
      </w:r>
      <w:proofErr w:type="gramEnd"/>
      <w:r w:rsidRPr="003056CD">
        <w:rPr>
          <w:color w:val="auto"/>
          <w:sz w:val="28"/>
          <w:szCs w:val="28"/>
        </w:rPr>
        <w:t xml:space="preserve"> Белорус. Дом печати, 2015. – 380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B46E73">
      <w:pPr>
        <w:pStyle w:val="Default"/>
        <w:ind w:left="426" w:hanging="426"/>
        <w:jc w:val="both"/>
        <w:rPr>
          <w:color w:val="auto"/>
          <w:sz w:val="28"/>
          <w:szCs w:val="28"/>
        </w:rPr>
      </w:pPr>
      <w:r>
        <w:rPr>
          <w:color w:val="auto"/>
          <w:sz w:val="28"/>
          <w:szCs w:val="28"/>
        </w:rPr>
        <w:t>2</w:t>
      </w:r>
      <w:r w:rsidRPr="003056CD">
        <w:rPr>
          <w:color w:val="auto"/>
          <w:sz w:val="28"/>
          <w:szCs w:val="28"/>
        </w:rPr>
        <w:t>. Вопросы уголовного права и процесса в практике опротестования судебных решений по уголовным делам. 2015-2016 гг.</w:t>
      </w:r>
      <w:proofErr w:type="gramStart"/>
      <w:r w:rsidRPr="003056CD">
        <w:rPr>
          <w:color w:val="auto"/>
          <w:sz w:val="28"/>
          <w:szCs w:val="28"/>
        </w:rPr>
        <w:t xml:space="preserve"> :</w:t>
      </w:r>
      <w:proofErr w:type="gramEnd"/>
      <w:r w:rsidRPr="003056CD">
        <w:rPr>
          <w:color w:val="auto"/>
          <w:sz w:val="28"/>
          <w:szCs w:val="28"/>
        </w:rPr>
        <w:t xml:space="preserve"> практ. пособие / Генеральная прокуратура Респ. Беларусь ; сост.: А.К. Стук [и др.] ; под общ</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р</w:t>
      </w:r>
      <w:proofErr w:type="gramEnd"/>
      <w:r w:rsidRPr="003056CD">
        <w:rPr>
          <w:color w:val="auto"/>
          <w:sz w:val="28"/>
          <w:szCs w:val="28"/>
        </w:rPr>
        <w:t>ед. А. В. Конюка. – Минск</w:t>
      </w:r>
      <w:proofErr w:type="gramStart"/>
      <w:r w:rsidRPr="003056CD">
        <w:rPr>
          <w:color w:val="auto"/>
          <w:sz w:val="28"/>
          <w:szCs w:val="28"/>
        </w:rPr>
        <w:t xml:space="preserve"> :</w:t>
      </w:r>
      <w:proofErr w:type="gramEnd"/>
      <w:r w:rsidRPr="003056CD">
        <w:rPr>
          <w:color w:val="auto"/>
          <w:sz w:val="28"/>
          <w:szCs w:val="28"/>
        </w:rPr>
        <w:t xml:space="preserve"> Белорус. Дом печати, 2017. – 448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B46E73">
      <w:pPr>
        <w:pStyle w:val="Default"/>
        <w:ind w:left="426" w:hanging="426"/>
        <w:jc w:val="both"/>
        <w:rPr>
          <w:color w:val="auto"/>
          <w:sz w:val="28"/>
          <w:szCs w:val="28"/>
        </w:rPr>
      </w:pPr>
      <w:r>
        <w:rPr>
          <w:color w:val="auto"/>
          <w:sz w:val="28"/>
          <w:szCs w:val="28"/>
        </w:rPr>
        <w:t>3</w:t>
      </w:r>
      <w:r w:rsidRPr="003056CD">
        <w:rPr>
          <w:color w:val="auto"/>
          <w:sz w:val="28"/>
          <w:szCs w:val="28"/>
        </w:rPr>
        <w:t>.</w:t>
      </w:r>
      <w:r>
        <w:rPr>
          <w:color w:val="auto"/>
          <w:sz w:val="28"/>
          <w:szCs w:val="28"/>
        </w:rPr>
        <w:t xml:space="preserve">  </w:t>
      </w:r>
      <w:r w:rsidRPr="003056CD">
        <w:rPr>
          <w:color w:val="auto"/>
          <w:sz w:val="28"/>
          <w:szCs w:val="28"/>
        </w:rPr>
        <w:t xml:space="preserve"> Курс уголовного права</w:t>
      </w:r>
      <w:proofErr w:type="gramStart"/>
      <w:r w:rsidRPr="003056CD">
        <w:rPr>
          <w:color w:val="auto"/>
          <w:sz w:val="28"/>
          <w:szCs w:val="28"/>
        </w:rPr>
        <w:t xml:space="preserve"> :</w:t>
      </w:r>
      <w:proofErr w:type="gramEnd"/>
      <w:r w:rsidRPr="003056CD">
        <w:rPr>
          <w:color w:val="auto"/>
          <w:sz w:val="28"/>
          <w:szCs w:val="28"/>
        </w:rPr>
        <w:t xml:space="preserve"> в 5 т. Общая часть. Т. 1</w:t>
      </w:r>
      <w:proofErr w:type="gramStart"/>
      <w:r w:rsidRPr="003056CD">
        <w:rPr>
          <w:color w:val="auto"/>
          <w:sz w:val="28"/>
          <w:szCs w:val="28"/>
        </w:rPr>
        <w:t xml:space="preserve"> :</w:t>
      </w:r>
      <w:proofErr w:type="gramEnd"/>
      <w:r w:rsidRPr="003056CD">
        <w:rPr>
          <w:color w:val="auto"/>
          <w:sz w:val="28"/>
          <w:szCs w:val="28"/>
        </w:rPr>
        <w:t xml:space="preserve"> Учение о преступлении / С. В. Ананич [и др.]</w:t>
      </w:r>
      <w:proofErr w:type="gramStart"/>
      <w:r w:rsidRPr="003056CD">
        <w:rPr>
          <w:color w:val="auto"/>
          <w:sz w:val="28"/>
          <w:szCs w:val="28"/>
        </w:rPr>
        <w:t xml:space="preserve"> ;</w:t>
      </w:r>
      <w:proofErr w:type="gramEnd"/>
      <w:r w:rsidRPr="003056CD">
        <w:rPr>
          <w:color w:val="auto"/>
          <w:sz w:val="28"/>
          <w:szCs w:val="28"/>
        </w:rPr>
        <w:t xml:space="preserve"> под ред. И. О. Грунтова, А. В. Шидловского. – Минск</w:t>
      </w:r>
      <w:proofErr w:type="gramStart"/>
      <w:r w:rsidRPr="003056CD">
        <w:rPr>
          <w:color w:val="auto"/>
          <w:sz w:val="28"/>
          <w:szCs w:val="28"/>
        </w:rPr>
        <w:t xml:space="preserve"> :</w:t>
      </w:r>
      <w:proofErr w:type="gramEnd"/>
      <w:r w:rsidRPr="003056CD">
        <w:rPr>
          <w:color w:val="auto"/>
          <w:sz w:val="28"/>
          <w:szCs w:val="28"/>
        </w:rPr>
        <w:t xml:space="preserve"> Изд. центр БГУ, 2018. – 863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B46E73">
      <w:pPr>
        <w:pStyle w:val="Default"/>
        <w:ind w:left="426" w:hanging="426"/>
        <w:jc w:val="both"/>
        <w:rPr>
          <w:color w:val="auto"/>
          <w:sz w:val="28"/>
          <w:szCs w:val="28"/>
        </w:rPr>
      </w:pPr>
      <w:r>
        <w:rPr>
          <w:color w:val="auto"/>
          <w:sz w:val="28"/>
          <w:szCs w:val="28"/>
        </w:rPr>
        <w:t>4</w:t>
      </w:r>
      <w:r w:rsidRPr="003056CD">
        <w:rPr>
          <w:color w:val="auto"/>
          <w:sz w:val="28"/>
          <w:szCs w:val="28"/>
        </w:rPr>
        <w:t>. Марчук, В. В. Методологические основы квалификации преступления</w:t>
      </w:r>
      <w:proofErr w:type="gramStart"/>
      <w:r w:rsidRPr="003056CD">
        <w:rPr>
          <w:color w:val="auto"/>
          <w:sz w:val="28"/>
          <w:szCs w:val="28"/>
        </w:rPr>
        <w:t xml:space="preserve"> :</w:t>
      </w:r>
      <w:proofErr w:type="gramEnd"/>
      <w:r w:rsidRPr="003056CD">
        <w:rPr>
          <w:color w:val="auto"/>
          <w:sz w:val="28"/>
          <w:szCs w:val="28"/>
        </w:rPr>
        <w:t xml:space="preserve"> монография / В. В. Марчук. – М.</w:t>
      </w:r>
      <w:proofErr w:type="gramStart"/>
      <w:r w:rsidRPr="003056CD">
        <w:rPr>
          <w:color w:val="auto"/>
          <w:sz w:val="28"/>
          <w:szCs w:val="28"/>
        </w:rPr>
        <w:t xml:space="preserve"> :</w:t>
      </w:r>
      <w:proofErr w:type="gramEnd"/>
      <w:r w:rsidRPr="003056CD">
        <w:rPr>
          <w:color w:val="auto"/>
          <w:sz w:val="28"/>
          <w:szCs w:val="28"/>
        </w:rPr>
        <w:t xml:space="preserve"> Юрлитинформ, 2016. – 440 с. </w:t>
      </w:r>
    </w:p>
    <w:p w:rsidR="00B46E73" w:rsidRPr="003056CD" w:rsidRDefault="00B46E73" w:rsidP="00B46E73">
      <w:pPr>
        <w:pStyle w:val="Default"/>
        <w:ind w:left="426" w:hanging="426"/>
        <w:jc w:val="both"/>
        <w:rPr>
          <w:color w:val="auto"/>
          <w:sz w:val="28"/>
          <w:szCs w:val="28"/>
        </w:rPr>
      </w:pPr>
      <w:r>
        <w:rPr>
          <w:color w:val="auto"/>
          <w:sz w:val="28"/>
          <w:szCs w:val="28"/>
        </w:rPr>
        <w:t>5</w:t>
      </w:r>
      <w:r w:rsidRPr="003056CD">
        <w:rPr>
          <w:color w:val="auto"/>
          <w:sz w:val="28"/>
          <w:szCs w:val="28"/>
        </w:rPr>
        <w:t>. Саркисова, Э. А. Уголовное право. Общая часть</w:t>
      </w:r>
      <w:proofErr w:type="gramStart"/>
      <w:r w:rsidRPr="003056CD">
        <w:rPr>
          <w:color w:val="auto"/>
          <w:sz w:val="28"/>
          <w:szCs w:val="28"/>
        </w:rPr>
        <w:t xml:space="preserve"> :</w:t>
      </w:r>
      <w:proofErr w:type="gramEnd"/>
      <w:r w:rsidRPr="003056CD">
        <w:rPr>
          <w:color w:val="auto"/>
          <w:sz w:val="28"/>
          <w:szCs w:val="28"/>
        </w:rPr>
        <w:t xml:space="preserve"> учебник / Э. А. Саркисова; УО «Акад. М–ва внутрен. дел Респ. Беларусь». – Минск</w:t>
      </w:r>
      <w:proofErr w:type="gramStart"/>
      <w:r w:rsidRPr="003056CD">
        <w:rPr>
          <w:color w:val="auto"/>
          <w:sz w:val="28"/>
          <w:szCs w:val="28"/>
        </w:rPr>
        <w:t xml:space="preserve"> :</w:t>
      </w:r>
      <w:proofErr w:type="gramEnd"/>
      <w:r w:rsidRPr="003056CD">
        <w:rPr>
          <w:color w:val="auto"/>
          <w:sz w:val="28"/>
          <w:szCs w:val="28"/>
        </w:rPr>
        <w:t xml:space="preserve"> Акад. МВД, 2017. – 559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B46E73">
      <w:pPr>
        <w:pStyle w:val="Default"/>
        <w:ind w:left="426" w:hanging="426"/>
        <w:jc w:val="both"/>
        <w:rPr>
          <w:color w:val="auto"/>
          <w:sz w:val="28"/>
          <w:szCs w:val="28"/>
        </w:rPr>
      </w:pPr>
      <w:r>
        <w:rPr>
          <w:color w:val="auto"/>
          <w:sz w:val="28"/>
          <w:szCs w:val="28"/>
        </w:rPr>
        <w:t>6</w:t>
      </w:r>
      <w:r w:rsidRPr="003056CD">
        <w:rPr>
          <w:color w:val="auto"/>
          <w:sz w:val="28"/>
          <w:szCs w:val="28"/>
        </w:rPr>
        <w:t xml:space="preserve">. </w:t>
      </w:r>
      <w:r>
        <w:rPr>
          <w:color w:val="auto"/>
          <w:sz w:val="28"/>
          <w:szCs w:val="28"/>
        </w:rPr>
        <w:t xml:space="preserve"> </w:t>
      </w:r>
      <w:r w:rsidRPr="003056CD">
        <w:rPr>
          <w:color w:val="auto"/>
          <w:sz w:val="28"/>
          <w:szCs w:val="28"/>
        </w:rPr>
        <w:t>Уголовное право Республики Беларусь: научно–методологические основы : учеб</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п</w:t>
      </w:r>
      <w:proofErr w:type="gramEnd"/>
      <w:r w:rsidRPr="003056CD">
        <w:rPr>
          <w:color w:val="auto"/>
          <w:sz w:val="28"/>
          <w:szCs w:val="28"/>
        </w:rPr>
        <w:t>особие / С. В. Ананич [и др.] ; под общ. ред. Э. А. Саркисовой ; УО «Акад. МВД Респ. Беларусь». – Минск</w:t>
      </w:r>
      <w:proofErr w:type="gramStart"/>
      <w:r w:rsidRPr="003056CD">
        <w:rPr>
          <w:color w:val="auto"/>
          <w:sz w:val="28"/>
          <w:szCs w:val="28"/>
        </w:rPr>
        <w:t xml:space="preserve"> :</w:t>
      </w:r>
      <w:proofErr w:type="gramEnd"/>
      <w:r w:rsidRPr="003056CD">
        <w:rPr>
          <w:color w:val="auto"/>
          <w:sz w:val="28"/>
          <w:szCs w:val="28"/>
        </w:rPr>
        <w:t xml:space="preserve"> Академия МВД, 2017. – 470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B46E73">
      <w:pPr>
        <w:pStyle w:val="Default"/>
        <w:ind w:left="426" w:hanging="426"/>
        <w:jc w:val="both"/>
        <w:rPr>
          <w:color w:val="auto"/>
          <w:sz w:val="28"/>
          <w:szCs w:val="28"/>
        </w:rPr>
      </w:pPr>
      <w:r>
        <w:rPr>
          <w:szCs w:val="28"/>
        </w:rPr>
        <w:lastRenderedPageBreak/>
        <w:t>7</w:t>
      </w:r>
      <w:r w:rsidRPr="003056CD">
        <w:rPr>
          <w:color w:val="auto"/>
          <w:sz w:val="28"/>
          <w:szCs w:val="28"/>
        </w:rPr>
        <w:t xml:space="preserve">. </w:t>
      </w:r>
      <w:r>
        <w:rPr>
          <w:color w:val="auto"/>
          <w:sz w:val="28"/>
          <w:szCs w:val="28"/>
        </w:rPr>
        <w:t xml:space="preserve"> </w:t>
      </w:r>
      <w:r w:rsidRPr="003056CD">
        <w:rPr>
          <w:color w:val="auto"/>
          <w:sz w:val="28"/>
          <w:szCs w:val="28"/>
        </w:rPr>
        <w:t>Уголовный кодекс Республики Беларусь: науч</w:t>
      </w:r>
      <w:proofErr w:type="gramStart"/>
      <w:r w:rsidRPr="003056CD">
        <w:rPr>
          <w:color w:val="auto"/>
          <w:sz w:val="28"/>
          <w:szCs w:val="28"/>
        </w:rPr>
        <w:t>.-</w:t>
      </w:r>
      <w:proofErr w:type="gramEnd"/>
      <w:r w:rsidRPr="003056CD">
        <w:rPr>
          <w:color w:val="auto"/>
          <w:sz w:val="28"/>
          <w:szCs w:val="28"/>
        </w:rPr>
        <w:t>практ. коммент. / Т. П. Афонченко [и др.]</w:t>
      </w:r>
      <w:proofErr w:type="gramStart"/>
      <w:r w:rsidRPr="003056CD">
        <w:rPr>
          <w:color w:val="auto"/>
          <w:sz w:val="28"/>
          <w:szCs w:val="28"/>
        </w:rPr>
        <w:t xml:space="preserve"> ;</w:t>
      </w:r>
      <w:proofErr w:type="gramEnd"/>
      <w:r w:rsidRPr="003056CD">
        <w:rPr>
          <w:color w:val="auto"/>
          <w:sz w:val="28"/>
          <w:szCs w:val="28"/>
        </w:rPr>
        <w:t xml:space="preserve"> под ред. В. М. Хомича, А. В. Баркова, В. В. Марчука. – Минск: </w:t>
      </w:r>
      <w:proofErr w:type="gramStart"/>
      <w:r w:rsidRPr="003056CD">
        <w:rPr>
          <w:color w:val="auto"/>
          <w:sz w:val="28"/>
          <w:szCs w:val="28"/>
        </w:rPr>
        <w:t>Нац. центр</w:t>
      </w:r>
      <w:proofErr w:type="gramEnd"/>
      <w:r w:rsidRPr="003056CD">
        <w:rPr>
          <w:color w:val="auto"/>
          <w:sz w:val="28"/>
          <w:szCs w:val="28"/>
        </w:rPr>
        <w:t xml:space="preserve"> правовой инф. Респ. Беларусь, 2019. – 1000 </w:t>
      </w:r>
      <w:proofErr w:type="gramStart"/>
      <w:r w:rsidRPr="003056CD">
        <w:rPr>
          <w:color w:val="auto"/>
          <w:sz w:val="28"/>
          <w:szCs w:val="28"/>
        </w:rPr>
        <w:t>с</w:t>
      </w:r>
      <w:proofErr w:type="gramEnd"/>
      <w:r w:rsidRPr="003056CD">
        <w:rPr>
          <w:color w:val="auto"/>
          <w:sz w:val="28"/>
          <w:szCs w:val="28"/>
        </w:rPr>
        <w:t xml:space="preserve">. </w:t>
      </w:r>
    </w:p>
    <w:p w:rsidR="00C82899" w:rsidRDefault="00C82899" w:rsidP="00B46E73">
      <w:pPr>
        <w:shd w:val="clear" w:color="auto" w:fill="FFFFFF"/>
        <w:jc w:val="center"/>
        <w:rPr>
          <w:bCs/>
          <w:szCs w:val="28"/>
        </w:rPr>
      </w:pPr>
    </w:p>
    <w:p w:rsidR="00B46E73" w:rsidRPr="003B7957" w:rsidRDefault="00B46E73" w:rsidP="00B46E73">
      <w:pPr>
        <w:shd w:val="clear" w:color="auto" w:fill="FFFFFF"/>
        <w:jc w:val="center"/>
        <w:rPr>
          <w:bCs/>
          <w:szCs w:val="28"/>
        </w:rPr>
      </w:pPr>
    </w:p>
    <w:p w:rsidR="00C82899" w:rsidRPr="003B7957" w:rsidRDefault="00B46E73" w:rsidP="00C82899">
      <w:pPr>
        <w:shd w:val="clear" w:color="auto" w:fill="FFFFFF"/>
        <w:jc w:val="center"/>
        <w:rPr>
          <w:bCs/>
          <w:szCs w:val="28"/>
        </w:rPr>
      </w:pPr>
      <w:r w:rsidRPr="003B7957">
        <w:rPr>
          <w:bCs/>
          <w:szCs w:val="28"/>
        </w:rPr>
        <w:t>ДОПОЛНИТЕЛЬНАЯ ЛИТЕРАТУРА</w:t>
      </w:r>
    </w:p>
    <w:p w:rsidR="00C82899" w:rsidRPr="00C44989" w:rsidRDefault="00C82899" w:rsidP="00C82899">
      <w:pPr>
        <w:shd w:val="clear" w:color="auto" w:fill="FFFFFF"/>
        <w:jc w:val="both"/>
        <w:rPr>
          <w:b/>
          <w:bCs/>
          <w:sz w:val="18"/>
          <w:szCs w:val="28"/>
        </w:rPr>
      </w:pPr>
    </w:p>
    <w:p w:rsidR="00B46E73" w:rsidRPr="003056CD" w:rsidRDefault="00B46E73" w:rsidP="0037083D">
      <w:pPr>
        <w:pStyle w:val="Default"/>
        <w:numPr>
          <w:ilvl w:val="0"/>
          <w:numId w:val="12"/>
        </w:numPr>
        <w:ind w:left="567" w:hanging="567"/>
        <w:jc w:val="both"/>
        <w:rPr>
          <w:color w:val="auto"/>
          <w:sz w:val="28"/>
          <w:szCs w:val="28"/>
        </w:rPr>
      </w:pPr>
      <w:r w:rsidRPr="003056CD">
        <w:rPr>
          <w:color w:val="auto"/>
          <w:sz w:val="28"/>
          <w:szCs w:val="28"/>
        </w:rPr>
        <w:t xml:space="preserve"> Актуальные проблемы совершенствования уголовного законодательства Республики Беларусь на современном этапе: сб. науч. ст. / Э.А. Саркисова [и др.]</w:t>
      </w:r>
      <w:proofErr w:type="gramStart"/>
      <w:r w:rsidRPr="003056CD">
        <w:rPr>
          <w:color w:val="auto"/>
          <w:sz w:val="28"/>
          <w:szCs w:val="28"/>
        </w:rPr>
        <w:t xml:space="preserve"> ;</w:t>
      </w:r>
      <w:proofErr w:type="gramEnd"/>
      <w:r w:rsidRPr="003056CD">
        <w:rPr>
          <w:color w:val="auto"/>
          <w:sz w:val="28"/>
          <w:szCs w:val="28"/>
        </w:rPr>
        <w:t xml:space="preserve"> под ред. Д. В. Шаблинской. – Минск</w:t>
      </w:r>
      <w:proofErr w:type="gramStart"/>
      <w:r w:rsidRPr="003056CD">
        <w:rPr>
          <w:color w:val="auto"/>
          <w:sz w:val="28"/>
          <w:szCs w:val="28"/>
        </w:rPr>
        <w:t xml:space="preserve"> :</w:t>
      </w:r>
      <w:proofErr w:type="gramEnd"/>
      <w:r w:rsidRPr="003056CD">
        <w:rPr>
          <w:color w:val="auto"/>
          <w:sz w:val="28"/>
          <w:szCs w:val="28"/>
        </w:rPr>
        <w:t xml:space="preserve"> Бизнесофсет, 2016. – Вып. 2, посв. 80-летию проф. Э.А. Саркисовой. – 220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sidRPr="003056CD">
        <w:rPr>
          <w:color w:val="auto"/>
          <w:sz w:val="28"/>
          <w:szCs w:val="28"/>
        </w:rPr>
        <w:t>Бабий, Н. А. Алгоритмы квалификации взяточничества: науч.</w:t>
      </w:r>
      <w:proofErr w:type="gramStart"/>
      <w:r w:rsidRPr="003056CD">
        <w:rPr>
          <w:color w:val="auto"/>
          <w:sz w:val="28"/>
          <w:szCs w:val="28"/>
        </w:rPr>
        <w:t>–м</w:t>
      </w:r>
      <w:proofErr w:type="gramEnd"/>
      <w:r w:rsidRPr="003056CD">
        <w:rPr>
          <w:color w:val="auto"/>
          <w:sz w:val="28"/>
          <w:szCs w:val="28"/>
        </w:rPr>
        <w:t>етод. пособие / Н. А. Бабий. – Минск</w:t>
      </w:r>
      <w:proofErr w:type="gramStart"/>
      <w:r w:rsidRPr="003056CD">
        <w:rPr>
          <w:color w:val="auto"/>
          <w:sz w:val="28"/>
          <w:szCs w:val="28"/>
        </w:rPr>
        <w:t xml:space="preserve"> :</w:t>
      </w:r>
      <w:proofErr w:type="gramEnd"/>
      <w:r w:rsidRPr="003056CD">
        <w:rPr>
          <w:color w:val="auto"/>
          <w:sz w:val="28"/>
          <w:szCs w:val="28"/>
        </w:rPr>
        <w:t xml:space="preserve"> Тесей, 2012. – 284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proofErr w:type="gramStart"/>
      <w:r w:rsidRPr="003056CD">
        <w:rPr>
          <w:color w:val="auto"/>
          <w:sz w:val="28"/>
          <w:szCs w:val="28"/>
        </w:rPr>
        <w:t>Бабий</w:t>
      </w:r>
      <w:proofErr w:type="gramEnd"/>
      <w:r w:rsidRPr="003056CD">
        <w:rPr>
          <w:color w:val="auto"/>
          <w:sz w:val="28"/>
          <w:szCs w:val="28"/>
        </w:rPr>
        <w:t>, Н. А. Квалификация взяточничества: по уголовному праву Беларуси и России: монография / Н. А. Бабий. – М.</w:t>
      </w:r>
      <w:proofErr w:type="gramStart"/>
      <w:r w:rsidRPr="003056CD">
        <w:rPr>
          <w:color w:val="auto"/>
          <w:sz w:val="28"/>
          <w:szCs w:val="28"/>
        </w:rPr>
        <w:t xml:space="preserve"> :</w:t>
      </w:r>
      <w:proofErr w:type="gramEnd"/>
      <w:r w:rsidRPr="003056CD">
        <w:rPr>
          <w:color w:val="auto"/>
          <w:sz w:val="28"/>
          <w:szCs w:val="28"/>
        </w:rPr>
        <w:t xml:space="preserve"> Юрлитинформ, 2014. – 720 с. </w:t>
      </w:r>
    </w:p>
    <w:p w:rsidR="00B46E73" w:rsidRPr="003056CD" w:rsidRDefault="00B46E73" w:rsidP="0037083D">
      <w:pPr>
        <w:pStyle w:val="Default"/>
        <w:numPr>
          <w:ilvl w:val="0"/>
          <w:numId w:val="12"/>
        </w:numPr>
        <w:ind w:left="567" w:hanging="567"/>
        <w:jc w:val="both"/>
        <w:rPr>
          <w:color w:val="auto"/>
          <w:sz w:val="28"/>
          <w:szCs w:val="28"/>
        </w:rPr>
      </w:pPr>
      <w:proofErr w:type="gramStart"/>
      <w:r w:rsidRPr="003056CD">
        <w:rPr>
          <w:color w:val="auto"/>
          <w:sz w:val="28"/>
          <w:szCs w:val="28"/>
        </w:rPr>
        <w:t>Бабий</w:t>
      </w:r>
      <w:proofErr w:type="gramEnd"/>
      <w:r w:rsidRPr="003056CD">
        <w:rPr>
          <w:color w:val="auto"/>
          <w:sz w:val="28"/>
          <w:szCs w:val="28"/>
        </w:rPr>
        <w:t>, Н. А. Преступления против жизни: алгоритмы квалификации / Н. А. Бабий. – Минск</w:t>
      </w:r>
      <w:proofErr w:type="gramStart"/>
      <w:r w:rsidRPr="003056CD">
        <w:rPr>
          <w:color w:val="auto"/>
          <w:sz w:val="28"/>
          <w:szCs w:val="28"/>
        </w:rPr>
        <w:t xml:space="preserve"> :</w:t>
      </w:r>
      <w:proofErr w:type="gramEnd"/>
      <w:r w:rsidRPr="003056CD">
        <w:rPr>
          <w:color w:val="auto"/>
          <w:sz w:val="28"/>
          <w:szCs w:val="28"/>
        </w:rPr>
        <w:t xml:space="preserve"> Тесей, 2009. – 188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proofErr w:type="gramStart"/>
      <w:r w:rsidRPr="003056CD">
        <w:rPr>
          <w:color w:val="auto"/>
          <w:sz w:val="28"/>
          <w:szCs w:val="28"/>
        </w:rPr>
        <w:t>Бабий</w:t>
      </w:r>
      <w:proofErr w:type="gramEnd"/>
      <w:r w:rsidRPr="003056CD">
        <w:rPr>
          <w:color w:val="auto"/>
          <w:sz w:val="28"/>
          <w:szCs w:val="28"/>
        </w:rPr>
        <w:t>, Н. А. Уголовное право Республики Беларусь. Общая часть : учеб</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п</w:t>
      </w:r>
      <w:proofErr w:type="gramEnd"/>
      <w:r w:rsidRPr="003056CD">
        <w:rPr>
          <w:color w:val="auto"/>
          <w:sz w:val="28"/>
          <w:szCs w:val="28"/>
        </w:rPr>
        <w:t>особие / Н. А. Бабий. – Минск</w:t>
      </w:r>
      <w:proofErr w:type="gramStart"/>
      <w:r w:rsidRPr="003056CD">
        <w:rPr>
          <w:color w:val="auto"/>
          <w:sz w:val="28"/>
          <w:szCs w:val="28"/>
        </w:rPr>
        <w:t xml:space="preserve"> :</w:t>
      </w:r>
      <w:proofErr w:type="gramEnd"/>
      <w:r w:rsidRPr="003056CD">
        <w:rPr>
          <w:color w:val="auto"/>
          <w:sz w:val="28"/>
          <w:szCs w:val="28"/>
        </w:rPr>
        <w:t xml:space="preserve"> ГИУСТ БГУ, 2010. – 663 с. </w:t>
      </w:r>
    </w:p>
    <w:p w:rsidR="00B46E73" w:rsidRPr="003056CD" w:rsidRDefault="00B46E73" w:rsidP="0037083D">
      <w:pPr>
        <w:pStyle w:val="Default"/>
        <w:numPr>
          <w:ilvl w:val="0"/>
          <w:numId w:val="12"/>
        </w:numPr>
        <w:ind w:left="567" w:hanging="567"/>
        <w:jc w:val="both"/>
        <w:rPr>
          <w:color w:val="auto"/>
          <w:sz w:val="28"/>
          <w:szCs w:val="28"/>
        </w:rPr>
      </w:pPr>
      <w:r w:rsidRPr="003056CD">
        <w:rPr>
          <w:color w:val="auto"/>
          <w:sz w:val="28"/>
          <w:szCs w:val="28"/>
        </w:rPr>
        <w:t>Бабий, Н. А. Соучастие в преступлении: формы, виды, ответственность</w:t>
      </w:r>
      <w:proofErr w:type="gramStart"/>
      <w:r w:rsidRPr="003056CD">
        <w:rPr>
          <w:color w:val="auto"/>
          <w:sz w:val="28"/>
          <w:szCs w:val="28"/>
        </w:rPr>
        <w:t xml:space="preserve"> :</w:t>
      </w:r>
      <w:proofErr w:type="gramEnd"/>
      <w:r w:rsidRPr="003056CD">
        <w:rPr>
          <w:color w:val="auto"/>
          <w:sz w:val="28"/>
          <w:szCs w:val="28"/>
        </w:rPr>
        <w:t xml:space="preserve"> монография / Н. А. Бабий. – М.</w:t>
      </w:r>
      <w:proofErr w:type="gramStart"/>
      <w:r w:rsidRPr="003056CD">
        <w:rPr>
          <w:color w:val="auto"/>
          <w:sz w:val="28"/>
          <w:szCs w:val="28"/>
        </w:rPr>
        <w:t xml:space="preserve"> :</w:t>
      </w:r>
      <w:proofErr w:type="gramEnd"/>
      <w:r w:rsidRPr="003056CD">
        <w:rPr>
          <w:color w:val="auto"/>
          <w:sz w:val="28"/>
          <w:szCs w:val="28"/>
        </w:rPr>
        <w:t xml:space="preserve"> Юрлитинформ. – С. 411−414. </w:t>
      </w:r>
    </w:p>
    <w:p w:rsidR="00B46E73" w:rsidRPr="003056CD" w:rsidRDefault="00B46E73" w:rsidP="0037083D">
      <w:pPr>
        <w:pStyle w:val="Default"/>
        <w:numPr>
          <w:ilvl w:val="0"/>
          <w:numId w:val="12"/>
        </w:numPr>
        <w:ind w:left="567" w:hanging="567"/>
        <w:jc w:val="both"/>
        <w:rPr>
          <w:color w:val="auto"/>
          <w:sz w:val="28"/>
          <w:szCs w:val="28"/>
        </w:rPr>
      </w:pPr>
      <w:proofErr w:type="gramStart"/>
      <w:r w:rsidRPr="003056CD">
        <w:rPr>
          <w:color w:val="auto"/>
          <w:sz w:val="28"/>
          <w:szCs w:val="28"/>
        </w:rPr>
        <w:t>Бабий</w:t>
      </w:r>
      <w:proofErr w:type="gramEnd"/>
      <w:r w:rsidRPr="003056CD">
        <w:rPr>
          <w:color w:val="auto"/>
          <w:sz w:val="28"/>
          <w:szCs w:val="28"/>
        </w:rPr>
        <w:t>, Н. А. Уголовная ответственность за спаивание несовершеннолетних / Н. А. Бабий. – Минск</w:t>
      </w:r>
      <w:proofErr w:type="gramStart"/>
      <w:r w:rsidRPr="003056CD">
        <w:rPr>
          <w:color w:val="auto"/>
          <w:sz w:val="28"/>
          <w:szCs w:val="28"/>
        </w:rPr>
        <w:t xml:space="preserve"> :</w:t>
      </w:r>
      <w:proofErr w:type="gramEnd"/>
      <w:r w:rsidRPr="003056CD">
        <w:rPr>
          <w:color w:val="auto"/>
          <w:sz w:val="28"/>
          <w:szCs w:val="28"/>
        </w:rPr>
        <w:t xml:space="preserve"> Университетское, 1986. – 102 с. </w:t>
      </w:r>
    </w:p>
    <w:p w:rsidR="00B46E73" w:rsidRPr="003056CD" w:rsidRDefault="00B46E73" w:rsidP="0037083D">
      <w:pPr>
        <w:pStyle w:val="Default"/>
        <w:numPr>
          <w:ilvl w:val="0"/>
          <w:numId w:val="12"/>
        </w:numPr>
        <w:ind w:left="567" w:hanging="567"/>
        <w:jc w:val="both"/>
        <w:rPr>
          <w:color w:val="auto"/>
          <w:sz w:val="28"/>
          <w:szCs w:val="28"/>
        </w:rPr>
      </w:pPr>
      <w:r w:rsidRPr="003056CD">
        <w:rPr>
          <w:color w:val="auto"/>
          <w:sz w:val="28"/>
          <w:szCs w:val="28"/>
        </w:rPr>
        <w:t>Бабий, Н. А. Учение о структуре и составе преступления</w:t>
      </w:r>
      <w:proofErr w:type="gramStart"/>
      <w:r w:rsidRPr="003056CD">
        <w:rPr>
          <w:color w:val="auto"/>
          <w:sz w:val="28"/>
          <w:szCs w:val="28"/>
        </w:rPr>
        <w:t xml:space="preserve"> :</w:t>
      </w:r>
      <w:proofErr w:type="gramEnd"/>
      <w:r w:rsidRPr="003056CD">
        <w:rPr>
          <w:color w:val="auto"/>
          <w:sz w:val="28"/>
          <w:szCs w:val="28"/>
        </w:rPr>
        <w:t xml:space="preserve"> монография. В 2 кн. Кн. 2. Понятие структуры и состава преступления / Н. А. </w:t>
      </w:r>
      <w:proofErr w:type="gramStart"/>
      <w:r w:rsidRPr="003056CD">
        <w:rPr>
          <w:color w:val="auto"/>
          <w:sz w:val="28"/>
          <w:szCs w:val="28"/>
        </w:rPr>
        <w:t>Бабий</w:t>
      </w:r>
      <w:proofErr w:type="gramEnd"/>
      <w:r w:rsidRPr="003056CD">
        <w:rPr>
          <w:color w:val="auto"/>
          <w:sz w:val="28"/>
          <w:szCs w:val="28"/>
        </w:rPr>
        <w:t>. – М.</w:t>
      </w:r>
      <w:proofErr w:type="gramStart"/>
      <w:r w:rsidRPr="003056CD">
        <w:rPr>
          <w:color w:val="auto"/>
          <w:sz w:val="28"/>
          <w:szCs w:val="28"/>
        </w:rPr>
        <w:t xml:space="preserve"> :</w:t>
      </w:r>
      <w:proofErr w:type="gramEnd"/>
      <w:r w:rsidRPr="003056CD">
        <w:rPr>
          <w:color w:val="auto"/>
          <w:sz w:val="28"/>
          <w:szCs w:val="28"/>
        </w:rPr>
        <w:t xml:space="preserve"> Юрлитинформ, 2019. – 424 с. </w:t>
      </w:r>
    </w:p>
    <w:p w:rsidR="00B46E73" w:rsidRPr="003056CD" w:rsidRDefault="00B46E73" w:rsidP="0037083D">
      <w:pPr>
        <w:pStyle w:val="Default"/>
        <w:numPr>
          <w:ilvl w:val="0"/>
          <w:numId w:val="12"/>
        </w:numPr>
        <w:ind w:left="567" w:hanging="567"/>
        <w:jc w:val="both"/>
        <w:rPr>
          <w:color w:val="auto"/>
          <w:sz w:val="28"/>
          <w:szCs w:val="28"/>
        </w:rPr>
      </w:pPr>
      <w:r w:rsidRPr="003056CD">
        <w:rPr>
          <w:color w:val="auto"/>
          <w:sz w:val="28"/>
          <w:szCs w:val="28"/>
        </w:rPr>
        <w:t>Бабий, Н. А. Учение о структуре и составе преступления</w:t>
      </w:r>
      <w:proofErr w:type="gramStart"/>
      <w:r w:rsidRPr="003056CD">
        <w:rPr>
          <w:color w:val="auto"/>
          <w:sz w:val="28"/>
          <w:szCs w:val="28"/>
        </w:rPr>
        <w:t xml:space="preserve"> :</w:t>
      </w:r>
      <w:proofErr w:type="gramEnd"/>
      <w:r w:rsidRPr="003056CD">
        <w:rPr>
          <w:color w:val="auto"/>
          <w:sz w:val="28"/>
          <w:szCs w:val="28"/>
        </w:rPr>
        <w:t xml:space="preserve"> монография. В 2 кн. Кн. 1. Элементы, признаки и виды составов преступлений / Н. А. </w:t>
      </w:r>
      <w:proofErr w:type="gramStart"/>
      <w:r w:rsidRPr="003056CD">
        <w:rPr>
          <w:color w:val="auto"/>
          <w:sz w:val="28"/>
          <w:szCs w:val="28"/>
        </w:rPr>
        <w:t>Бабий</w:t>
      </w:r>
      <w:proofErr w:type="gramEnd"/>
      <w:r w:rsidRPr="003056CD">
        <w:rPr>
          <w:color w:val="auto"/>
          <w:sz w:val="28"/>
          <w:szCs w:val="28"/>
        </w:rPr>
        <w:t>. – М.</w:t>
      </w:r>
      <w:proofErr w:type="gramStart"/>
      <w:r w:rsidRPr="003056CD">
        <w:rPr>
          <w:color w:val="auto"/>
          <w:sz w:val="28"/>
          <w:szCs w:val="28"/>
        </w:rPr>
        <w:t xml:space="preserve"> :</w:t>
      </w:r>
      <w:proofErr w:type="gramEnd"/>
      <w:r w:rsidRPr="003056CD">
        <w:rPr>
          <w:color w:val="auto"/>
          <w:sz w:val="28"/>
          <w:szCs w:val="28"/>
        </w:rPr>
        <w:t xml:space="preserve"> Юрлитинформ, 2019. – 416 с.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Барков, А. В. Десять лет Уголовному кодексу Республики Беларусь: история разработки и принятия / А.В. Барков // Правосудие и прокурорский надзор в Республике Беларусь: законодательство и практика применения: сб. науч. трудов / редкол.: А. В. Барков [и др.]. – Минск</w:t>
      </w:r>
      <w:proofErr w:type="gramStart"/>
      <w:r w:rsidRPr="003056CD">
        <w:rPr>
          <w:color w:val="auto"/>
          <w:sz w:val="28"/>
          <w:szCs w:val="28"/>
        </w:rPr>
        <w:t xml:space="preserve"> :</w:t>
      </w:r>
      <w:proofErr w:type="gramEnd"/>
      <w:r w:rsidRPr="003056CD">
        <w:rPr>
          <w:color w:val="auto"/>
          <w:sz w:val="28"/>
          <w:szCs w:val="28"/>
        </w:rPr>
        <w:t xml:space="preserve"> БГУФК, 2010. – С. 26–41.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Барков, А. В. Правоприменение и эволюция уголовного закона / А. В. Барков // Деятельность правоохранительных органов на современном этапе: наука, образование, практика : сб. материалов науч</w:t>
      </w:r>
      <w:proofErr w:type="gramStart"/>
      <w:r w:rsidRPr="003056CD">
        <w:rPr>
          <w:color w:val="auto"/>
          <w:sz w:val="28"/>
          <w:szCs w:val="28"/>
        </w:rPr>
        <w:t>.-</w:t>
      </w:r>
      <w:proofErr w:type="gramEnd"/>
      <w:r w:rsidRPr="003056CD">
        <w:rPr>
          <w:color w:val="auto"/>
          <w:sz w:val="28"/>
          <w:szCs w:val="28"/>
        </w:rPr>
        <w:t>практ. семинара, Минск, 15 февр. 2019 г. / Акад. упр. при Президенте Респ. Беларусь, каф</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к</w:t>
      </w:r>
      <w:proofErr w:type="gramEnd"/>
      <w:r w:rsidRPr="003056CD">
        <w:rPr>
          <w:color w:val="auto"/>
          <w:sz w:val="28"/>
          <w:szCs w:val="28"/>
        </w:rPr>
        <w:t>онституцион. и административ. права ; редкол.: Т. А. Савчук (отв. ред.), В. К. Кирвель, О. Г. Станкевич, М. А. Городецкая, А. П. Гасанов. – Минск</w:t>
      </w:r>
      <w:proofErr w:type="gramStart"/>
      <w:r w:rsidRPr="003056CD">
        <w:rPr>
          <w:color w:val="auto"/>
          <w:sz w:val="28"/>
          <w:szCs w:val="28"/>
        </w:rPr>
        <w:t xml:space="preserve"> :</w:t>
      </w:r>
      <w:proofErr w:type="gramEnd"/>
      <w:r w:rsidRPr="003056CD">
        <w:rPr>
          <w:color w:val="auto"/>
          <w:sz w:val="28"/>
          <w:szCs w:val="28"/>
        </w:rPr>
        <w:t xml:space="preserve"> Акад. упр. при Президенте Респ. Беларусь, 2019. – С. 20-23.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lastRenderedPageBreak/>
        <w:t xml:space="preserve"> </w:t>
      </w:r>
      <w:r w:rsidRPr="003056CD">
        <w:rPr>
          <w:color w:val="auto"/>
          <w:sz w:val="28"/>
          <w:szCs w:val="28"/>
        </w:rPr>
        <w:t>Барков, А. В. Уголовный закон и раскрытие преступлений / А. В. Барков. – Минск</w:t>
      </w:r>
      <w:proofErr w:type="gramStart"/>
      <w:r w:rsidRPr="003056CD">
        <w:rPr>
          <w:color w:val="auto"/>
          <w:sz w:val="28"/>
          <w:szCs w:val="28"/>
        </w:rPr>
        <w:t xml:space="preserve"> :</w:t>
      </w:r>
      <w:proofErr w:type="gramEnd"/>
      <w:r w:rsidRPr="003056CD">
        <w:rPr>
          <w:color w:val="auto"/>
          <w:sz w:val="28"/>
          <w:szCs w:val="28"/>
        </w:rPr>
        <w:t xml:space="preserve"> Изд-во БГУ, 1980. – 112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 xml:space="preserve">Безлюдов, О. А. Проблемы борьбы с фальшивомонетничеством / О. А. Безлюдов. – Минск, 1996. – 66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Бородулькина, Е. С. Освобождение от наказания по заболеванию: теоретико-прикладное исследование / Е. С. Бородулькина ; Нац. центр законодат. и прав</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и</w:t>
      </w:r>
      <w:proofErr w:type="gramEnd"/>
      <w:r w:rsidRPr="003056CD">
        <w:rPr>
          <w:color w:val="auto"/>
          <w:sz w:val="28"/>
          <w:szCs w:val="28"/>
        </w:rPr>
        <w:t>сследований Респ. Беларусь. – Минск</w:t>
      </w:r>
      <w:proofErr w:type="gramStart"/>
      <w:r w:rsidRPr="003056CD">
        <w:rPr>
          <w:color w:val="auto"/>
          <w:sz w:val="28"/>
          <w:szCs w:val="28"/>
        </w:rPr>
        <w:t xml:space="preserve"> :</w:t>
      </w:r>
      <w:proofErr w:type="gramEnd"/>
      <w:r w:rsidRPr="003056CD">
        <w:rPr>
          <w:color w:val="auto"/>
          <w:sz w:val="28"/>
          <w:szCs w:val="28"/>
        </w:rPr>
        <w:t xml:space="preserve"> Четыре четверти, 2019. – 192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Веремеенко, В. М. Хищение путем злоупотребления служебными полномочиями</w:t>
      </w:r>
      <w:proofErr w:type="gramStart"/>
      <w:r w:rsidRPr="003056CD">
        <w:rPr>
          <w:color w:val="auto"/>
          <w:sz w:val="28"/>
          <w:szCs w:val="28"/>
        </w:rPr>
        <w:t xml:space="preserve"> :</w:t>
      </w:r>
      <w:proofErr w:type="gramEnd"/>
      <w:r w:rsidRPr="003056CD">
        <w:rPr>
          <w:color w:val="auto"/>
          <w:sz w:val="28"/>
          <w:szCs w:val="28"/>
        </w:rPr>
        <w:t xml:space="preserve"> монография / В. М. Веремеенко ; МВД Республики Беларусь, УО «Могилевский высший колледж МВД Респ. Беларусь». – Могилев</w:t>
      </w:r>
      <w:proofErr w:type="gramStart"/>
      <w:r w:rsidRPr="003056CD">
        <w:rPr>
          <w:color w:val="auto"/>
          <w:sz w:val="28"/>
          <w:szCs w:val="28"/>
        </w:rPr>
        <w:t xml:space="preserve"> :</w:t>
      </w:r>
      <w:proofErr w:type="gramEnd"/>
      <w:r w:rsidRPr="003056CD">
        <w:rPr>
          <w:color w:val="auto"/>
          <w:sz w:val="28"/>
          <w:szCs w:val="28"/>
        </w:rPr>
        <w:t xml:space="preserve"> Могилевск. гос. ун-т, 2013. – 206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Веремеенко, В. М. Хищение путем злоупотребления служебными полномочиями</w:t>
      </w:r>
      <w:proofErr w:type="gramStart"/>
      <w:r w:rsidRPr="003056CD">
        <w:rPr>
          <w:color w:val="auto"/>
          <w:sz w:val="28"/>
          <w:szCs w:val="28"/>
        </w:rPr>
        <w:t xml:space="preserve"> :</w:t>
      </w:r>
      <w:proofErr w:type="gramEnd"/>
      <w:r w:rsidRPr="003056CD">
        <w:rPr>
          <w:color w:val="auto"/>
          <w:sz w:val="28"/>
          <w:szCs w:val="28"/>
        </w:rPr>
        <w:t xml:space="preserve"> монография / В. М. Веремеенко ; МВД Республики Беларусь, УО «Могилевский высший колледж МВД Респ. Беларусь». – Могилев</w:t>
      </w:r>
      <w:proofErr w:type="gramStart"/>
      <w:r w:rsidRPr="003056CD">
        <w:rPr>
          <w:color w:val="auto"/>
          <w:sz w:val="28"/>
          <w:szCs w:val="28"/>
        </w:rPr>
        <w:t xml:space="preserve"> :</w:t>
      </w:r>
      <w:proofErr w:type="gramEnd"/>
      <w:r w:rsidRPr="003056CD">
        <w:rPr>
          <w:color w:val="auto"/>
          <w:sz w:val="28"/>
          <w:szCs w:val="28"/>
        </w:rPr>
        <w:t xml:space="preserve"> Могилевск. гос. ун-т, 2013. – 206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Веремеенко, В. М. Теоретические основы квалификации преступлений : учеб</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п</w:t>
      </w:r>
      <w:proofErr w:type="gramEnd"/>
      <w:r w:rsidRPr="003056CD">
        <w:rPr>
          <w:color w:val="auto"/>
          <w:sz w:val="28"/>
          <w:szCs w:val="28"/>
        </w:rPr>
        <w:t>особие / В. М. Веремеенко. – Минск</w:t>
      </w:r>
      <w:proofErr w:type="gramStart"/>
      <w:r w:rsidRPr="003056CD">
        <w:rPr>
          <w:color w:val="auto"/>
          <w:sz w:val="28"/>
          <w:szCs w:val="28"/>
        </w:rPr>
        <w:t xml:space="preserve"> :</w:t>
      </w:r>
      <w:proofErr w:type="gramEnd"/>
      <w:r w:rsidRPr="003056CD">
        <w:rPr>
          <w:color w:val="auto"/>
          <w:sz w:val="28"/>
          <w:szCs w:val="28"/>
        </w:rPr>
        <w:t xml:space="preserve"> РИВШ, 2017. – 228 с.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Врублевская, Н. Г. Совершенствование уголовного закона и обратная сила уголовно-правовых норм / Н. Г. Врублевская // Деятельность правоохранительных органов на современном этапе: наука, образование, практика : сб. материалов науч</w:t>
      </w:r>
      <w:proofErr w:type="gramStart"/>
      <w:r w:rsidRPr="003056CD">
        <w:rPr>
          <w:color w:val="auto"/>
          <w:sz w:val="28"/>
          <w:szCs w:val="28"/>
        </w:rPr>
        <w:t>.-</w:t>
      </w:r>
      <w:proofErr w:type="gramEnd"/>
      <w:r w:rsidRPr="003056CD">
        <w:rPr>
          <w:color w:val="auto"/>
          <w:sz w:val="28"/>
          <w:szCs w:val="28"/>
        </w:rPr>
        <w:t>практ. семинара, Минск, 15 февр. 2019 г. / Акад. упр. при Президенте Респ. Беларусь, каф</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к</w:t>
      </w:r>
      <w:proofErr w:type="gramEnd"/>
      <w:r w:rsidRPr="003056CD">
        <w:rPr>
          <w:color w:val="auto"/>
          <w:sz w:val="28"/>
          <w:szCs w:val="28"/>
        </w:rPr>
        <w:t>онституцион. и админист-ратив. права ; редкол.: Т. А. Савчук (отв. ред.), В. К. Кирвель, О. Г. Станкевич, М. А. Городецкая, А. П. Гасанов. – Минск</w:t>
      </w:r>
      <w:proofErr w:type="gramStart"/>
      <w:r w:rsidRPr="003056CD">
        <w:rPr>
          <w:color w:val="auto"/>
          <w:sz w:val="28"/>
          <w:szCs w:val="28"/>
        </w:rPr>
        <w:t xml:space="preserve"> :</w:t>
      </w:r>
      <w:proofErr w:type="gramEnd"/>
      <w:r w:rsidRPr="003056CD">
        <w:rPr>
          <w:color w:val="auto"/>
          <w:sz w:val="28"/>
          <w:szCs w:val="28"/>
        </w:rPr>
        <w:t xml:space="preserve"> Акад. упр. при Президенте Респ. Беларусь, 2019. – С. 45-48.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Гладкий, А. П. Квалификация преступлений против порядка осуществления экономической деятельности : метод</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п</w:t>
      </w:r>
      <w:proofErr w:type="gramEnd"/>
      <w:r w:rsidRPr="003056CD">
        <w:rPr>
          <w:color w:val="auto"/>
          <w:sz w:val="28"/>
          <w:szCs w:val="28"/>
        </w:rPr>
        <w:t xml:space="preserve">особие / А. П. Гладкий ; под ред. В. М. Хомича. – Минск, 2011. – 284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Городецкая, М. А. Деяния, связанные с риском, как обстоятельства, исключающие их преступность: историко-правовое исследование / М. А. Городецкая, А. А. Нагорная // Повышение эффективности деятельности правоохранительных органов Республики Беларусь : материалы науч</w:t>
      </w:r>
      <w:proofErr w:type="gramStart"/>
      <w:r w:rsidRPr="003056CD">
        <w:rPr>
          <w:color w:val="auto"/>
          <w:sz w:val="28"/>
          <w:szCs w:val="28"/>
        </w:rPr>
        <w:t>.-</w:t>
      </w:r>
      <w:proofErr w:type="gramEnd"/>
      <w:r w:rsidRPr="003056CD">
        <w:rPr>
          <w:color w:val="auto"/>
          <w:sz w:val="28"/>
          <w:szCs w:val="28"/>
        </w:rPr>
        <w:t>практ. семинара, Минск, 2 февр. 2017 г. / Акад. упр. при Президенте Респ. Беларусь</w:t>
      </w:r>
      <w:proofErr w:type="gramStart"/>
      <w:r w:rsidRPr="003056CD">
        <w:rPr>
          <w:color w:val="auto"/>
          <w:sz w:val="28"/>
          <w:szCs w:val="28"/>
        </w:rPr>
        <w:t xml:space="preserve"> ;</w:t>
      </w:r>
      <w:proofErr w:type="gramEnd"/>
      <w:r w:rsidRPr="003056CD">
        <w:rPr>
          <w:color w:val="auto"/>
          <w:sz w:val="28"/>
          <w:szCs w:val="28"/>
        </w:rPr>
        <w:t xml:space="preserve"> редкол.: С. В. Борико [и др.]. – Минск</w:t>
      </w:r>
      <w:proofErr w:type="gramStart"/>
      <w:r w:rsidRPr="003056CD">
        <w:rPr>
          <w:color w:val="auto"/>
          <w:sz w:val="28"/>
          <w:szCs w:val="28"/>
        </w:rPr>
        <w:t xml:space="preserve"> :</w:t>
      </w:r>
      <w:proofErr w:type="gramEnd"/>
      <w:r w:rsidRPr="003056CD">
        <w:rPr>
          <w:color w:val="auto"/>
          <w:sz w:val="28"/>
          <w:szCs w:val="28"/>
        </w:rPr>
        <w:t xml:space="preserve"> Акад. упр. при Президенте Респ. Беларусь, 2018. – С. 20-24.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Грунтов, И. О. Объект уголовно–правовой охраны и конструирование составов преступлений и правовых норм общей части уголовного законодательства / И. О. Грунтов. – Минск</w:t>
      </w:r>
      <w:proofErr w:type="gramStart"/>
      <w:r w:rsidRPr="003056CD">
        <w:rPr>
          <w:color w:val="auto"/>
          <w:sz w:val="28"/>
          <w:szCs w:val="28"/>
        </w:rPr>
        <w:t xml:space="preserve"> :</w:t>
      </w:r>
      <w:proofErr w:type="gramEnd"/>
      <w:r w:rsidRPr="003056CD">
        <w:rPr>
          <w:color w:val="auto"/>
          <w:sz w:val="28"/>
          <w:szCs w:val="28"/>
        </w:rPr>
        <w:t xml:space="preserve"> БГУ, 2017. – 198 с.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Грунтов, И. О. Принцип личной виновной ответственности в уголовном законодательстве / И. О. Грунтов. – Минск</w:t>
      </w:r>
      <w:proofErr w:type="gramStart"/>
      <w:r w:rsidRPr="003056CD">
        <w:rPr>
          <w:color w:val="auto"/>
          <w:sz w:val="28"/>
          <w:szCs w:val="28"/>
        </w:rPr>
        <w:t xml:space="preserve"> :</w:t>
      </w:r>
      <w:proofErr w:type="gramEnd"/>
      <w:r w:rsidRPr="003056CD">
        <w:rPr>
          <w:color w:val="auto"/>
          <w:sz w:val="28"/>
          <w:szCs w:val="28"/>
        </w:rPr>
        <w:t xml:space="preserve"> Тесей, 2012. – 365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 xml:space="preserve">Давидовская, В. А. Наказание в виде штрафа в зарубежном уголовном законодательстве (сравнительный анализ) / В.А. Давидовская // Право.by. – 2017. – № 4. – С. 111–117.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lastRenderedPageBreak/>
        <w:t xml:space="preserve"> </w:t>
      </w:r>
      <w:r w:rsidRPr="003056CD">
        <w:rPr>
          <w:color w:val="auto"/>
          <w:sz w:val="28"/>
          <w:szCs w:val="28"/>
        </w:rPr>
        <w:t>Дубко, М. А. Неправомерное завладение компьютерной информацией как преступление против информационной безопасности</w:t>
      </w:r>
      <w:proofErr w:type="gramStart"/>
      <w:r w:rsidRPr="003056CD">
        <w:rPr>
          <w:color w:val="auto"/>
          <w:sz w:val="28"/>
          <w:szCs w:val="28"/>
        </w:rPr>
        <w:t xml:space="preserve"> :</w:t>
      </w:r>
      <w:proofErr w:type="gramEnd"/>
      <w:r w:rsidRPr="003056CD">
        <w:rPr>
          <w:color w:val="auto"/>
          <w:sz w:val="28"/>
          <w:szCs w:val="28"/>
        </w:rPr>
        <w:t xml:space="preserve"> автореф. дисс. … канд. юрид. наук : 12.00.08 / М. А. Дубко ; БГУ. – Минск, 2018. – 29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Дубовец, П. А. Ответственность за телесные повреждения по советскому уголовному праву / П. А. Дубовец. – М. : Юрид. лит</w:t>
      </w:r>
      <w:proofErr w:type="gramStart"/>
      <w:r w:rsidRPr="003056CD">
        <w:rPr>
          <w:color w:val="auto"/>
          <w:sz w:val="28"/>
          <w:szCs w:val="28"/>
        </w:rPr>
        <w:t xml:space="preserve">., </w:t>
      </w:r>
      <w:proofErr w:type="gramEnd"/>
      <w:r w:rsidRPr="003056CD">
        <w:rPr>
          <w:color w:val="auto"/>
          <w:sz w:val="28"/>
          <w:szCs w:val="28"/>
        </w:rPr>
        <w:t xml:space="preserve">1964. – 15 с.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Избранные труды профессора Э. А. Саркисовой / Актуальные проблемы совершенствования уголовного законодательства Республики Беларусь : сб. науч. ст. / Нац. центр законодат. и прав</w:t>
      </w:r>
      <w:proofErr w:type="gramStart"/>
      <w:r w:rsidRPr="003056CD">
        <w:rPr>
          <w:color w:val="auto"/>
          <w:sz w:val="28"/>
          <w:szCs w:val="28"/>
        </w:rPr>
        <w:t>.</w:t>
      </w:r>
      <w:proofErr w:type="gramEnd"/>
      <w:r w:rsidRPr="003056CD">
        <w:rPr>
          <w:color w:val="auto"/>
          <w:sz w:val="28"/>
          <w:szCs w:val="28"/>
        </w:rPr>
        <w:t xml:space="preserve"> </w:t>
      </w:r>
      <w:proofErr w:type="gramStart"/>
      <w:r w:rsidRPr="003056CD">
        <w:rPr>
          <w:color w:val="auto"/>
          <w:sz w:val="28"/>
          <w:szCs w:val="28"/>
        </w:rPr>
        <w:t>и</w:t>
      </w:r>
      <w:proofErr w:type="gramEnd"/>
      <w:r w:rsidRPr="003056CD">
        <w:rPr>
          <w:color w:val="auto"/>
          <w:sz w:val="28"/>
          <w:szCs w:val="28"/>
        </w:rPr>
        <w:t>сследований Респ. Беларусь</w:t>
      </w:r>
      <w:proofErr w:type="gramStart"/>
      <w:r w:rsidRPr="003056CD">
        <w:rPr>
          <w:color w:val="auto"/>
          <w:sz w:val="28"/>
          <w:szCs w:val="28"/>
        </w:rPr>
        <w:t xml:space="preserve"> ;</w:t>
      </w:r>
      <w:proofErr w:type="gramEnd"/>
      <w:r w:rsidRPr="003056CD">
        <w:rPr>
          <w:color w:val="auto"/>
          <w:sz w:val="28"/>
          <w:szCs w:val="28"/>
        </w:rPr>
        <w:t xml:space="preserve"> под ред. Д. Л. Гулякевича, Д. В. Шаблинской. – Минск</w:t>
      </w:r>
      <w:proofErr w:type="gramStart"/>
      <w:r w:rsidRPr="003056CD">
        <w:rPr>
          <w:color w:val="auto"/>
          <w:sz w:val="28"/>
          <w:szCs w:val="28"/>
        </w:rPr>
        <w:t xml:space="preserve"> :</w:t>
      </w:r>
      <w:proofErr w:type="gramEnd"/>
      <w:r w:rsidRPr="003056CD">
        <w:rPr>
          <w:color w:val="auto"/>
          <w:sz w:val="28"/>
          <w:szCs w:val="28"/>
        </w:rPr>
        <w:t xml:space="preserve"> Четыре четверти, 2019. – 232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ind w:left="567" w:hanging="567"/>
        <w:jc w:val="both"/>
        <w:rPr>
          <w:color w:val="auto"/>
          <w:sz w:val="28"/>
          <w:szCs w:val="28"/>
        </w:rPr>
      </w:pPr>
      <w:r>
        <w:rPr>
          <w:color w:val="auto"/>
          <w:sz w:val="28"/>
          <w:szCs w:val="28"/>
        </w:rPr>
        <w:t xml:space="preserve"> </w:t>
      </w:r>
      <w:r w:rsidRPr="003056CD">
        <w:rPr>
          <w:color w:val="auto"/>
          <w:sz w:val="28"/>
          <w:szCs w:val="28"/>
        </w:rPr>
        <w:t>Казак, С. В. Теоретико-правовые и организационные аспекты исполнения наказаний, не связанных с изоляцией осужденных от общества</w:t>
      </w:r>
      <w:proofErr w:type="gramStart"/>
      <w:r w:rsidRPr="003056CD">
        <w:rPr>
          <w:color w:val="auto"/>
          <w:sz w:val="28"/>
          <w:szCs w:val="28"/>
        </w:rPr>
        <w:t xml:space="preserve"> :</w:t>
      </w:r>
      <w:proofErr w:type="gramEnd"/>
      <w:r w:rsidRPr="003056CD">
        <w:rPr>
          <w:color w:val="auto"/>
          <w:sz w:val="28"/>
          <w:szCs w:val="28"/>
        </w:rPr>
        <w:t xml:space="preserve"> автореф. дис. …канд. юрид. наук : 12.00.08 / С. В. Казак ; Акад. МВД Респ. Беларусь. – Минск, 2004. – 20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Калмыков, В. Т. Хулиганство и меры борьбы с ним. – Минск</w:t>
      </w:r>
      <w:proofErr w:type="gramStart"/>
      <w:r w:rsidRPr="003056CD">
        <w:rPr>
          <w:color w:val="auto"/>
          <w:sz w:val="28"/>
          <w:szCs w:val="28"/>
        </w:rPr>
        <w:t xml:space="preserve"> :</w:t>
      </w:r>
      <w:proofErr w:type="gramEnd"/>
      <w:r w:rsidRPr="003056CD">
        <w:rPr>
          <w:color w:val="auto"/>
          <w:sz w:val="28"/>
          <w:szCs w:val="28"/>
        </w:rPr>
        <w:t xml:space="preserve"> Беларусь, 1979. – 142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Клим, А. М. Состояние и динамика хулиганства в Республике Беларусь / А. М. Клим // Вопросы криминологии, криминалистики и судебной экспертизы</w:t>
      </w:r>
      <w:proofErr w:type="gramStart"/>
      <w:r w:rsidRPr="003056CD">
        <w:rPr>
          <w:color w:val="auto"/>
          <w:sz w:val="28"/>
          <w:szCs w:val="28"/>
        </w:rPr>
        <w:t xml:space="preserve"> :</w:t>
      </w:r>
      <w:proofErr w:type="gramEnd"/>
      <w:r w:rsidRPr="003056CD">
        <w:rPr>
          <w:color w:val="auto"/>
          <w:sz w:val="28"/>
          <w:szCs w:val="28"/>
        </w:rPr>
        <w:t xml:space="preserve"> сб. науч. тр. – 2018. – № 1. – С. 39–48.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Климова, Е. И. Фальшивомонетничество: моделирование при расследовании: монография / Е. И. Климова. – Минск</w:t>
      </w:r>
      <w:proofErr w:type="gramStart"/>
      <w:r w:rsidRPr="003056CD">
        <w:rPr>
          <w:color w:val="auto"/>
          <w:sz w:val="28"/>
          <w:szCs w:val="28"/>
        </w:rPr>
        <w:t xml:space="preserve"> :</w:t>
      </w:r>
      <w:proofErr w:type="gramEnd"/>
      <w:r w:rsidRPr="003056CD">
        <w:rPr>
          <w:color w:val="auto"/>
          <w:sz w:val="28"/>
          <w:szCs w:val="28"/>
        </w:rPr>
        <w:t xml:space="preserve"> Академия МВД, 2005. – 175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 xml:space="preserve">Ключко, Р. Н. Правовое значение судимости / Р. Н. Ключко // Судовы веснік. – 2019. – № 1. – С. 69–74.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Ковальчук, А. В. Малозначительность деяния как средство определения границ преступного: правовая природа, проблемы правоприменения и законодательного закрепления: монография / А. В. Ковальчук. – Минск</w:t>
      </w:r>
      <w:proofErr w:type="gramStart"/>
      <w:r w:rsidRPr="003056CD">
        <w:rPr>
          <w:color w:val="auto"/>
          <w:sz w:val="28"/>
          <w:szCs w:val="28"/>
        </w:rPr>
        <w:t xml:space="preserve"> :</w:t>
      </w:r>
      <w:proofErr w:type="gramEnd"/>
      <w:r w:rsidRPr="003056CD">
        <w:rPr>
          <w:color w:val="auto"/>
          <w:sz w:val="28"/>
          <w:szCs w:val="28"/>
        </w:rPr>
        <w:t xml:space="preserve"> Академия МВД Респ. Беларусь, 2016. – 122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Ковальчук, А. В. Преступления против собственности, не связанные с хищением, в Беларуси и России / А. В. Ковальчук, В. В. Хилюта</w:t>
      </w:r>
      <w:proofErr w:type="gramStart"/>
      <w:r w:rsidRPr="003056CD">
        <w:rPr>
          <w:color w:val="auto"/>
          <w:sz w:val="28"/>
          <w:szCs w:val="28"/>
        </w:rPr>
        <w:t xml:space="preserve"> ;</w:t>
      </w:r>
      <w:proofErr w:type="gramEnd"/>
      <w:r w:rsidRPr="003056CD">
        <w:rPr>
          <w:color w:val="auto"/>
          <w:sz w:val="28"/>
          <w:szCs w:val="28"/>
        </w:rPr>
        <w:t xml:space="preserve"> УО «Акад. М-ва внутр. дел Респ. Беларусь» – Минск</w:t>
      </w:r>
      <w:proofErr w:type="gramStart"/>
      <w:r w:rsidRPr="003056CD">
        <w:rPr>
          <w:color w:val="auto"/>
          <w:sz w:val="28"/>
          <w:szCs w:val="28"/>
        </w:rPr>
        <w:t xml:space="preserve"> :</w:t>
      </w:r>
      <w:proofErr w:type="gramEnd"/>
      <w:r w:rsidRPr="003056CD">
        <w:rPr>
          <w:color w:val="auto"/>
          <w:sz w:val="28"/>
          <w:szCs w:val="28"/>
        </w:rPr>
        <w:t xml:space="preserve"> Академия МВД, 2019. – 130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Ковальчук, А. В. Причинение имущественного ущерба путем обмана или злоупотребления доверием без признаков хищения в уголовном праве России и Беларуси: сравнительное исследование: монография / А. В. Ковальчук. – М.</w:t>
      </w:r>
      <w:proofErr w:type="gramStart"/>
      <w:r w:rsidRPr="003056CD">
        <w:rPr>
          <w:color w:val="auto"/>
          <w:sz w:val="28"/>
          <w:szCs w:val="28"/>
        </w:rPr>
        <w:t xml:space="preserve"> :</w:t>
      </w:r>
      <w:proofErr w:type="gramEnd"/>
      <w:r w:rsidRPr="003056CD">
        <w:rPr>
          <w:color w:val="auto"/>
          <w:sz w:val="28"/>
          <w:szCs w:val="28"/>
        </w:rPr>
        <w:t xml:space="preserve"> Юрлитинформ, 2015. – 254 с.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Комментарий к Уголовному кодексу Российской Федерации (постатейный) (7–е изд., перераб. и доп.) / под ред. Г. А. Есакова. – М.</w:t>
      </w:r>
      <w:proofErr w:type="gramStart"/>
      <w:r w:rsidRPr="003056CD">
        <w:rPr>
          <w:color w:val="auto"/>
          <w:sz w:val="28"/>
          <w:szCs w:val="28"/>
        </w:rPr>
        <w:t xml:space="preserve"> :</w:t>
      </w:r>
      <w:proofErr w:type="gramEnd"/>
      <w:r w:rsidRPr="003056CD">
        <w:rPr>
          <w:color w:val="auto"/>
          <w:sz w:val="28"/>
          <w:szCs w:val="28"/>
        </w:rPr>
        <w:t xml:space="preserve"> Проспект, 2017. – 1200 с.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Конюк, А. В. Прокурорско-следственная практика по уголовным делам о коррупционных и других преступлениях против интересов службы</w:t>
      </w:r>
      <w:proofErr w:type="gramStart"/>
      <w:r w:rsidRPr="003056CD">
        <w:rPr>
          <w:color w:val="auto"/>
          <w:sz w:val="28"/>
          <w:szCs w:val="28"/>
        </w:rPr>
        <w:t xml:space="preserve"> :</w:t>
      </w:r>
      <w:proofErr w:type="gramEnd"/>
      <w:r w:rsidRPr="003056CD">
        <w:rPr>
          <w:color w:val="auto"/>
          <w:sz w:val="28"/>
          <w:szCs w:val="28"/>
        </w:rPr>
        <w:t xml:space="preserve"> практ. пособие / А. В. Конюк, В. В. Лосев. – 2-е изд., испр. и доп. ; Акад. </w:t>
      </w:r>
      <w:r w:rsidRPr="003056CD">
        <w:rPr>
          <w:color w:val="auto"/>
          <w:sz w:val="28"/>
          <w:szCs w:val="28"/>
        </w:rPr>
        <w:lastRenderedPageBreak/>
        <w:t>упр. при Президенте Респ. Беларусь. – Минск</w:t>
      </w:r>
      <w:proofErr w:type="gramStart"/>
      <w:r w:rsidRPr="003056CD">
        <w:rPr>
          <w:color w:val="auto"/>
          <w:sz w:val="28"/>
          <w:szCs w:val="28"/>
        </w:rPr>
        <w:t xml:space="preserve"> :</w:t>
      </w:r>
      <w:proofErr w:type="gramEnd"/>
      <w:r w:rsidRPr="003056CD">
        <w:rPr>
          <w:color w:val="auto"/>
          <w:sz w:val="28"/>
          <w:szCs w:val="28"/>
        </w:rPr>
        <w:t xml:space="preserve"> Академия управления при Президенте Респ. Беларусь, 2019. – 472 </w:t>
      </w:r>
      <w:proofErr w:type="gramStart"/>
      <w:r w:rsidRPr="003056CD">
        <w:rPr>
          <w:color w:val="auto"/>
          <w:sz w:val="28"/>
          <w:szCs w:val="28"/>
        </w:rPr>
        <w:t>с</w:t>
      </w:r>
      <w:proofErr w:type="gramEnd"/>
      <w:r w:rsidRPr="003056CD">
        <w:rPr>
          <w:color w:val="auto"/>
          <w:sz w:val="28"/>
          <w:szCs w:val="28"/>
        </w:rPr>
        <w:t xml:space="preserve">.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Крым</w:t>
      </w:r>
      <w:proofErr w:type="gramStart"/>
      <w:r w:rsidRPr="003056CD">
        <w:rPr>
          <w:color w:val="auto"/>
          <w:sz w:val="28"/>
          <w:szCs w:val="28"/>
        </w:rPr>
        <w:t>i</w:t>
      </w:r>
      <w:proofErr w:type="gramEnd"/>
      <w:r w:rsidRPr="003056CD">
        <w:rPr>
          <w:color w:val="auto"/>
          <w:sz w:val="28"/>
          <w:szCs w:val="28"/>
        </w:rPr>
        <w:t>нальнае права Беларусi (закон, злачынства, адказнасць): навучальны дапаможнiк / пад рэд. А. У. Баркова. – Мiнск</w:t>
      </w:r>
      <w:proofErr w:type="gramStart"/>
      <w:r w:rsidRPr="003056CD">
        <w:rPr>
          <w:color w:val="auto"/>
          <w:sz w:val="28"/>
          <w:szCs w:val="28"/>
        </w:rPr>
        <w:t xml:space="preserve"> :</w:t>
      </w:r>
      <w:proofErr w:type="gramEnd"/>
      <w:r w:rsidRPr="003056CD">
        <w:rPr>
          <w:color w:val="auto"/>
          <w:sz w:val="28"/>
          <w:szCs w:val="28"/>
        </w:rPr>
        <w:t xml:space="preserve"> Зав</w:t>
      </w:r>
      <w:proofErr w:type="gramStart"/>
      <w:r w:rsidRPr="003056CD">
        <w:rPr>
          <w:color w:val="auto"/>
          <w:sz w:val="28"/>
          <w:szCs w:val="28"/>
        </w:rPr>
        <w:t>i</w:t>
      </w:r>
      <w:proofErr w:type="gramEnd"/>
      <w:r w:rsidRPr="003056CD">
        <w:rPr>
          <w:color w:val="auto"/>
          <w:sz w:val="28"/>
          <w:szCs w:val="28"/>
        </w:rPr>
        <w:t xml:space="preserve">гар, 1997. – 288 с. </w:t>
      </w:r>
    </w:p>
    <w:p w:rsidR="00B46E73" w:rsidRPr="003056CD" w:rsidRDefault="00B46E73"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Pr="003056CD">
        <w:rPr>
          <w:color w:val="auto"/>
          <w:sz w:val="28"/>
          <w:szCs w:val="28"/>
        </w:rPr>
        <w:t>Лопашенко, Н. А. Преступления против собственности. Авторский ку</w:t>
      </w:r>
      <w:proofErr w:type="gramStart"/>
      <w:r w:rsidRPr="003056CD">
        <w:rPr>
          <w:color w:val="auto"/>
          <w:sz w:val="28"/>
          <w:szCs w:val="28"/>
        </w:rPr>
        <w:t>рс в 4–</w:t>
      </w:r>
      <w:proofErr w:type="gramEnd"/>
      <w:r w:rsidRPr="003056CD">
        <w:rPr>
          <w:color w:val="auto"/>
          <w:sz w:val="28"/>
          <w:szCs w:val="28"/>
        </w:rPr>
        <w:t>х книгах: Книга I. Общетеоретическое исследование посягательств на собственность / Н. А. Лопашенко. – М.</w:t>
      </w:r>
      <w:proofErr w:type="gramStart"/>
      <w:r w:rsidRPr="003056CD">
        <w:rPr>
          <w:color w:val="auto"/>
          <w:sz w:val="28"/>
          <w:szCs w:val="28"/>
        </w:rPr>
        <w:t xml:space="preserve"> :</w:t>
      </w:r>
      <w:proofErr w:type="gramEnd"/>
      <w:r w:rsidRPr="003056CD">
        <w:rPr>
          <w:color w:val="auto"/>
          <w:sz w:val="28"/>
          <w:szCs w:val="28"/>
        </w:rPr>
        <w:t xml:space="preserve"> Юрлитинформ, 2019. – 296 с. </w:t>
      </w:r>
    </w:p>
    <w:p w:rsidR="00B46E73" w:rsidRPr="003056CD" w:rsidRDefault="00442555"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00B46E73" w:rsidRPr="003056CD">
        <w:rPr>
          <w:color w:val="auto"/>
          <w:sz w:val="28"/>
          <w:szCs w:val="28"/>
        </w:rPr>
        <w:t>Лопашенко, Н. А. Преступления против собственности. Авторский ку</w:t>
      </w:r>
      <w:proofErr w:type="gramStart"/>
      <w:r w:rsidR="00B46E73" w:rsidRPr="003056CD">
        <w:rPr>
          <w:color w:val="auto"/>
          <w:sz w:val="28"/>
          <w:szCs w:val="28"/>
        </w:rPr>
        <w:t>рс в 4–</w:t>
      </w:r>
      <w:proofErr w:type="gramEnd"/>
      <w:r w:rsidR="00B46E73" w:rsidRPr="003056CD">
        <w:rPr>
          <w:color w:val="auto"/>
          <w:sz w:val="28"/>
          <w:szCs w:val="28"/>
        </w:rPr>
        <w:t>х книгах: Книга II. Общая теория хищений. Виды хищения / Н. А. Лопашенко. – М.</w:t>
      </w:r>
      <w:proofErr w:type="gramStart"/>
      <w:r w:rsidR="00B46E73" w:rsidRPr="003056CD">
        <w:rPr>
          <w:color w:val="auto"/>
          <w:sz w:val="28"/>
          <w:szCs w:val="28"/>
        </w:rPr>
        <w:t xml:space="preserve"> :</w:t>
      </w:r>
      <w:proofErr w:type="gramEnd"/>
      <w:r w:rsidR="00B46E73" w:rsidRPr="003056CD">
        <w:rPr>
          <w:color w:val="auto"/>
          <w:sz w:val="28"/>
          <w:szCs w:val="28"/>
        </w:rPr>
        <w:t xml:space="preserve"> Юрлитинформ, 2019. – 192 с. </w:t>
      </w:r>
    </w:p>
    <w:p w:rsidR="00B46E73" w:rsidRPr="003056CD" w:rsidRDefault="00442555" w:rsidP="0037083D">
      <w:pPr>
        <w:pStyle w:val="Default"/>
        <w:numPr>
          <w:ilvl w:val="0"/>
          <w:numId w:val="12"/>
        </w:numPr>
        <w:spacing w:after="36"/>
        <w:ind w:left="567" w:hanging="567"/>
        <w:jc w:val="both"/>
        <w:rPr>
          <w:color w:val="auto"/>
          <w:sz w:val="28"/>
          <w:szCs w:val="28"/>
        </w:rPr>
      </w:pPr>
      <w:r>
        <w:rPr>
          <w:color w:val="auto"/>
          <w:sz w:val="28"/>
          <w:szCs w:val="28"/>
        </w:rPr>
        <w:t xml:space="preserve"> </w:t>
      </w:r>
      <w:r w:rsidR="00B46E73" w:rsidRPr="003056CD">
        <w:rPr>
          <w:color w:val="auto"/>
          <w:sz w:val="28"/>
          <w:szCs w:val="28"/>
        </w:rPr>
        <w:t>Лопашенко, Н. А. Преступления против собственности. Авторский курс в 4– х книгах: Книга III. Формы хищения / Н. А. Лопашенко. – М.</w:t>
      </w:r>
      <w:proofErr w:type="gramStart"/>
      <w:r w:rsidR="00B46E73" w:rsidRPr="003056CD">
        <w:rPr>
          <w:color w:val="auto"/>
          <w:sz w:val="28"/>
          <w:szCs w:val="28"/>
        </w:rPr>
        <w:t xml:space="preserve"> :</w:t>
      </w:r>
      <w:proofErr w:type="gramEnd"/>
      <w:r w:rsidR="00B46E73" w:rsidRPr="003056CD">
        <w:rPr>
          <w:color w:val="auto"/>
          <w:sz w:val="28"/>
          <w:szCs w:val="28"/>
        </w:rPr>
        <w:t xml:space="preserve"> Юрлитинформ, 2019. – 264 с. </w:t>
      </w:r>
    </w:p>
    <w:p w:rsidR="00B46E73" w:rsidRPr="003056CD" w:rsidRDefault="00442555" w:rsidP="0037083D">
      <w:pPr>
        <w:pStyle w:val="Default"/>
        <w:numPr>
          <w:ilvl w:val="0"/>
          <w:numId w:val="12"/>
        </w:numPr>
        <w:ind w:left="567" w:hanging="567"/>
        <w:jc w:val="both"/>
        <w:rPr>
          <w:color w:val="auto"/>
          <w:sz w:val="28"/>
          <w:szCs w:val="28"/>
        </w:rPr>
      </w:pPr>
      <w:r>
        <w:rPr>
          <w:color w:val="auto"/>
          <w:sz w:val="28"/>
          <w:szCs w:val="28"/>
        </w:rPr>
        <w:t xml:space="preserve"> </w:t>
      </w:r>
      <w:r w:rsidR="00B46E73" w:rsidRPr="003056CD">
        <w:rPr>
          <w:color w:val="auto"/>
          <w:sz w:val="28"/>
          <w:szCs w:val="28"/>
        </w:rPr>
        <w:t>Лопашенко, Н. А. Преступления против собственности. Авторский ку</w:t>
      </w:r>
      <w:proofErr w:type="gramStart"/>
      <w:r w:rsidR="00B46E73" w:rsidRPr="003056CD">
        <w:rPr>
          <w:color w:val="auto"/>
          <w:sz w:val="28"/>
          <w:szCs w:val="28"/>
        </w:rPr>
        <w:t>рс в 4–</w:t>
      </w:r>
      <w:proofErr w:type="gramEnd"/>
      <w:r w:rsidR="00B46E73" w:rsidRPr="003056CD">
        <w:rPr>
          <w:color w:val="auto"/>
          <w:sz w:val="28"/>
          <w:szCs w:val="28"/>
        </w:rPr>
        <w:t>х книгах Книга IV. Корыстные (без признаков хищений) и некорыстные посягательства на собственность / Н. А. Лопашенко. – М.</w:t>
      </w:r>
      <w:proofErr w:type="gramStart"/>
      <w:r w:rsidR="00B46E73" w:rsidRPr="003056CD">
        <w:rPr>
          <w:color w:val="auto"/>
          <w:sz w:val="28"/>
          <w:szCs w:val="28"/>
        </w:rPr>
        <w:t xml:space="preserve"> :</w:t>
      </w:r>
      <w:proofErr w:type="gramEnd"/>
      <w:r w:rsidR="00B46E73" w:rsidRPr="003056CD">
        <w:rPr>
          <w:color w:val="auto"/>
          <w:sz w:val="28"/>
          <w:szCs w:val="28"/>
        </w:rPr>
        <w:t xml:space="preserve"> Юрлитинформ, 2019. – 184 с. </w:t>
      </w:r>
    </w:p>
    <w:p w:rsidR="00B46E73" w:rsidRDefault="00442555" w:rsidP="0037083D">
      <w:pPr>
        <w:numPr>
          <w:ilvl w:val="0"/>
          <w:numId w:val="12"/>
        </w:numPr>
        <w:shd w:val="clear" w:color="auto" w:fill="FFFFFF"/>
        <w:ind w:left="567" w:hanging="567"/>
        <w:jc w:val="both"/>
        <w:rPr>
          <w:b/>
          <w:bCs/>
          <w:szCs w:val="28"/>
        </w:rPr>
      </w:pPr>
      <w:r>
        <w:rPr>
          <w:szCs w:val="28"/>
        </w:rPr>
        <w:t xml:space="preserve"> </w:t>
      </w:r>
      <w:r w:rsidR="00B46E73" w:rsidRPr="003056CD">
        <w:rPr>
          <w:szCs w:val="28"/>
        </w:rPr>
        <w:t>Лопашенко, Н. А. Экологические преступления: уголовно–правовой анализ: монография / Н. А. Лопашенко. – М.</w:t>
      </w:r>
      <w:proofErr w:type="gramStart"/>
      <w:r w:rsidR="00B46E73" w:rsidRPr="003056CD">
        <w:rPr>
          <w:szCs w:val="28"/>
        </w:rPr>
        <w:t xml:space="preserve"> :</w:t>
      </w:r>
      <w:proofErr w:type="gramEnd"/>
      <w:r w:rsidR="00B46E73" w:rsidRPr="003056CD">
        <w:rPr>
          <w:szCs w:val="28"/>
        </w:rPr>
        <w:t xml:space="preserve"> Юрлитинформ, 2017. – 526 с.</w:t>
      </w:r>
    </w:p>
    <w:p w:rsidR="00C82899" w:rsidRDefault="00442555" w:rsidP="0037083D">
      <w:pPr>
        <w:numPr>
          <w:ilvl w:val="0"/>
          <w:numId w:val="12"/>
        </w:numPr>
        <w:shd w:val="clear" w:color="auto" w:fill="FFFFFF"/>
        <w:ind w:left="567" w:hanging="567"/>
        <w:jc w:val="both"/>
        <w:rPr>
          <w:bCs/>
          <w:szCs w:val="28"/>
        </w:rPr>
      </w:pPr>
      <w:r>
        <w:rPr>
          <w:bCs/>
          <w:szCs w:val="28"/>
        </w:rPr>
        <w:t xml:space="preserve"> </w:t>
      </w:r>
      <w:r w:rsidR="00C82899" w:rsidRPr="00670470">
        <w:rPr>
          <w:bCs/>
          <w:szCs w:val="28"/>
        </w:rPr>
        <w:t>Ляпунов, Ю. Состав преступления: гносеологический и социально-правовой аспекты // Уголовное право. – 2006. - №3. – С.44-48.</w:t>
      </w:r>
    </w:p>
    <w:p w:rsidR="00C82899" w:rsidRDefault="00442555" w:rsidP="0037083D">
      <w:pPr>
        <w:numPr>
          <w:ilvl w:val="0"/>
          <w:numId w:val="12"/>
        </w:numPr>
        <w:shd w:val="clear" w:color="auto" w:fill="FFFFFF"/>
        <w:ind w:left="567" w:hanging="567"/>
        <w:jc w:val="both"/>
        <w:rPr>
          <w:bCs/>
          <w:szCs w:val="28"/>
        </w:rPr>
      </w:pPr>
      <w:r>
        <w:rPr>
          <w:bCs/>
          <w:szCs w:val="28"/>
        </w:rPr>
        <w:t xml:space="preserve"> </w:t>
      </w:r>
      <w:r w:rsidR="00C82899" w:rsidRPr="00670470">
        <w:rPr>
          <w:bCs/>
          <w:szCs w:val="28"/>
        </w:rPr>
        <w:t>Мызникова, Е.А. Уголовно-правовая политика в сфере экономической деятельности / Мызникова Елена Аркадьевна // Право и государство: теория и практика. – 2009. - № 11. – С. 89-92.</w:t>
      </w:r>
    </w:p>
    <w:p w:rsidR="00C82899" w:rsidRDefault="00442555" w:rsidP="0037083D">
      <w:pPr>
        <w:numPr>
          <w:ilvl w:val="0"/>
          <w:numId w:val="12"/>
        </w:numPr>
        <w:shd w:val="clear" w:color="auto" w:fill="FFFFFF"/>
        <w:ind w:left="567" w:hanging="567"/>
        <w:jc w:val="both"/>
        <w:rPr>
          <w:bCs/>
          <w:szCs w:val="28"/>
        </w:rPr>
      </w:pPr>
      <w:r>
        <w:rPr>
          <w:bCs/>
          <w:szCs w:val="28"/>
        </w:rPr>
        <w:t xml:space="preserve"> </w:t>
      </w:r>
      <w:r w:rsidR="00C82899" w:rsidRPr="00670470">
        <w:rPr>
          <w:bCs/>
          <w:szCs w:val="28"/>
        </w:rPr>
        <w:t>Объективные и субъективные признаки неоконченного преступления / И.О.Грунтов // Судовы весн</w:t>
      </w:r>
      <w:proofErr w:type="gramStart"/>
      <w:r w:rsidR="00C82899" w:rsidRPr="00670470">
        <w:rPr>
          <w:bCs/>
          <w:szCs w:val="28"/>
          <w:lang w:val="en-US"/>
        </w:rPr>
        <w:t>i</w:t>
      </w:r>
      <w:proofErr w:type="gramEnd"/>
      <w:r w:rsidR="00C82899" w:rsidRPr="00670470">
        <w:rPr>
          <w:bCs/>
          <w:szCs w:val="28"/>
        </w:rPr>
        <w:t>к. – 2006. - №3. – С.41-45.</w:t>
      </w:r>
    </w:p>
    <w:p w:rsidR="00C82899" w:rsidRDefault="00442555" w:rsidP="0037083D">
      <w:pPr>
        <w:numPr>
          <w:ilvl w:val="0"/>
          <w:numId w:val="12"/>
        </w:numPr>
        <w:shd w:val="clear" w:color="auto" w:fill="FFFFFF"/>
        <w:ind w:left="567" w:hanging="567"/>
        <w:jc w:val="both"/>
        <w:rPr>
          <w:bCs/>
          <w:szCs w:val="28"/>
        </w:rPr>
      </w:pPr>
      <w:r>
        <w:rPr>
          <w:bCs/>
          <w:szCs w:val="28"/>
        </w:rPr>
        <w:t xml:space="preserve"> </w:t>
      </w:r>
      <w:r w:rsidR="00C82899" w:rsidRPr="00670470">
        <w:rPr>
          <w:bCs/>
          <w:szCs w:val="28"/>
        </w:rPr>
        <w:t>Саркисова, Э.А. Деятельное раскаяние и его уголовно-правовое значение // Право Беларуси. – 2002. - № 14. – С. 65-70.</w:t>
      </w:r>
    </w:p>
    <w:p w:rsidR="00C82899" w:rsidRDefault="00442555" w:rsidP="0037083D">
      <w:pPr>
        <w:numPr>
          <w:ilvl w:val="0"/>
          <w:numId w:val="12"/>
        </w:numPr>
        <w:shd w:val="clear" w:color="auto" w:fill="FFFFFF"/>
        <w:ind w:left="567" w:hanging="567"/>
        <w:jc w:val="both"/>
        <w:rPr>
          <w:bCs/>
          <w:szCs w:val="28"/>
        </w:rPr>
      </w:pPr>
      <w:r>
        <w:rPr>
          <w:bCs/>
          <w:szCs w:val="28"/>
        </w:rPr>
        <w:t xml:space="preserve"> </w:t>
      </w:r>
      <w:r w:rsidR="00C82899" w:rsidRPr="00670470">
        <w:rPr>
          <w:bCs/>
          <w:szCs w:val="28"/>
        </w:rPr>
        <w:t>Сахарчук, А.И. Деяния, связанные с управлением транспортным средством лицом в состоянии опьянения (ст.317</w:t>
      </w:r>
      <w:r w:rsidR="00C82899" w:rsidRPr="00670470">
        <w:rPr>
          <w:bCs/>
          <w:szCs w:val="28"/>
          <w:vertAlign w:val="superscript"/>
        </w:rPr>
        <w:t>1</w:t>
      </w:r>
      <w:r w:rsidR="00C82899" w:rsidRPr="00670470">
        <w:rPr>
          <w:bCs/>
          <w:szCs w:val="28"/>
        </w:rPr>
        <w:t xml:space="preserve"> УК) / А.И.Сахарчук // Судовы весн</w:t>
      </w:r>
      <w:proofErr w:type="gramStart"/>
      <w:r w:rsidR="00C82899" w:rsidRPr="00670470">
        <w:rPr>
          <w:bCs/>
          <w:szCs w:val="28"/>
          <w:lang w:val="en-US"/>
        </w:rPr>
        <w:t>i</w:t>
      </w:r>
      <w:proofErr w:type="gramEnd"/>
      <w:r w:rsidR="00C82899" w:rsidRPr="00670470">
        <w:rPr>
          <w:bCs/>
          <w:szCs w:val="28"/>
        </w:rPr>
        <w:t>к. – 2007. - №1. – С.61-63.</w:t>
      </w:r>
    </w:p>
    <w:p w:rsidR="00C82899" w:rsidRDefault="00442555" w:rsidP="0037083D">
      <w:pPr>
        <w:numPr>
          <w:ilvl w:val="0"/>
          <w:numId w:val="12"/>
        </w:numPr>
        <w:shd w:val="clear" w:color="auto" w:fill="FFFFFF"/>
        <w:ind w:left="567" w:hanging="567"/>
        <w:jc w:val="both"/>
        <w:rPr>
          <w:bCs/>
          <w:szCs w:val="28"/>
        </w:rPr>
      </w:pPr>
      <w:r>
        <w:rPr>
          <w:bCs/>
          <w:szCs w:val="28"/>
        </w:rPr>
        <w:t xml:space="preserve"> </w:t>
      </w:r>
      <w:r w:rsidR="00C82899" w:rsidRPr="00670470">
        <w:rPr>
          <w:bCs/>
          <w:szCs w:val="28"/>
        </w:rPr>
        <w:t>Сащенко, П. Понятие предметов, использует в качестве оружия, как признак особо злостного хулиганства / П.Сащенко. – Судовы весн</w:t>
      </w:r>
      <w:proofErr w:type="gramStart"/>
      <w:r w:rsidR="00C82899" w:rsidRPr="00670470">
        <w:rPr>
          <w:bCs/>
          <w:szCs w:val="28"/>
          <w:lang w:val="en-US"/>
        </w:rPr>
        <w:t>i</w:t>
      </w:r>
      <w:proofErr w:type="gramEnd"/>
      <w:r>
        <w:rPr>
          <w:bCs/>
          <w:szCs w:val="28"/>
        </w:rPr>
        <w:t>к, №1, 2001, С</w:t>
      </w:r>
      <w:r w:rsidR="00C82899" w:rsidRPr="00670470">
        <w:rPr>
          <w:bCs/>
          <w:szCs w:val="28"/>
        </w:rPr>
        <w:t>.</w:t>
      </w:r>
      <w:r>
        <w:rPr>
          <w:bCs/>
          <w:szCs w:val="28"/>
        </w:rPr>
        <w:t xml:space="preserve"> </w:t>
      </w:r>
      <w:r w:rsidR="00C82899" w:rsidRPr="00670470">
        <w:rPr>
          <w:bCs/>
          <w:szCs w:val="28"/>
        </w:rPr>
        <w:t>62-63.</w:t>
      </w:r>
    </w:p>
    <w:p w:rsidR="00C82899" w:rsidRDefault="00C82899" w:rsidP="0037083D">
      <w:pPr>
        <w:numPr>
          <w:ilvl w:val="0"/>
          <w:numId w:val="12"/>
        </w:numPr>
        <w:shd w:val="clear" w:color="auto" w:fill="FFFFFF"/>
        <w:ind w:left="567" w:hanging="567"/>
        <w:jc w:val="both"/>
        <w:rPr>
          <w:bCs/>
          <w:szCs w:val="28"/>
        </w:rPr>
      </w:pPr>
      <w:r w:rsidRPr="00670470">
        <w:rPr>
          <w:bCs/>
          <w:szCs w:val="28"/>
        </w:rPr>
        <w:t>Хилюта, В. Грабеж или разбой? / В.Хилюта // Судовы весн</w:t>
      </w:r>
      <w:proofErr w:type="gramStart"/>
      <w:r w:rsidRPr="00670470">
        <w:rPr>
          <w:bCs/>
          <w:szCs w:val="28"/>
          <w:lang w:val="en-US"/>
        </w:rPr>
        <w:t>i</w:t>
      </w:r>
      <w:proofErr w:type="gramEnd"/>
      <w:r w:rsidRPr="00670470">
        <w:rPr>
          <w:bCs/>
          <w:szCs w:val="28"/>
        </w:rPr>
        <w:t>к. – 2008. - № 2. – С. 62-65.</w:t>
      </w:r>
    </w:p>
    <w:p w:rsidR="00C82899" w:rsidRPr="003B7957" w:rsidRDefault="00C82899" w:rsidP="00C82899">
      <w:pPr>
        <w:pStyle w:val="a9"/>
        <w:tabs>
          <w:tab w:val="num" w:pos="1080"/>
        </w:tabs>
        <w:ind w:left="375"/>
        <w:jc w:val="center"/>
        <w:rPr>
          <w:bCs/>
          <w:szCs w:val="28"/>
        </w:rPr>
      </w:pPr>
    </w:p>
    <w:p w:rsidR="00C82899" w:rsidRDefault="00442555" w:rsidP="00C82899">
      <w:pPr>
        <w:pStyle w:val="a9"/>
        <w:tabs>
          <w:tab w:val="num" w:pos="1080"/>
        </w:tabs>
        <w:ind w:left="375"/>
        <w:jc w:val="center"/>
        <w:rPr>
          <w:bCs/>
          <w:szCs w:val="28"/>
        </w:rPr>
      </w:pPr>
      <w:r w:rsidRPr="003B7957">
        <w:rPr>
          <w:bCs/>
          <w:szCs w:val="28"/>
        </w:rPr>
        <w:t>НОРМАТИВНЫЕ ПРАВОВЫЕ АКТЫ</w:t>
      </w:r>
    </w:p>
    <w:p w:rsidR="00442555" w:rsidRPr="003B7957" w:rsidRDefault="00442555" w:rsidP="00C82899">
      <w:pPr>
        <w:pStyle w:val="a9"/>
        <w:tabs>
          <w:tab w:val="num" w:pos="1080"/>
        </w:tabs>
        <w:ind w:left="375"/>
        <w:jc w:val="center"/>
        <w:rPr>
          <w:bCs/>
          <w:szCs w:val="28"/>
        </w:rPr>
      </w:pPr>
    </w:p>
    <w:p w:rsidR="00442555" w:rsidRPr="003056CD" w:rsidRDefault="00442555" w:rsidP="0037083D">
      <w:pPr>
        <w:pStyle w:val="Default"/>
        <w:numPr>
          <w:ilvl w:val="2"/>
          <w:numId w:val="2"/>
        </w:numPr>
        <w:ind w:left="426" w:hanging="426"/>
        <w:jc w:val="both"/>
        <w:rPr>
          <w:sz w:val="28"/>
          <w:szCs w:val="28"/>
        </w:rPr>
      </w:pPr>
      <w:r w:rsidRPr="003056CD">
        <w:rPr>
          <w:sz w:val="28"/>
          <w:szCs w:val="28"/>
        </w:rPr>
        <w:t>Конституция Республики Беларусь 1994 года</w:t>
      </w:r>
      <w:proofErr w:type="gramStart"/>
      <w:r w:rsidRPr="003056CD">
        <w:rPr>
          <w:sz w:val="28"/>
          <w:szCs w:val="28"/>
        </w:rPr>
        <w:t xml:space="preserve"> :</w:t>
      </w:r>
      <w:proofErr w:type="gramEnd"/>
      <w:r w:rsidRPr="003056CD">
        <w:rPr>
          <w:sz w:val="28"/>
          <w:szCs w:val="28"/>
        </w:rPr>
        <w:t xml:space="preserve"> с изм. и доп., принятыми на респ. референдумах 24 нояб. 1996 г. и 17 окт. 2004 г. – Минск : </w:t>
      </w:r>
      <w:proofErr w:type="gramStart"/>
      <w:r w:rsidRPr="003056CD">
        <w:rPr>
          <w:sz w:val="28"/>
          <w:szCs w:val="28"/>
        </w:rPr>
        <w:t>Нац. центр</w:t>
      </w:r>
      <w:proofErr w:type="gramEnd"/>
      <w:r w:rsidRPr="003056CD">
        <w:rPr>
          <w:sz w:val="28"/>
          <w:szCs w:val="28"/>
        </w:rPr>
        <w:t xml:space="preserve"> правовой информ. Респ. Беларусь. – Минск, 2016. – 62 </w:t>
      </w:r>
      <w:proofErr w:type="gramStart"/>
      <w:r w:rsidRPr="003056CD">
        <w:rPr>
          <w:sz w:val="28"/>
          <w:szCs w:val="28"/>
        </w:rPr>
        <w:t>с</w:t>
      </w:r>
      <w:proofErr w:type="gramEnd"/>
      <w:r w:rsidRPr="003056CD">
        <w:rPr>
          <w:sz w:val="28"/>
          <w:szCs w:val="28"/>
        </w:rPr>
        <w:t xml:space="preserve">. </w:t>
      </w:r>
    </w:p>
    <w:p w:rsidR="00442555" w:rsidRPr="003056CD" w:rsidRDefault="00442555" w:rsidP="0037083D">
      <w:pPr>
        <w:pStyle w:val="Default"/>
        <w:numPr>
          <w:ilvl w:val="2"/>
          <w:numId w:val="2"/>
        </w:numPr>
        <w:ind w:left="426" w:hanging="426"/>
        <w:jc w:val="both"/>
        <w:rPr>
          <w:sz w:val="28"/>
          <w:szCs w:val="28"/>
        </w:rPr>
      </w:pPr>
      <w:r w:rsidRPr="003056CD">
        <w:rPr>
          <w:sz w:val="28"/>
          <w:szCs w:val="28"/>
        </w:rPr>
        <w:lastRenderedPageBreak/>
        <w:t>Уголовный кодекс Республики Беларусь [Электронный ресурс]</w:t>
      </w:r>
      <w:proofErr w:type="gramStart"/>
      <w:r w:rsidRPr="003056CD">
        <w:rPr>
          <w:sz w:val="28"/>
          <w:szCs w:val="28"/>
        </w:rPr>
        <w:t xml:space="preserve"> :</w:t>
      </w:r>
      <w:proofErr w:type="gramEnd"/>
      <w:r w:rsidRPr="003056CD">
        <w:rPr>
          <w:sz w:val="28"/>
          <w:szCs w:val="28"/>
        </w:rPr>
        <w:t xml:space="preserve"> 9 июля 1999 г. № 275-З : принят Палатой представителей 2 июня 1999 г. : одобрен Советом Респ. 4 июня 1999 г. // ЭТАЛОН. Законодательство Республики Беларусь / </w:t>
      </w:r>
      <w:proofErr w:type="gramStart"/>
      <w:r w:rsidRPr="003056CD">
        <w:rPr>
          <w:sz w:val="28"/>
          <w:szCs w:val="28"/>
        </w:rPr>
        <w:t>Нац. центр</w:t>
      </w:r>
      <w:proofErr w:type="gramEnd"/>
      <w:r w:rsidRPr="003056CD">
        <w:rPr>
          <w:sz w:val="28"/>
          <w:szCs w:val="28"/>
        </w:rPr>
        <w:t xml:space="preserve"> правовой информ. Респ. Беларусь. – Минск, 20</w:t>
      </w:r>
      <w:r>
        <w:rPr>
          <w:sz w:val="28"/>
          <w:szCs w:val="28"/>
        </w:rPr>
        <w:t>21</w:t>
      </w:r>
      <w:r w:rsidRPr="003056CD">
        <w:rPr>
          <w:sz w:val="28"/>
          <w:szCs w:val="28"/>
        </w:rPr>
        <w:t xml:space="preserve">. </w:t>
      </w:r>
    </w:p>
    <w:p w:rsidR="00442555" w:rsidRPr="003056CD" w:rsidRDefault="00442555" w:rsidP="0037083D">
      <w:pPr>
        <w:pStyle w:val="Default"/>
        <w:numPr>
          <w:ilvl w:val="2"/>
          <w:numId w:val="2"/>
        </w:numPr>
        <w:ind w:left="426" w:hanging="426"/>
        <w:jc w:val="both"/>
        <w:rPr>
          <w:sz w:val="28"/>
          <w:szCs w:val="28"/>
        </w:rPr>
      </w:pPr>
      <w:r w:rsidRPr="003056CD">
        <w:rPr>
          <w:sz w:val="28"/>
          <w:szCs w:val="28"/>
        </w:rPr>
        <w:t>О назначении судами наказания в виде лишения свободы [Электронный ресурс]</w:t>
      </w:r>
      <w:proofErr w:type="gramStart"/>
      <w:r w:rsidRPr="003056CD">
        <w:rPr>
          <w:sz w:val="28"/>
          <w:szCs w:val="28"/>
        </w:rPr>
        <w:t xml:space="preserve"> :</w:t>
      </w:r>
      <w:proofErr w:type="gramEnd"/>
      <w:r w:rsidRPr="003056CD">
        <w:rPr>
          <w:sz w:val="28"/>
          <w:szCs w:val="28"/>
        </w:rPr>
        <w:t xml:space="preserve"> постановление Пленума Верхов. Суда Респ. Беларусь, 25 марта 2009 г., № 1</w:t>
      </w:r>
      <w:proofErr w:type="gramStart"/>
      <w:r w:rsidRPr="003056CD">
        <w:rPr>
          <w:sz w:val="28"/>
          <w:szCs w:val="28"/>
        </w:rPr>
        <w:t xml:space="preserve"> :</w:t>
      </w:r>
      <w:proofErr w:type="gramEnd"/>
      <w:r w:rsidRPr="003056CD">
        <w:rPr>
          <w:sz w:val="28"/>
          <w:szCs w:val="28"/>
        </w:rPr>
        <w:t xml:space="preserve"> в ред. постановления Пленума Верхов. Суда Респ. Беларусь от 31.03.2016 г. // ЭТАЛОН. Законодательство Республики Беларусь / </w:t>
      </w:r>
      <w:proofErr w:type="gramStart"/>
      <w:r w:rsidRPr="003056CD">
        <w:rPr>
          <w:sz w:val="28"/>
          <w:szCs w:val="28"/>
        </w:rPr>
        <w:t>Нац. центр</w:t>
      </w:r>
      <w:proofErr w:type="gramEnd"/>
      <w:r w:rsidRPr="003056CD">
        <w:rPr>
          <w:sz w:val="28"/>
          <w:szCs w:val="28"/>
        </w:rPr>
        <w:t xml:space="preserve"> правовой информ. Респ. Беларусь. – Минск, 20</w:t>
      </w:r>
      <w:r>
        <w:rPr>
          <w:sz w:val="28"/>
          <w:szCs w:val="28"/>
        </w:rPr>
        <w:t>21</w:t>
      </w:r>
      <w:r w:rsidRPr="003056CD">
        <w:rPr>
          <w:sz w:val="28"/>
          <w:szCs w:val="28"/>
        </w:rPr>
        <w:t xml:space="preserve">. </w:t>
      </w:r>
    </w:p>
    <w:p w:rsidR="00442555" w:rsidRPr="003056CD" w:rsidRDefault="00442555" w:rsidP="00442555">
      <w:pPr>
        <w:pStyle w:val="Default"/>
        <w:ind w:left="426" w:hanging="426"/>
        <w:jc w:val="both"/>
        <w:rPr>
          <w:sz w:val="28"/>
          <w:szCs w:val="28"/>
        </w:rPr>
      </w:pPr>
      <w:r>
        <w:rPr>
          <w:sz w:val="28"/>
          <w:szCs w:val="28"/>
        </w:rPr>
        <w:t xml:space="preserve">4. </w:t>
      </w:r>
      <w:r w:rsidRPr="003056CD">
        <w:rPr>
          <w:sz w:val="28"/>
          <w:szCs w:val="28"/>
        </w:rPr>
        <w:t>О назначении судами уголовного наказания [Электронный ресурс]</w:t>
      </w:r>
      <w:proofErr w:type="gramStart"/>
      <w:r w:rsidRPr="003056CD">
        <w:rPr>
          <w:sz w:val="28"/>
          <w:szCs w:val="28"/>
        </w:rPr>
        <w:t xml:space="preserve"> :</w:t>
      </w:r>
      <w:proofErr w:type="gramEnd"/>
      <w:r w:rsidRPr="003056CD">
        <w:rPr>
          <w:sz w:val="28"/>
          <w:szCs w:val="28"/>
        </w:rPr>
        <w:t xml:space="preserve"> постановление Пленума Верхов. Суда Респ. Беларусь, 26 марта 2002 г., № 1</w:t>
      </w:r>
      <w:proofErr w:type="gramStart"/>
      <w:r w:rsidRPr="003056CD">
        <w:rPr>
          <w:sz w:val="28"/>
          <w:szCs w:val="28"/>
        </w:rPr>
        <w:t xml:space="preserve"> :</w:t>
      </w:r>
      <w:proofErr w:type="gramEnd"/>
      <w:r w:rsidRPr="003056CD">
        <w:rPr>
          <w:sz w:val="28"/>
          <w:szCs w:val="28"/>
        </w:rPr>
        <w:t xml:space="preserve"> в ред. постановления Пленума Верхов. Суда Респ. Беларусь от 31.03.2016 г. // ЭТАЛОН. Законодательство Республики Беларусь / </w:t>
      </w:r>
      <w:proofErr w:type="gramStart"/>
      <w:r w:rsidRPr="003056CD">
        <w:rPr>
          <w:sz w:val="28"/>
          <w:szCs w:val="28"/>
        </w:rPr>
        <w:t>Нац. центр</w:t>
      </w:r>
      <w:proofErr w:type="gramEnd"/>
      <w:r w:rsidRPr="003056CD">
        <w:rPr>
          <w:sz w:val="28"/>
          <w:szCs w:val="28"/>
        </w:rPr>
        <w:t xml:space="preserve"> правовой информ. Респ. Беларусь. – Минск, 20</w:t>
      </w:r>
      <w:r>
        <w:rPr>
          <w:sz w:val="28"/>
          <w:szCs w:val="28"/>
        </w:rPr>
        <w:t>21</w:t>
      </w:r>
      <w:r w:rsidRPr="003056CD">
        <w:rPr>
          <w:sz w:val="28"/>
          <w:szCs w:val="28"/>
        </w:rPr>
        <w:t xml:space="preserve">. </w:t>
      </w:r>
    </w:p>
    <w:p w:rsidR="00442555" w:rsidRPr="003056CD" w:rsidRDefault="00442555" w:rsidP="00442555">
      <w:pPr>
        <w:pStyle w:val="Default"/>
        <w:ind w:left="426" w:hanging="426"/>
        <w:jc w:val="both"/>
        <w:rPr>
          <w:sz w:val="28"/>
          <w:szCs w:val="28"/>
        </w:rPr>
      </w:pPr>
      <w:r>
        <w:rPr>
          <w:sz w:val="28"/>
          <w:szCs w:val="28"/>
        </w:rPr>
        <w:t xml:space="preserve">5.   </w:t>
      </w:r>
      <w:r w:rsidRPr="003056CD">
        <w:rPr>
          <w:sz w:val="28"/>
          <w:szCs w:val="28"/>
        </w:rPr>
        <w:t>О некоторых вопросах применения судами законодательства по делам о выманивании кредита или дотаций [Электронный ресурс]</w:t>
      </w:r>
      <w:proofErr w:type="gramStart"/>
      <w:r w:rsidRPr="003056CD">
        <w:rPr>
          <w:sz w:val="28"/>
          <w:szCs w:val="28"/>
        </w:rPr>
        <w:t xml:space="preserve"> :</w:t>
      </w:r>
      <w:proofErr w:type="gramEnd"/>
      <w:r w:rsidRPr="003056CD">
        <w:rPr>
          <w:sz w:val="28"/>
          <w:szCs w:val="28"/>
        </w:rPr>
        <w:t xml:space="preserve"> постановление Пленума Верхов. Суда Респ. Беларусь, 8 июня 1998 г., № 4</w:t>
      </w:r>
      <w:proofErr w:type="gramStart"/>
      <w:r w:rsidRPr="003056CD">
        <w:rPr>
          <w:sz w:val="28"/>
          <w:szCs w:val="28"/>
        </w:rPr>
        <w:t xml:space="preserve"> :</w:t>
      </w:r>
      <w:proofErr w:type="gramEnd"/>
      <w:r w:rsidRPr="003056CD">
        <w:rPr>
          <w:sz w:val="28"/>
          <w:szCs w:val="28"/>
        </w:rPr>
        <w:t xml:space="preserve"> в ред. постановления Пленума Верхов. Суда Респ. Беларусь от 31.03.2016 г. // ЭТАЛОН. Законодательство Республики Беларусь / </w:t>
      </w:r>
      <w:proofErr w:type="gramStart"/>
      <w:r w:rsidRPr="003056CD">
        <w:rPr>
          <w:sz w:val="28"/>
          <w:szCs w:val="28"/>
        </w:rPr>
        <w:t>Нац. центр</w:t>
      </w:r>
      <w:proofErr w:type="gramEnd"/>
      <w:r w:rsidRPr="003056CD">
        <w:rPr>
          <w:sz w:val="28"/>
          <w:szCs w:val="28"/>
        </w:rPr>
        <w:t xml:space="preserve"> правовой информ. Респ. Беларусь. – Минск, 20</w:t>
      </w:r>
      <w:r>
        <w:rPr>
          <w:sz w:val="28"/>
          <w:szCs w:val="28"/>
        </w:rPr>
        <w:t>21</w:t>
      </w:r>
      <w:r w:rsidRPr="003056CD">
        <w:rPr>
          <w:sz w:val="28"/>
          <w:szCs w:val="28"/>
        </w:rPr>
        <w:t xml:space="preserve">. </w:t>
      </w:r>
    </w:p>
    <w:p w:rsidR="00442555" w:rsidRPr="003056CD" w:rsidRDefault="00442555" w:rsidP="00442555">
      <w:pPr>
        <w:pStyle w:val="Default"/>
        <w:ind w:left="426" w:hanging="426"/>
        <w:jc w:val="both"/>
        <w:rPr>
          <w:sz w:val="28"/>
          <w:szCs w:val="28"/>
        </w:rPr>
      </w:pPr>
      <w:r w:rsidRPr="003056CD">
        <w:rPr>
          <w:sz w:val="28"/>
          <w:szCs w:val="28"/>
        </w:rPr>
        <w:t xml:space="preserve">6. </w:t>
      </w:r>
      <w:r>
        <w:rPr>
          <w:sz w:val="28"/>
          <w:szCs w:val="28"/>
        </w:rPr>
        <w:t xml:space="preserve"> </w:t>
      </w:r>
      <w:r w:rsidRPr="003056CD">
        <w:rPr>
          <w:sz w:val="28"/>
          <w:szCs w:val="28"/>
        </w:rPr>
        <w:t>О практике назначения судами наказания в виде ограничения свободы [Электронный ресурс]</w:t>
      </w:r>
      <w:proofErr w:type="gramStart"/>
      <w:r w:rsidRPr="003056CD">
        <w:rPr>
          <w:sz w:val="28"/>
          <w:szCs w:val="28"/>
        </w:rPr>
        <w:t xml:space="preserve"> :</w:t>
      </w:r>
      <w:proofErr w:type="gramEnd"/>
      <w:r w:rsidRPr="003056CD">
        <w:rPr>
          <w:sz w:val="28"/>
          <w:szCs w:val="28"/>
        </w:rPr>
        <w:t xml:space="preserve"> постановление Пленума Верхов. Суда Респ. Беларусь, 20 декабря 2007 г., № 18</w:t>
      </w:r>
      <w:proofErr w:type="gramStart"/>
      <w:r w:rsidRPr="003056CD">
        <w:rPr>
          <w:sz w:val="28"/>
          <w:szCs w:val="28"/>
        </w:rPr>
        <w:t xml:space="preserve"> :</w:t>
      </w:r>
      <w:proofErr w:type="gramEnd"/>
      <w:r w:rsidRPr="003056CD">
        <w:rPr>
          <w:sz w:val="28"/>
          <w:szCs w:val="28"/>
        </w:rPr>
        <w:t xml:space="preserve"> в ред. постановления Пленума Верхов. Суда Респ. Беларусь от 31.03.2016 г. // ЭТАЛОН. Законодательство Республики Беларусь / </w:t>
      </w:r>
      <w:proofErr w:type="gramStart"/>
      <w:r w:rsidRPr="003056CD">
        <w:rPr>
          <w:sz w:val="28"/>
          <w:szCs w:val="28"/>
        </w:rPr>
        <w:t>Нац. центр</w:t>
      </w:r>
      <w:proofErr w:type="gramEnd"/>
      <w:r w:rsidRPr="003056CD">
        <w:rPr>
          <w:sz w:val="28"/>
          <w:szCs w:val="28"/>
        </w:rPr>
        <w:t xml:space="preserve"> правовой информ. Респ. Беларусь. – Минск, 20</w:t>
      </w:r>
      <w:r>
        <w:rPr>
          <w:sz w:val="28"/>
          <w:szCs w:val="28"/>
        </w:rPr>
        <w:t>21</w:t>
      </w:r>
      <w:r w:rsidRPr="003056CD">
        <w:rPr>
          <w:sz w:val="28"/>
          <w:szCs w:val="28"/>
        </w:rPr>
        <w:t xml:space="preserve">. </w:t>
      </w:r>
    </w:p>
    <w:p w:rsidR="00442555" w:rsidRPr="003056CD" w:rsidRDefault="00442555" w:rsidP="00442555">
      <w:pPr>
        <w:pStyle w:val="Default"/>
        <w:ind w:left="426" w:hanging="426"/>
        <w:jc w:val="both"/>
        <w:rPr>
          <w:sz w:val="28"/>
          <w:szCs w:val="28"/>
        </w:rPr>
      </w:pPr>
      <w:r w:rsidRPr="003056CD">
        <w:rPr>
          <w:sz w:val="28"/>
          <w:szCs w:val="28"/>
        </w:rPr>
        <w:t xml:space="preserve">7. </w:t>
      </w:r>
      <w:r>
        <w:rPr>
          <w:sz w:val="28"/>
          <w:szCs w:val="28"/>
        </w:rPr>
        <w:t xml:space="preserve">   </w:t>
      </w:r>
      <w:r w:rsidRPr="003056CD">
        <w:rPr>
          <w:sz w:val="28"/>
          <w:szCs w:val="28"/>
        </w:rPr>
        <w:t>О практике применения судами законодательства по делам об уклонении от уплаты сумм налогов, сборов (ст. 243 УК) [Электронный ресурс]</w:t>
      </w:r>
      <w:proofErr w:type="gramStart"/>
      <w:r w:rsidRPr="003056CD">
        <w:rPr>
          <w:sz w:val="28"/>
          <w:szCs w:val="28"/>
        </w:rPr>
        <w:t xml:space="preserve"> :</w:t>
      </w:r>
      <w:proofErr w:type="gramEnd"/>
      <w:r w:rsidRPr="003056CD">
        <w:rPr>
          <w:sz w:val="28"/>
          <w:szCs w:val="28"/>
        </w:rPr>
        <w:t xml:space="preserve"> постановление Пленума Верхов. Суда Респ. Беларусь, 26 марта 2015 г., № 1 // ЭТАЛОН. Законодательство Республики Беларусь / </w:t>
      </w:r>
      <w:proofErr w:type="gramStart"/>
      <w:r w:rsidRPr="003056CD">
        <w:rPr>
          <w:sz w:val="28"/>
          <w:szCs w:val="28"/>
        </w:rPr>
        <w:t>Нац. центр</w:t>
      </w:r>
      <w:proofErr w:type="gramEnd"/>
      <w:r w:rsidRPr="003056CD">
        <w:rPr>
          <w:sz w:val="28"/>
          <w:szCs w:val="28"/>
        </w:rPr>
        <w:t xml:space="preserve"> правовой информ. Респ. Беларусь. – Минск, 20</w:t>
      </w:r>
      <w:r>
        <w:rPr>
          <w:sz w:val="28"/>
          <w:szCs w:val="28"/>
        </w:rPr>
        <w:t>21</w:t>
      </w:r>
      <w:r w:rsidRPr="003056CD">
        <w:rPr>
          <w:sz w:val="28"/>
          <w:szCs w:val="28"/>
        </w:rPr>
        <w:t xml:space="preserve">. </w:t>
      </w:r>
    </w:p>
    <w:p w:rsidR="00442555" w:rsidRPr="003056CD" w:rsidRDefault="00442555" w:rsidP="00442555">
      <w:pPr>
        <w:pStyle w:val="Default"/>
        <w:ind w:left="426" w:hanging="426"/>
        <w:jc w:val="both"/>
        <w:rPr>
          <w:sz w:val="28"/>
          <w:szCs w:val="28"/>
        </w:rPr>
      </w:pPr>
      <w:r w:rsidRPr="003056CD">
        <w:rPr>
          <w:sz w:val="28"/>
          <w:szCs w:val="28"/>
        </w:rPr>
        <w:t xml:space="preserve">8. </w:t>
      </w:r>
      <w:r>
        <w:rPr>
          <w:sz w:val="28"/>
          <w:szCs w:val="28"/>
        </w:rPr>
        <w:t xml:space="preserve">   </w:t>
      </w:r>
      <w:r w:rsidRPr="003056CD">
        <w:rPr>
          <w:sz w:val="28"/>
          <w:szCs w:val="28"/>
        </w:rPr>
        <w:t>О применении судами уголовного законодательства по делам о хищениях имущества [Электронный ресурс]</w:t>
      </w:r>
      <w:proofErr w:type="gramStart"/>
      <w:r w:rsidRPr="003056CD">
        <w:rPr>
          <w:sz w:val="28"/>
          <w:szCs w:val="28"/>
        </w:rPr>
        <w:t xml:space="preserve"> :</w:t>
      </w:r>
      <w:proofErr w:type="gramEnd"/>
      <w:r w:rsidRPr="003056CD">
        <w:rPr>
          <w:sz w:val="28"/>
          <w:szCs w:val="28"/>
        </w:rPr>
        <w:t xml:space="preserve"> постановление Пленума Верховного Суда Респ. Беларусь, 21 дек. 2001 г., № 15: в ред. постановления Пленума Верховного Суда Респ. Беларусь от 31.03.2016 г. // ЭТАЛОН. Законодательство Республики Беларусь / </w:t>
      </w:r>
      <w:proofErr w:type="gramStart"/>
      <w:r w:rsidRPr="003056CD">
        <w:rPr>
          <w:sz w:val="28"/>
          <w:szCs w:val="28"/>
        </w:rPr>
        <w:t>Нац. центр</w:t>
      </w:r>
      <w:proofErr w:type="gramEnd"/>
      <w:r w:rsidRPr="003056CD">
        <w:rPr>
          <w:sz w:val="28"/>
          <w:szCs w:val="28"/>
        </w:rPr>
        <w:t xml:space="preserve"> правовой информ. Респ. Беларусь. – Минск, 20</w:t>
      </w:r>
      <w:r>
        <w:rPr>
          <w:sz w:val="28"/>
          <w:szCs w:val="28"/>
        </w:rPr>
        <w:t>21</w:t>
      </w:r>
      <w:r w:rsidRPr="003056CD">
        <w:rPr>
          <w:sz w:val="28"/>
          <w:szCs w:val="28"/>
        </w:rPr>
        <w:t xml:space="preserve">. </w:t>
      </w:r>
    </w:p>
    <w:p w:rsidR="00442555" w:rsidRPr="003056CD" w:rsidRDefault="00442555" w:rsidP="00442555">
      <w:pPr>
        <w:pStyle w:val="Default"/>
        <w:ind w:left="426" w:hanging="426"/>
        <w:jc w:val="both"/>
        <w:rPr>
          <w:color w:val="auto"/>
          <w:sz w:val="28"/>
          <w:szCs w:val="28"/>
        </w:rPr>
      </w:pPr>
      <w:r w:rsidRPr="003056CD">
        <w:rPr>
          <w:sz w:val="28"/>
          <w:szCs w:val="28"/>
        </w:rPr>
        <w:t xml:space="preserve">9. </w:t>
      </w:r>
      <w:r>
        <w:rPr>
          <w:sz w:val="28"/>
          <w:szCs w:val="28"/>
        </w:rPr>
        <w:t xml:space="preserve">  </w:t>
      </w:r>
      <w:r w:rsidRPr="003056CD">
        <w:rPr>
          <w:sz w:val="28"/>
          <w:szCs w:val="28"/>
        </w:rPr>
        <w:t>О судебной практике по делам о взяточничестве [Электронный ресурс]</w:t>
      </w:r>
      <w:proofErr w:type="gramStart"/>
      <w:r w:rsidRPr="003056CD">
        <w:rPr>
          <w:sz w:val="28"/>
          <w:szCs w:val="28"/>
        </w:rPr>
        <w:t xml:space="preserve"> :</w:t>
      </w:r>
      <w:proofErr w:type="gramEnd"/>
      <w:r w:rsidRPr="003056CD">
        <w:rPr>
          <w:sz w:val="28"/>
          <w:szCs w:val="28"/>
        </w:rPr>
        <w:t xml:space="preserve"> постановление Пленума Верхов. Суда Респ. Беларусь, 26 июня 2003 г., </w:t>
      </w:r>
    </w:p>
    <w:p w:rsidR="00442555" w:rsidRPr="003056CD" w:rsidRDefault="00442555" w:rsidP="00442555">
      <w:pPr>
        <w:pStyle w:val="Default"/>
        <w:ind w:left="426"/>
        <w:jc w:val="both"/>
        <w:rPr>
          <w:color w:val="auto"/>
          <w:sz w:val="28"/>
          <w:szCs w:val="28"/>
        </w:rPr>
      </w:pPr>
      <w:r w:rsidRPr="003056CD">
        <w:rPr>
          <w:color w:val="auto"/>
          <w:sz w:val="28"/>
          <w:szCs w:val="28"/>
        </w:rPr>
        <w:t>№ 6</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24.09.2009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426" w:hanging="426"/>
        <w:jc w:val="both"/>
        <w:rPr>
          <w:color w:val="auto"/>
          <w:sz w:val="28"/>
          <w:szCs w:val="28"/>
        </w:rPr>
      </w:pPr>
      <w:r w:rsidRPr="003056CD">
        <w:rPr>
          <w:color w:val="auto"/>
          <w:sz w:val="28"/>
          <w:szCs w:val="28"/>
        </w:rPr>
        <w:t xml:space="preserve">10. О судебной практике по делам о нарушении правил безопасности при производстве работ, правил охраны труда и пожарной безопасности </w:t>
      </w:r>
      <w:r w:rsidRPr="003056CD">
        <w:rPr>
          <w:color w:val="auto"/>
          <w:sz w:val="28"/>
          <w:szCs w:val="28"/>
        </w:rPr>
        <w:lastRenderedPageBreak/>
        <w:t>(ст.ст. 302–306 УК)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28 сентября 2005 г., № 8</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26.09.2013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11. О судебной практике по делам о незаконной предпринимательской деятельности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Верховного Суда Респ. Беларусь, 28 июня 2001 г., № 6</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Верховного Суда Респ. Беларусь от 31.03.2016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12. О судебной практике по делам о посягательстве на жизнь, здоровье и достоинство работников милиции, народных дружинников, военнослужащих или иных лиц в связи с выполнением ими служебных обязанностей или общественного долга по охране общественного порядка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17 сентября 1993 г., № 7</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Верховного Суда Респ. Беларусь от 31.03.2016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13. О судебной практике по делам о преступлениях несовершеннолетних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28 июня 2002 г., № 3</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Верховного Суда Респ. Беларусь от 31.03.2016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14. О судебной практике по делам о преступлениях против интересов службы (ст.ст. 424-428 УК)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Верховного Суда Респ. Беларусь, 16 дек. 2004 г., № 12: в ред. постановления Пленума Верховного Суда Респ. Беларусь от 31.03.2016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15. О судебной практике по делам о преступлениях против половой неприкосновенности или половой свободы (ст.ст. 166–170 УК)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Верховного Суда Республики Беларусь 27 сент. 2012 г., № 7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w:t>
      </w:r>
      <w:r>
        <w:rPr>
          <w:color w:val="auto"/>
          <w:sz w:val="28"/>
          <w:szCs w:val="28"/>
        </w:rPr>
        <w:t>, 2021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16. О судебной практике по делам о преступлениях, связанных с наркотическими средствами, психотропными веществами, их прекурсорами и аналогами, сильнодействующими и ядовитыми веществами (ст.ст. 327−334 УК)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26 марта 2003 г., № 1</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31.03.2016 г. // </w:t>
      </w:r>
      <w:r w:rsidRPr="003056CD">
        <w:rPr>
          <w:color w:val="auto"/>
          <w:sz w:val="28"/>
          <w:szCs w:val="28"/>
        </w:rPr>
        <w:lastRenderedPageBreak/>
        <w:t xml:space="preserve">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w:t>
      </w:r>
      <w:r>
        <w:rPr>
          <w:color w:val="auto"/>
          <w:sz w:val="28"/>
          <w:szCs w:val="28"/>
        </w:rPr>
        <w:t>, 2021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17. О судебной практике по делам о преступлениях, связанных с нарушением правил дорожного движения или эксплуатации транспортных средств (ст.ст. 317–318, 321 УК)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1 окт. 2008 г., № 7</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29.09.2016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18. О судебной практике по делам о преступлениях, связанных с незаконными действиями в отношении оружия, боеприпасов и взрывчатых веществ (ст.ст. 294–297 УК)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3 апреля 2008 г., № 1</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29.03.2018 г.//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19. О судебной практике по делам о преступлениях, связанных с созданием и деятельностью организованных групп, банд и преступных организаций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Верховного Суда Респ. Беларусь, 25 сент. 2003 г., № 9</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31.03.2016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20. О судебной практике по делам об изготовлении, хранении либо сбыте поддельных денег или ценных бумаг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25 сент. 1997 г., № 10</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29.03.2007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21. О судебной практике по делам об убийстве (ст. 139 УК)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17 дек. 2002 г., № 9</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31.03.2016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Pr="003056CD" w:rsidRDefault="00442555" w:rsidP="00442555">
      <w:pPr>
        <w:pStyle w:val="Default"/>
        <w:ind w:left="567" w:hanging="567"/>
        <w:jc w:val="both"/>
        <w:rPr>
          <w:color w:val="auto"/>
          <w:sz w:val="28"/>
          <w:szCs w:val="28"/>
        </w:rPr>
      </w:pPr>
      <w:r w:rsidRPr="003056CD">
        <w:rPr>
          <w:color w:val="auto"/>
          <w:sz w:val="28"/>
          <w:szCs w:val="28"/>
        </w:rPr>
        <w:t>22. О судебной практике по делам об умышленном причинении тяжкого телесного повреждения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29 марта 2006 г., № 1</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26.03.2015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442555" w:rsidRDefault="00442555" w:rsidP="00442555">
      <w:pPr>
        <w:pStyle w:val="Default"/>
        <w:ind w:left="567" w:hanging="567"/>
        <w:jc w:val="both"/>
        <w:rPr>
          <w:color w:val="auto"/>
          <w:sz w:val="28"/>
          <w:szCs w:val="28"/>
        </w:rPr>
      </w:pPr>
      <w:r w:rsidRPr="003056CD">
        <w:rPr>
          <w:color w:val="auto"/>
          <w:sz w:val="28"/>
          <w:szCs w:val="28"/>
        </w:rPr>
        <w:t>23. О судебной практике по уголовным делам о хулиганстве [Электронный ресурс]</w:t>
      </w:r>
      <w:proofErr w:type="gramStart"/>
      <w:r w:rsidRPr="003056CD">
        <w:rPr>
          <w:color w:val="auto"/>
          <w:sz w:val="28"/>
          <w:szCs w:val="28"/>
        </w:rPr>
        <w:t xml:space="preserve"> :</w:t>
      </w:r>
      <w:proofErr w:type="gramEnd"/>
      <w:r w:rsidRPr="003056CD">
        <w:rPr>
          <w:color w:val="auto"/>
          <w:sz w:val="28"/>
          <w:szCs w:val="28"/>
        </w:rPr>
        <w:t xml:space="preserve"> постановление Пленума Верхов. Суда Респ. Беларусь, 24 марта 2005 г., № 1</w:t>
      </w:r>
      <w:proofErr w:type="gramStart"/>
      <w:r w:rsidRPr="003056CD">
        <w:rPr>
          <w:color w:val="auto"/>
          <w:sz w:val="28"/>
          <w:szCs w:val="28"/>
        </w:rPr>
        <w:t xml:space="preserve"> :</w:t>
      </w:r>
      <w:proofErr w:type="gramEnd"/>
      <w:r w:rsidRPr="003056CD">
        <w:rPr>
          <w:color w:val="auto"/>
          <w:sz w:val="28"/>
          <w:szCs w:val="28"/>
        </w:rPr>
        <w:t xml:space="preserve"> в ред. постановления Пленума Верхов. Суда Респ. Беларусь от 31.03.2016 г. // ЭТАЛОН. Законодательство Республики Беларусь / </w:t>
      </w:r>
      <w:proofErr w:type="gramStart"/>
      <w:r w:rsidRPr="003056CD">
        <w:rPr>
          <w:color w:val="auto"/>
          <w:sz w:val="28"/>
          <w:szCs w:val="28"/>
        </w:rPr>
        <w:t>Нац. центр</w:t>
      </w:r>
      <w:proofErr w:type="gramEnd"/>
      <w:r w:rsidRPr="003056CD">
        <w:rPr>
          <w:color w:val="auto"/>
          <w:sz w:val="28"/>
          <w:szCs w:val="28"/>
        </w:rPr>
        <w:t xml:space="preserve"> правовой информ. Респ. Беларусь. – Минск, 20</w:t>
      </w:r>
      <w:r>
        <w:rPr>
          <w:color w:val="auto"/>
          <w:sz w:val="28"/>
          <w:szCs w:val="28"/>
        </w:rPr>
        <w:t>21</w:t>
      </w:r>
      <w:r w:rsidRPr="003056CD">
        <w:rPr>
          <w:color w:val="auto"/>
          <w:sz w:val="28"/>
          <w:szCs w:val="28"/>
        </w:rPr>
        <w:t xml:space="preserve">. </w:t>
      </w:r>
    </w:p>
    <w:p w:rsidR="007439C6" w:rsidRDefault="007439C6" w:rsidP="00442555">
      <w:pPr>
        <w:shd w:val="clear" w:color="auto" w:fill="FFFFFF"/>
        <w:ind w:right="43"/>
        <w:jc w:val="center"/>
        <w:rPr>
          <w:b/>
          <w:szCs w:val="28"/>
        </w:rPr>
      </w:pPr>
    </w:p>
    <w:p w:rsidR="00C82899" w:rsidRDefault="00153284" w:rsidP="00442555">
      <w:pPr>
        <w:shd w:val="clear" w:color="auto" w:fill="FFFFFF"/>
        <w:ind w:right="43"/>
        <w:jc w:val="center"/>
        <w:rPr>
          <w:b/>
          <w:szCs w:val="28"/>
        </w:rPr>
      </w:pPr>
      <w:r>
        <w:rPr>
          <w:b/>
          <w:szCs w:val="28"/>
        </w:rPr>
        <w:t>ФИНАНСОВОЕ ПРАВО</w:t>
      </w:r>
    </w:p>
    <w:p w:rsidR="00153284" w:rsidRDefault="00153284" w:rsidP="00AF7E8F">
      <w:pPr>
        <w:shd w:val="clear" w:color="auto" w:fill="FFFFFF"/>
        <w:ind w:right="43" w:firstLine="426"/>
        <w:jc w:val="center"/>
        <w:rPr>
          <w:b/>
          <w:szCs w:val="28"/>
        </w:rPr>
      </w:pPr>
    </w:p>
    <w:p w:rsidR="000C23FF" w:rsidRPr="00442555" w:rsidRDefault="00442555" w:rsidP="00442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8"/>
        </w:rPr>
      </w:pPr>
      <w:r w:rsidRPr="00442555">
        <w:rPr>
          <w:bCs/>
          <w:szCs w:val="28"/>
        </w:rPr>
        <w:t>ОСНОВНАЯ ЛИТЕРАТУРА:</w:t>
      </w:r>
    </w:p>
    <w:p w:rsidR="000C23FF" w:rsidRPr="00FE6422" w:rsidRDefault="000C23FF" w:rsidP="00442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8"/>
        </w:rPr>
      </w:pP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Майорова, Е. И. Финансовое право / Е.И. Майорова, Л.В. Хроленкова. - М.: Форум, 2016. - 304 c.</w:t>
      </w: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Манукян, Л. С. Налоги и налогообложение / Л.С. Манукян. - М.: Экзамен, 2018. - 96 c.</w:t>
      </w: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Налоги. Налогообложение. - М.: Юнити-Дана, 2018. - 75 c.</w:t>
      </w: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Налоговый процесс / Н.Д. Эриашвили и др. - М.: Юнити-Дана, 2016. - 376 c.</w:t>
      </w: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Нуртдинов, А. А. Государственная казна как финансово-правовая категория / А.А. Нуртдинов. - М.: Юрлитинформ, 2018. - 144 c.</w:t>
      </w: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Осокина, И. В. Налоговый контроль в налоговом процессе / И.В. Осокина,</w:t>
      </w:r>
      <w:r>
        <w:rPr>
          <w:szCs w:val="28"/>
        </w:rPr>
        <w:t xml:space="preserve"> </w:t>
      </w:r>
      <w:r w:rsidRPr="00B920BD">
        <w:rPr>
          <w:szCs w:val="28"/>
        </w:rPr>
        <w:t xml:space="preserve"> М.Е. Косов. - М.: Магистр, Инфра-М, 2017. - 106 c.</w:t>
      </w: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 xml:space="preserve"> Пансков, В. Г. Налоги и налогообложение. Теория и практика. Учебник. В 2</w:t>
      </w:r>
      <w:r>
        <w:rPr>
          <w:szCs w:val="28"/>
        </w:rPr>
        <w:t xml:space="preserve"> </w:t>
      </w:r>
      <w:r w:rsidRPr="00B920BD">
        <w:rPr>
          <w:szCs w:val="28"/>
        </w:rPr>
        <w:t>томах. Том 1 / В.Г. Пансков. - М.: Юрайт, 2016. - 338 c.</w:t>
      </w: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 xml:space="preserve"> Поляк, Г. Б. Налоги и налогообложение / Г.Б. Поляк. - М.: Юрайт,</w:t>
      </w:r>
      <w:r>
        <w:rPr>
          <w:szCs w:val="28"/>
        </w:rPr>
        <w:t xml:space="preserve"> </w:t>
      </w:r>
      <w:r w:rsidRPr="00B920BD">
        <w:rPr>
          <w:szCs w:val="28"/>
        </w:rPr>
        <w:t>2019. - 79 c.</w:t>
      </w:r>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Рукавишникова, Ирина Валерьевна Метод финансового права / Рукавишникова Ирина Валерьевна. - М.: Норма, 2019. - 167 c.</w:t>
      </w:r>
    </w:p>
    <w:p w:rsidR="007439C6" w:rsidRPr="00B920BD" w:rsidRDefault="007439C6" w:rsidP="0037083D">
      <w:pPr>
        <w:pStyle w:val="a9"/>
        <w:numPr>
          <w:ilvl w:val="0"/>
          <w:numId w:val="13"/>
        </w:numPr>
        <w:autoSpaceDE w:val="0"/>
        <w:autoSpaceDN w:val="0"/>
        <w:adjustRightInd w:val="0"/>
        <w:ind w:left="426" w:hanging="426"/>
        <w:jc w:val="both"/>
        <w:rPr>
          <w:szCs w:val="28"/>
        </w:rPr>
      </w:pPr>
      <w:proofErr w:type="gramStart"/>
      <w:r w:rsidRPr="00B920BD">
        <w:rPr>
          <w:szCs w:val="28"/>
        </w:rPr>
        <w:t>Финансовое право: учебник / Ю.А. Крохина [и др.]; отв. ред. Н.И. Химичева. – 5-е изд., перераб. и доп. – М.: Норма, 2016. – 751 с.</w:t>
      </w:r>
      <w:proofErr w:type="gramEnd"/>
    </w:p>
    <w:p w:rsidR="007439C6" w:rsidRPr="00B920BD" w:rsidRDefault="007439C6" w:rsidP="0037083D">
      <w:pPr>
        <w:pStyle w:val="a9"/>
        <w:numPr>
          <w:ilvl w:val="0"/>
          <w:numId w:val="13"/>
        </w:numPr>
        <w:autoSpaceDE w:val="0"/>
        <w:autoSpaceDN w:val="0"/>
        <w:adjustRightInd w:val="0"/>
        <w:ind w:left="426" w:hanging="426"/>
        <w:jc w:val="both"/>
        <w:rPr>
          <w:szCs w:val="28"/>
        </w:rPr>
      </w:pPr>
      <w:r w:rsidRPr="00B920BD">
        <w:rPr>
          <w:szCs w:val="28"/>
        </w:rPr>
        <w:t xml:space="preserve">Финансовое право Российской Федерации: учебник / П.Н. Бирюков [и др.]; отв. ред. М.В. Карасева. – 4-е изд., перераб. и доп. – М.: Кнорус, 2016. – 608 </w:t>
      </w:r>
      <w:proofErr w:type="gramStart"/>
      <w:r w:rsidRPr="00B920BD">
        <w:rPr>
          <w:szCs w:val="28"/>
        </w:rPr>
        <w:t>с</w:t>
      </w:r>
      <w:proofErr w:type="gramEnd"/>
      <w:r w:rsidRPr="00B920BD">
        <w:rPr>
          <w:szCs w:val="28"/>
        </w:rPr>
        <w:t>.</w:t>
      </w:r>
    </w:p>
    <w:p w:rsidR="00AF7E8F" w:rsidRPr="00AF7E8F" w:rsidRDefault="00AF7E8F" w:rsidP="00AF7E8F">
      <w:pPr>
        <w:pStyle w:val="a7"/>
        <w:spacing w:after="0"/>
        <w:ind w:firstLine="284"/>
        <w:rPr>
          <w:b/>
        </w:rPr>
      </w:pPr>
    </w:p>
    <w:p w:rsidR="000C23FF" w:rsidRPr="00442555" w:rsidRDefault="000C23FF" w:rsidP="00442555">
      <w:pPr>
        <w:pStyle w:val="a7"/>
        <w:spacing w:after="0"/>
        <w:jc w:val="center"/>
      </w:pPr>
      <w:r w:rsidRPr="00FE6422">
        <w:rPr>
          <w:b/>
        </w:rPr>
        <w:t xml:space="preserve"> </w:t>
      </w:r>
      <w:r w:rsidR="00442555" w:rsidRPr="00442555">
        <w:t>ДОПОЛНИТЕЛЬНАЯ ЛИТЕРАТУРА:</w:t>
      </w:r>
    </w:p>
    <w:p w:rsidR="000C23FF" w:rsidRPr="00FE6422" w:rsidRDefault="000C23FF" w:rsidP="00AF7E8F">
      <w:pPr>
        <w:pStyle w:val="a7"/>
        <w:spacing w:after="0"/>
        <w:ind w:firstLine="284"/>
        <w:jc w:val="center"/>
        <w:rPr>
          <w:b/>
        </w:rPr>
      </w:pPr>
    </w:p>
    <w:p w:rsidR="000C23FF" w:rsidRPr="00FE6422" w:rsidRDefault="000C23FF" w:rsidP="0037083D">
      <w:pPr>
        <w:pStyle w:val="a9"/>
        <w:numPr>
          <w:ilvl w:val="0"/>
          <w:numId w:val="7"/>
        </w:numPr>
        <w:ind w:left="567" w:hanging="567"/>
        <w:jc w:val="both"/>
        <w:rPr>
          <w:szCs w:val="28"/>
        </w:rPr>
      </w:pPr>
      <w:proofErr w:type="gramStart"/>
      <w:r w:rsidRPr="00FE6422">
        <w:rPr>
          <w:szCs w:val="28"/>
        </w:rPr>
        <w:t>Абрамчик, Л. Я. Конституция и финансовая система в Республике Беларусь / Л. Я. Абрамчик, О. Н. Шупицкая // Конституционно-правовое регулирование общественных отношений в Республике Беларусь и других европейских государствах: сборник научных статей, посвященный 20-летию кафедры государственного, трудового и сельскохозяйственного права ГрГУ им. Я. Купалы / Министерство образования Республики Беларусь, Учреждение образования "Гродненский государственный университет им. Я. Купалы";</w:t>
      </w:r>
      <w:proofErr w:type="gramEnd"/>
      <w:r w:rsidRPr="00FE6422">
        <w:rPr>
          <w:szCs w:val="28"/>
        </w:rPr>
        <w:t xml:space="preserve"> </w:t>
      </w:r>
      <w:proofErr w:type="gramStart"/>
      <w:r w:rsidRPr="00FE6422">
        <w:rPr>
          <w:szCs w:val="28"/>
        </w:rPr>
        <w:t>[редколлегия:</w:t>
      </w:r>
      <w:proofErr w:type="gramEnd"/>
      <w:r w:rsidRPr="00FE6422">
        <w:rPr>
          <w:szCs w:val="28"/>
        </w:rPr>
        <w:t xml:space="preserve"> </w:t>
      </w:r>
      <w:proofErr w:type="gramStart"/>
      <w:r w:rsidRPr="00FE6422">
        <w:rPr>
          <w:szCs w:val="28"/>
        </w:rPr>
        <w:t>Л. Я. Абрамчик и др.].</w:t>
      </w:r>
      <w:proofErr w:type="gramEnd"/>
      <w:r w:rsidRPr="00FE6422">
        <w:rPr>
          <w:szCs w:val="28"/>
        </w:rPr>
        <w:t xml:space="preserve"> - Гродно</w:t>
      </w:r>
      <w:proofErr w:type="gramStart"/>
      <w:r w:rsidRPr="00FE6422">
        <w:rPr>
          <w:szCs w:val="28"/>
        </w:rPr>
        <w:t xml:space="preserve"> :</w:t>
      </w:r>
      <w:proofErr w:type="gramEnd"/>
      <w:r w:rsidRPr="00FE6422">
        <w:rPr>
          <w:szCs w:val="28"/>
        </w:rPr>
        <w:t xml:space="preserve"> ГрГУ, 2009. ― С. 93―99.</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Баженова, Е.Ю. Институт межбюджетных отношений в системе финансового права / Е.Ю. Баженова // Финансовое право. – 2013. - №7. – С.23-24.</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lastRenderedPageBreak/>
        <w:t xml:space="preserve">Богданов, Д. В. </w:t>
      </w:r>
      <w:r w:rsidRPr="00FE6422">
        <w:rPr>
          <w:szCs w:val="28"/>
        </w:rPr>
        <w:t>Защита прав и законных интересов налогоплательщика: историко-правовой аспект /</w:t>
      </w:r>
      <w:r w:rsidRPr="00FE6422">
        <w:rPr>
          <w:bCs/>
          <w:szCs w:val="28"/>
        </w:rPr>
        <w:t xml:space="preserve"> Д.В. Богданов </w:t>
      </w:r>
      <w:r w:rsidRPr="00FE6422">
        <w:rPr>
          <w:szCs w:val="28"/>
        </w:rPr>
        <w:t xml:space="preserve">// Финансовое право. – 2012. - №7.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pacing w:val="-4"/>
          <w:sz w:val="28"/>
          <w:szCs w:val="28"/>
        </w:rPr>
      </w:pPr>
      <w:r w:rsidRPr="00FE6422">
        <w:rPr>
          <w:b w:val="0"/>
          <w:spacing w:val="-4"/>
          <w:sz w:val="28"/>
          <w:szCs w:val="28"/>
        </w:rPr>
        <w:t>Богданов, Д.В. К вопросу о правовой сущности института защиты прав и законных интересов налогоплательщика / Д.В. Богданов // Финансовое право. – 2013. - №2. – С. 41-44.</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Богданова, А.В. О понятии государственного кредита в науке финансового права / А.В. Богданова // Финансовое право. – 2013. - №11. – С.38-44.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Бондаренко, И.Н. </w:t>
      </w:r>
      <w:r w:rsidRPr="00FE6422">
        <w:rPr>
          <w:szCs w:val="28"/>
        </w:rPr>
        <w:t>Проблемы формирования местных бюджетов в условиях реформирования налоговой системы Украины /</w:t>
      </w:r>
      <w:r w:rsidRPr="00FE6422">
        <w:rPr>
          <w:bCs/>
          <w:szCs w:val="28"/>
        </w:rPr>
        <w:t xml:space="preserve"> И.Н. Бондаренко</w:t>
      </w:r>
      <w:r w:rsidRPr="00FE6422">
        <w:rPr>
          <w:szCs w:val="28"/>
        </w:rPr>
        <w:t xml:space="preserve"> // Финансовое право. – 2012. - №8.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Бочкарева, Е. А. </w:t>
      </w:r>
      <w:r w:rsidRPr="00FE6422">
        <w:rPr>
          <w:szCs w:val="28"/>
        </w:rPr>
        <w:t>О совершенствовании финансово-правовых механизмов обеспечения сбалансированности бюджетов в условиях меняющихся межбюджетных отношений /</w:t>
      </w:r>
      <w:r w:rsidRPr="00FE6422">
        <w:rPr>
          <w:bCs/>
          <w:szCs w:val="28"/>
        </w:rPr>
        <w:t xml:space="preserve"> Е.А. Бочкарева</w:t>
      </w:r>
      <w:r w:rsidRPr="00FE6422">
        <w:rPr>
          <w:szCs w:val="28"/>
        </w:rPr>
        <w:t xml:space="preserve"> // Финансовое право. – 2012. - №11. – С.12-14</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Бочкарева, Е.А. Разграничение доходных источников и расходных полномочий как одно из условий сбалансированности бюджетной системы Российской Федерации / Е.А. Бочкарева // Финансовое право. – 2013. - №12. – С. 18-20.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Вершило, Т.А. Принцип результативности и эффективности использования бюджетных средств: правовые проблемы реализации / Т.А. Вершило // Финансовое право. – 2013. - №5. – С.21-27.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Воробей, Г.А. Комментарий к Бюджетному кодексу Республики Беларусь / Г.А. Воробей. - Минск</w:t>
      </w:r>
      <w:proofErr w:type="gramStart"/>
      <w:r w:rsidRPr="00FE6422">
        <w:rPr>
          <w:b w:val="0"/>
          <w:sz w:val="28"/>
          <w:szCs w:val="28"/>
        </w:rPr>
        <w:t xml:space="preserve"> :</w:t>
      </w:r>
      <w:proofErr w:type="gramEnd"/>
      <w:r w:rsidRPr="00FE6422">
        <w:rPr>
          <w:b w:val="0"/>
          <w:sz w:val="28"/>
          <w:szCs w:val="28"/>
        </w:rPr>
        <w:t xml:space="preserve"> Дикта, 2010. - 431 с.</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Гинсбург, Ю.В. Методология финансового права (на примере исследования финансового права зарубежных стран) / Ю.В. Гинсбург // Финансовое право. – 2012. - №2.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proofErr w:type="gramStart"/>
      <w:r w:rsidRPr="00FE6422">
        <w:rPr>
          <w:b w:val="0"/>
          <w:sz w:val="28"/>
          <w:szCs w:val="28"/>
        </w:rPr>
        <w:t>Голубев</w:t>
      </w:r>
      <w:proofErr w:type="gramEnd"/>
      <w:r w:rsidRPr="00FE6422">
        <w:rPr>
          <w:b w:val="0"/>
          <w:sz w:val="28"/>
          <w:szCs w:val="28"/>
        </w:rPr>
        <w:t>, А. В. Расходы бюджетов как финансово-правовое понятие / А.В. Голубев // Финансовое право. – 2012. - №2.</w:t>
      </w:r>
    </w:p>
    <w:p w:rsidR="000C23FF" w:rsidRPr="00FE6422" w:rsidRDefault="000C23FF" w:rsidP="0037083D">
      <w:pPr>
        <w:pStyle w:val="a9"/>
        <w:numPr>
          <w:ilvl w:val="0"/>
          <w:numId w:val="7"/>
        </w:numPr>
        <w:shd w:val="clear" w:color="auto" w:fill="FFFFFF"/>
        <w:ind w:left="567" w:hanging="567"/>
        <w:jc w:val="both"/>
        <w:rPr>
          <w:szCs w:val="28"/>
        </w:rPr>
      </w:pPr>
      <w:proofErr w:type="gramStart"/>
      <w:r w:rsidRPr="00FE6422">
        <w:rPr>
          <w:bCs/>
          <w:szCs w:val="28"/>
        </w:rPr>
        <w:t>Голубев</w:t>
      </w:r>
      <w:proofErr w:type="gramEnd"/>
      <w:r w:rsidRPr="00FE6422">
        <w:rPr>
          <w:bCs/>
          <w:szCs w:val="28"/>
        </w:rPr>
        <w:t xml:space="preserve">, А. В. </w:t>
      </w:r>
      <w:r w:rsidRPr="00FE6422">
        <w:rPr>
          <w:szCs w:val="28"/>
        </w:rPr>
        <w:t>Юридическое выражение целевого характера расходов бюджетов / А.В. </w:t>
      </w:r>
      <w:r w:rsidRPr="00FE6422">
        <w:rPr>
          <w:bCs/>
          <w:szCs w:val="28"/>
        </w:rPr>
        <w:t>Голубев</w:t>
      </w:r>
      <w:r w:rsidRPr="00FE6422">
        <w:rPr>
          <w:szCs w:val="28"/>
        </w:rPr>
        <w:t xml:space="preserve"> // Финансовое право. – 2012. - №6.</w:t>
      </w:r>
    </w:p>
    <w:p w:rsidR="000C23FF" w:rsidRPr="00FE6422" w:rsidRDefault="000C23FF" w:rsidP="0037083D">
      <w:pPr>
        <w:pStyle w:val="a9"/>
        <w:numPr>
          <w:ilvl w:val="0"/>
          <w:numId w:val="7"/>
        </w:numPr>
        <w:shd w:val="clear" w:color="auto" w:fill="FFFFFF"/>
        <w:ind w:left="567" w:hanging="567"/>
        <w:jc w:val="both"/>
        <w:rPr>
          <w:szCs w:val="28"/>
        </w:rPr>
      </w:pPr>
      <w:proofErr w:type="gramStart"/>
      <w:r w:rsidRPr="00FE6422">
        <w:rPr>
          <w:bCs/>
          <w:szCs w:val="28"/>
        </w:rPr>
        <w:t>Голубев</w:t>
      </w:r>
      <w:proofErr w:type="gramEnd"/>
      <w:r w:rsidRPr="00FE6422">
        <w:rPr>
          <w:bCs/>
          <w:szCs w:val="28"/>
        </w:rPr>
        <w:t xml:space="preserve">, А.В. </w:t>
      </w:r>
      <w:r w:rsidRPr="00FE6422">
        <w:rPr>
          <w:szCs w:val="28"/>
        </w:rPr>
        <w:t>Юридическое выражение адресности расходов бюджетов / А.В. </w:t>
      </w:r>
      <w:r w:rsidRPr="00FE6422">
        <w:rPr>
          <w:bCs/>
          <w:szCs w:val="28"/>
        </w:rPr>
        <w:t>Голубев</w:t>
      </w:r>
      <w:r w:rsidRPr="00FE6422">
        <w:rPr>
          <w:szCs w:val="28"/>
        </w:rPr>
        <w:t xml:space="preserve"> // Финансовое право. – 2012. - №7.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proofErr w:type="gramStart"/>
      <w:r w:rsidRPr="00FE6422">
        <w:rPr>
          <w:b w:val="0"/>
          <w:sz w:val="28"/>
          <w:szCs w:val="28"/>
        </w:rPr>
        <w:t>Голубев</w:t>
      </w:r>
      <w:proofErr w:type="gramEnd"/>
      <w:r w:rsidRPr="00FE6422">
        <w:rPr>
          <w:b w:val="0"/>
          <w:sz w:val="28"/>
          <w:szCs w:val="28"/>
        </w:rPr>
        <w:t>, А.В. Юридическое выражение результативности и эффективности использования бюджетных средств/ А.В. Голубев // Финансовое право. – 2013. - №2. – С. 22-27.</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Горбунова, О.Н. Значение </w:t>
      </w:r>
      <w:proofErr w:type="gramStart"/>
      <w:r w:rsidRPr="00FE6422">
        <w:rPr>
          <w:b w:val="0"/>
          <w:sz w:val="28"/>
          <w:szCs w:val="28"/>
        </w:rPr>
        <w:t>естественно-научных</w:t>
      </w:r>
      <w:proofErr w:type="gramEnd"/>
      <w:r w:rsidRPr="00FE6422">
        <w:rPr>
          <w:b w:val="0"/>
          <w:sz w:val="28"/>
          <w:szCs w:val="28"/>
        </w:rPr>
        <w:t xml:space="preserve"> подходов при изучении финансового права / О.Н. Горбунова, И.Ж. Назаркин // Финансовое право. – 2013. - №11. – С. 2-5.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Грекова, И.Ю. Правовое регулирование рынка ценных бумаг / И.Ю.Грекова // NB: Финансовое право и управление. – 2013. - №3. – С. 53-62.</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Еремин, С.Г. Проблемы классификации источников финансового права / С.Г. Еремин // Финансовое право. – 2013. - №2. – С. 8-11.</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lastRenderedPageBreak/>
        <w:t>Еремин, С.Г. Эволюция источников финансового права / С.Г. Еремин // Финансовое право. – 2013. - №5. – С.2-7.</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Журавлева, О.О. </w:t>
      </w:r>
      <w:r w:rsidRPr="00FE6422">
        <w:rPr>
          <w:szCs w:val="28"/>
        </w:rPr>
        <w:t>Правовая природа самообложения /</w:t>
      </w:r>
      <w:r w:rsidRPr="00FE6422">
        <w:rPr>
          <w:bCs/>
          <w:szCs w:val="28"/>
        </w:rPr>
        <w:t xml:space="preserve"> О.О. Журавлева</w:t>
      </w:r>
      <w:r w:rsidRPr="00FE6422">
        <w:rPr>
          <w:szCs w:val="28"/>
        </w:rPr>
        <w:t xml:space="preserve"> // Финансовое право. – 2012. - №10. – С.2-7</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Журавлева, О.О. Принцип справедливости и критерии дифференциации ответственности за налоговые правонарушения / Журавлева О.О, Исмаилова Л.</w:t>
      </w:r>
      <w:proofErr w:type="gramStart"/>
      <w:r w:rsidRPr="00FE6422">
        <w:rPr>
          <w:b w:val="0"/>
          <w:sz w:val="28"/>
          <w:szCs w:val="28"/>
        </w:rPr>
        <w:t>Ю</w:t>
      </w:r>
      <w:proofErr w:type="gramEnd"/>
      <w:r w:rsidRPr="00FE6422">
        <w:rPr>
          <w:b w:val="0"/>
          <w:sz w:val="28"/>
          <w:szCs w:val="28"/>
        </w:rPr>
        <w:t xml:space="preserve">, Подшибякин А.С. // Финансовое право. – 2013. - №1.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Землин, А.И. </w:t>
      </w:r>
      <w:r w:rsidRPr="00FE6422">
        <w:rPr>
          <w:szCs w:val="28"/>
        </w:rPr>
        <w:t>К вопросу об ответственности казенных учреждений и их должностных лиц за нарушения бюджетного законодательства / А.И. </w:t>
      </w:r>
      <w:r w:rsidRPr="00FE6422">
        <w:rPr>
          <w:bCs/>
          <w:szCs w:val="28"/>
        </w:rPr>
        <w:t>Землин</w:t>
      </w:r>
      <w:r w:rsidRPr="00FE6422">
        <w:rPr>
          <w:szCs w:val="28"/>
        </w:rPr>
        <w:t xml:space="preserve"> // Финансовое право. – 2012. - №6. </w:t>
      </w:r>
    </w:p>
    <w:p w:rsidR="000C23FF" w:rsidRPr="00FE6422" w:rsidRDefault="000C23FF" w:rsidP="0037083D">
      <w:pPr>
        <w:pStyle w:val="a9"/>
        <w:numPr>
          <w:ilvl w:val="0"/>
          <w:numId w:val="7"/>
        </w:numPr>
        <w:ind w:left="567" w:hanging="567"/>
        <w:jc w:val="both"/>
        <w:rPr>
          <w:szCs w:val="28"/>
        </w:rPr>
      </w:pPr>
      <w:r w:rsidRPr="00FE6422">
        <w:rPr>
          <w:szCs w:val="28"/>
        </w:rPr>
        <w:t>Кишкевич, Е.А.  Бюджетное право и бюджетное устройство Республики Беларусь</w:t>
      </w:r>
      <w:proofErr w:type="gramStart"/>
      <w:r w:rsidRPr="00FE6422">
        <w:rPr>
          <w:szCs w:val="28"/>
        </w:rPr>
        <w:t xml:space="preserve"> :</w:t>
      </w:r>
      <w:proofErr w:type="gramEnd"/>
      <w:r w:rsidRPr="00FE6422">
        <w:rPr>
          <w:szCs w:val="28"/>
        </w:rPr>
        <w:t xml:space="preserve"> учебно-методическое пособие / Е. А. Кишкевич. - Минск</w:t>
      </w:r>
      <w:proofErr w:type="gramStart"/>
      <w:r w:rsidRPr="00FE6422">
        <w:rPr>
          <w:szCs w:val="28"/>
        </w:rPr>
        <w:t xml:space="preserve"> :</w:t>
      </w:r>
      <w:proofErr w:type="gramEnd"/>
      <w:r w:rsidRPr="00FE6422">
        <w:rPr>
          <w:szCs w:val="28"/>
        </w:rPr>
        <w:t xml:space="preserve"> Частный институт управления и предпринимательства, 2007. - 14 </w:t>
      </w:r>
      <w:proofErr w:type="gramStart"/>
      <w:r w:rsidRPr="00FE6422">
        <w:rPr>
          <w:szCs w:val="28"/>
        </w:rPr>
        <w:t>с</w:t>
      </w:r>
      <w:proofErr w:type="gramEnd"/>
      <w:r w:rsidRPr="00FE6422">
        <w:rPr>
          <w:szCs w:val="28"/>
        </w:rPr>
        <w:t>.</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Кишкевич, Е.А. Финансовое право (Особенная часть)</w:t>
      </w:r>
      <w:proofErr w:type="gramStart"/>
      <w:r w:rsidRPr="00FE6422">
        <w:rPr>
          <w:b w:val="0"/>
          <w:sz w:val="28"/>
          <w:szCs w:val="28"/>
        </w:rPr>
        <w:t xml:space="preserve"> :</w:t>
      </w:r>
      <w:proofErr w:type="gramEnd"/>
      <w:r w:rsidRPr="00FE6422">
        <w:rPr>
          <w:b w:val="0"/>
          <w:sz w:val="28"/>
          <w:szCs w:val="28"/>
        </w:rPr>
        <w:t xml:space="preserve"> учебно-методическое пособие / Е. А. Кишкевич; Учреждение образования "Частный институт управления и предпринимательства". - Минск</w:t>
      </w:r>
      <w:proofErr w:type="gramStart"/>
      <w:r w:rsidRPr="00FE6422">
        <w:rPr>
          <w:b w:val="0"/>
          <w:sz w:val="28"/>
          <w:szCs w:val="28"/>
        </w:rPr>
        <w:t xml:space="preserve"> :</w:t>
      </w:r>
      <w:proofErr w:type="gramEnd"/>
      <w:r w:rsidRPr="00FE6422">
        <w:rPr>
          <w:b w:val="0"/>
          <w:sz w:val="28"/>
          <w:szCs w:val="28"/>
        </w:rPr>
        <w:t xml:space="preserve"> Частный институт управления и предпринимательства, 2013. – 49 </w:t>
      </w:r>
      <w:proofErr w:type="gramStart"/>
      <w:r w:rsidRPr="00FE6422">
        <w:rPr>
          <w:b w:val="0"/>
          <w:sz w:val="28"/>
          <w:szCs w:val="28"/>
        </w:rPr>
        <w:t>с</w:t>
      </w:r>
      <w:proofErr w:type="gramEnd"/>
      <w:r w:rsidRPr="00FE6422">
        <w:rPr>
          <w:b w:val="0"/>
          <w:sz w:val="28"/>
          <w:szCs w:val="28"/>
        </w:rPr>
        <w:t>.</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Кишкевич, Е.А. Финансовое право (Общая часть): учебно-методическое пособие: [для студентов] / Е. А. Кишкевич, А. Д. Кишкевич; Частный институт управления и предпринимательства. - Минск</w:t>
      </w:r>
      <w:proofErr w:type="gramStart"/>
      <w:r w:rsidRPr="00FE6422">
        <w:rPr>
          <w:b w:val="0"/>
          <w:sz w:val="28"/>
          <w:szCs w:val="28"/>
        </w:rPr>
        <w:t xml:space="preserve"> :</w:t>
      </w:r>
      <w:proofErr w:type="gramEnd"/>
      <w:r w:rsidRPr="00FE6422">
        <w:rPr>
          <w:b w:val="0"/>
          <w:sz w:val="28"/>
          <w:szCs w:val="28"/>
        </w:rPr>
        <w:t xml:space="preserve"> Частный институт управления и предпринимательства, 2011. - 67 c.</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Кобзарь-Фролова, М. Н. </w:t>
      </w:r>
      <w:r w:rsidRPr="00FE6422">
        <w:rPr>
          <w:szCs w:val="28"/>
        </w:rPr>
        <w:t>Источники налогового права и источники законодательства о налогах и сборах: теоретико-правовая характеристика /</w:t>
      </w:r>
      <w:r w:rsidRPr="00FE6422">
        <w:rPr>
          <w:bCs/>
          <w:szCs w:val="28"/>
        </w:rPr>
        <w:t xml:space="preserve"> М.Н. Кобзарь-Фролова </w:t>
      </w:r>
      <w:r w:rsidRPr="00FE6422">
        <w:rPr>
          <w:szCs w:val="28"/>
        </w:rPr>
        <w:t>// Финансовое право. – 2012. - №7.</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Кобзарь-Фролова, М. Н. </w:t>
      </w:r>
      <w:r w:rsidRPr="00FE6422">
        <w:rPr>
          <w:szCs w:val="28"/>
        </w:rPr>
        <w:t>К вопросу о налоговой политике и стимулирующей роли налогов и сборов /</w:t>
      </w:r>
      <w:r w:rsidRPr="00FE6422">
        <w:rPr>
          <w:bCs/>
          <w:szCs w:val="28"/>
        </w:rPr>
        <w:t xml:space="preserve"> М.Н. Кобзарь-Фролова </w:t>
      </w:r>
      <w:r w:rsidRPr="00FE6422">
        <w:rPr>
          <w:szCs w:val="28"/>
        </w:rPr>
        <w:t xml:space="preserve">// Финансовое право. – 2011. - №1.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Комягин, Д. Л. </w:t>
      </w:r>
      <w:r w:rsidRPr="00FE6422">
        <w:rPr>
          <w:szCs w:val="28"/>
        </w:rPr>
        <w:t>Бюджет как элемент стратегического планирования /</w:t>
      </w:r>
      <w:r w:rsidRPr="00FE6422">
        <w:rPr>
          <w:bCs/>
          <w:szCs w:val="28"/>
        </w:rPr>
        <w:t xml:space="preserve"> Д.Л. Комягин</w:t>
      </w:r>
      <w:r w:rsidRPr="00FE6422">
        <w:rPr>
          <w:szCs w:val="28"/>
        </w:rPr>
        <w:t xml:space="preserve"> // Финансовое право. – 2012. - №9. – С.11-17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Копина, А.А. Валютная политика Содружества Независимых Государств / А.А. Копина // Финансовое право. – 2013. - №3. – С.   20-26.</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Котов, В.В. О правовых механизмах общественного финансового контроля / В.В. Котов // Финансовое право. – 2013. - №3. – С. 7-10.</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Котов, В.В. </w:t>
      </w:r>
      <w:r w:rsidRPr="00FE6422">
        <w:rPr>
          <w:szCs w:val="28"/>
        </w:rPr>
        <w:t xml:space="preserve">Финансовый контроль как механизм </w:t>
      </w:r>
      <w:proofErr w:type="gramStart"/>
      <w:r w:rsidRPr="00FE6422">
        <w:rPr>
          <w:szCs w:val="28"/>
        </w:rPr>
        <w:t>программно-ориентированного</w:t>
      </w:r>
      <w:proofErr w:type="gramEnd"/>
      <w:r w:rsidRPr="00FE6422">
        <w:rPr>
          <w:szCs w:val="28"/>
        </w:rPr>
        <w:t xml:space="preserve"> бюджетирования: правовые аспекты /</w:t>
      </w:r>
      <w:r w:rsidRPr="00FE6422">
        <w:rPr>
          <w:bCs/>
          <w:szCs w:val="28"/>
        </w:rPr>
        <w:t xml:space="preserve"> В.В. Котов</w:t>
      </w:r>
      <w:r w:rsidRPr="00FE6422">
        <w:rPr>
          <w:szCs w:val="28"/>
        </w:rPr>
        <w:t xml:space="preserve"> // Финансовое право. – 2012. - №8.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Кочкаров, А.А. Налоговый контроль как средство предупреждения налоговых правонарушений / А.А. Кочкаров // Финансовое право. – 2012. - №3.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Кравченко, Д.В. Банковские отношения как составная часть предмета финансового права / Д.В. Кравченко // Финансовое право. – 2012. - №4.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Краснопёрова, О.А. </w:t>
      </w:r>
      <w:r w:rsidRPr="00FE6422">
        <w:rPr>
          <w:szCs w:val="28"/>
        </w:rPr>
        <w:t>Налоговый механизм как комплексный институт налогового права / О.А. </w:t>
      </w:r>
      <w:r w:rsidRPr="00FE6422">
        <w:rPr>
          <w:bCs/>
          <w:szCs w:val="28"/>
        </w:rPr>
        <w:t>Краснопёрова</w:t>
      </w:r>
      <w:r w:rsidRPr="00FE6422">
        <w:rPr>
          <w:szCs w:val="28"/>
        </w:rPr>
        <w:t xml:space="preserve"> // Финансовое право. – 2012. - №5.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lastRenderedPageBreak/>
        <w:t xml:space="preserve">Крохина, Ю.А. </w:t>
      </w:r>
      <w:hyperlink r:id="rId8" w:history="1">
        <w:r w:rsidRPr="00FE6422">
          <w:rPr>
            <w:szCs w:val="28"/>
          </w:rPr>
          <w:t>Принцип сочетания частных и публичных интересов в финансовом праве</w:t>
        </w:r>
      </w:hyperlink>
      <w:r w:rsidRPr="00FE6422">
        <w:rPr>
          <w:szCs w:val="28"/>
        </w:rPr>
        <w:t xml:space="preserve"> / Ю.А. </w:t>
      </w:r>
      <w:r w:rsidRPr="00FE6422">
        <w:rPr>
          <w:bCs/>
          <w:szCs w:val="28"/>
        </w:rPr>
        <w:t>Крохина</w:t>
      </w:r>
      <w:r w:rsidRPr="00FE6422">
        <w:rPr>
          <w:szCs w:val="28"/>
        </w:rPr>
        <w:t xml:space="preserve"> // Финансовое право. – 2012. - №5.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Крылов, О.М. Категории «денежный оборот» и «денежное обращение»: сравнительно-правовой анализ (начало) / О.М. Крылов // Финансовое право. – 2013. - №5. – С.10-12.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Крылов, О.М. Категории «денежный оборот» и «денежное обращение»: сравнительно-правовой анализ (Продолжение) / О.М. Крылов // Финансовое право. – 2013. - №7. – С.2-5.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Кудряшова, Е.В. О правовой природе бюджета / Е.В. Кудряшова // Финансовое право. – 2013. - №10. – С. 13-16.</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Курбатов, Т.Ю. К вопросу о правомерности истребования документов у налогоплательщика, его контрагентов и иных лиц при проведении налоговыми органами мероприятий налогового контроля / Т.Ю. Курбатов // Финансовое право. – 2013. - №2. – С. 45-48.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Курбатов, Т.Ю. О формах и методах налогового контроля / Т.Ю. курбатов // Финансовое право. – 2013. - №4. – С.46-48.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Кучеров, И.И. Денежные суррогаты и иные квазиденежные платежные средства / И.И. Кучеров // Финансовое право. – 2012. - №2.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Кучеров, И.И. Право денежного обращения: понятие, предмет и метод /И.И. Кучеров // Финансовое право. – 2013. - №3. – С. 3-7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Лапина, М.А. Общественный финансовый контроль как показатель развития гражданского общества / М.А. Лапина, А.В. Лапин // Финансовое право. – 2012. - №4.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Максимова, М.А. Вопросы правового регулирования конфиденциальной информации: финансово-правовой аспект / М.А. Максимова // Финансовое право. – 2013. - №2. – С. 12-14.</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Назаров, В.Н. </w:t>
      </w:r>
      <w:r w:rsidRPr="00FE6422">
        <w:rPr>
          <w:szCs w:val="28"/>
        </w:rPr>
        <w:t>О классификации денежных отношений и предмете денежного права /</w:t>
      </w:r>
      <w:r w:rsidRPr="00FE6422">
        <w:rPr>
          <w:bCs/>
          <w:szCs w:val="28"/>
        </w:rPr>
        <w:t xml:space="preserve"> В.Н. Назаров</w:t>
      </w:r>
      <w:r w:rsidRPr="00FE6422">
        <w:rPr>
          <w:szCs w:val="28"/>
        </w:rPr>
        <w:t xml:space="preserve"> // Финансовое право. – 2012. - №8.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Назаров, В.Н. О понятии и системе денежного права / В.Н. Назаров // Финансовое право. – 2013. - №7. – С.6-9.</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Никифоров, И.С. К вопросу о месте юридического факта в налогово-правовом регулировании / И.С. Никифоров // Финансовое право. – 2013. - №12. – С. 31-34.</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Нуртдинов, А. А. Государственная казна как финансово-правовая категория / А. А. Нуртдинов; под редакцией Н. А. Саттаровой. - Москва</w:t>
      </w:r>
      <w:proofErr w:type="gramStart"/>
      <w:r w:rsidRPr="00FE6422">
        <w:rPr>
          <w:b w:val="0"/>
          <w:sz w:val="28"/>
          <w:szCs w:val="28"/>
        </w:rPr>
        <w:t xml:space="preserve"> :</w:t>
      </w:r>
      <w:proofErr w:type="gramEnd"/>
      <w:r w:rsidRPr="00FE6422">
        <w:rPr>
          <w:b w:val="0"/>
          <w:sz w:val="28"/>
          <w:szCs w:val="28"/>
        </w:rPr>
        <w:t xml:space="preserve"> Юрлитинформ, 2011. - 139 с.</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Палозян, О.А. К вопросу об институте расходования бюджетных средств / О.А. Палозян // Финансовое право. – 2013. - №9.</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Пауль, А.Г. Проблемы современного понимания бюджетного процесса / А.Г. Пауль // Финансовое право. – 2013. - №11. – С. 13-15.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Пешкова, Х.В. Бюджетное устройство государства как категория науки финансового права / Х.В. Пешкова // Финансовое право. – 2013. - №11. – С. 16-22.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lastRenderedPageBreak/>
        <w:t xml:space="preserve">Пилипенко, А. </w:t>
      </w:r>
      <w:r w:rsidRPr="00FE6422">
        <w:rPr>
          <w:szCs w:val="28"/>
        </w:rPr>
        <w:t xml:space="preserve">А. Категория «добросовестность» в налогово-правовой сфере: научные и прикладные подходы / А.А. Пилипенко // Финансовое право. – 2012. - №5.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Пилипенко, А. А. Пределы налогового планирования: моделирование научных подходов / А.А. Пилипенко // Финансовое право. – 2013. - №1.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Пилипенко, А.А. К вопросу о злоупотреблении правом в налоговых отношениях / А.А. Пилипенко // Финансовое право. – 2013. - №2. – С. 36-40. </w:t>
      </w:r>
    </w:p>
    <w:p w:rsidR="000C23FF" w:rsidRPr="00FE6422" w:rsidRDefault="000C23FF" w:rsidP="0037083D">
      <w:pPr>
        <w:pStyle w:val="a9"/>
        <w:numPr>
          <w:ilvl w:val="0"/>
          <w:numId w:val="7"/>
        </w:numPr>
        <w:ind w:left="567" w:hanging="567"/>
        <w:jc w:val="both"/>
        <w:rPr>
          <w:szCs w:val="28"/>
        </w:rPr>
      </w:pPr>
      <w:r w:rsidRPr="00FE6422">
        <w:rPr>
          <w:szCs w:val="28"/>
        </w:rPr>
        <w:t>Пилипенко, А.А. Финансовое право</w:t>
      </w:r>
      <w:proofErr w:type="gramStart"/>
      <w:r w:rsidRPr="00FE6422">
        <w:rPr>
          <w:szCs w:val="28"/>
        </w:rPr>
        <w:t xml:space="preserve"> :</w:t>
      </w:r>
      <w:proofErr w:type="gramEnd"/>
      <w:r w:rsidRPr="00FE6422">
        <w:rPr>
          <w:szCs w:val="28"/>
        </w:rPr>
        <w:t xml:space="preserve"> библиографический указатель / А. А. Пилипенко. - Минск</w:t>
      </w:r>
      <w:proofErr w:type="gramStart"/>
      <w:r w:rsidRPr="00FE6422">
        <w:rPr>
          <w:szCs w:val="28"/>
        </w:rPr>
        <w:t xml:space="preserve"> :</w:t>
      </w:r>
      <w:proofErr w:type="gramEnd"/>
      <w:r w:rsidRPr="00FE6422">
        <w:rPr>
          <w:szCs w:val="28"/>
        </w:rPr>
        <w:t xml:space="preserve"> Государственный институт управления и социальных технологий БГУ, 2009. - 294 </w:t>
      </w:r>
      <w:proofErr w:type="gramStart"/>
      <w:r w:rsidRPr="00FE6422">
        <w:rPr>
          <w:szCs w:val="28"/>
        </w:rPr>
        <w:t>с</w:t>
      </w:r>
      <w:proofErr w:type="gramEnd"/>
      <w:r w:rsidRPr="00FE6422">
        <w:rPr>
          <w:szCs w:val="28"/>
        </w:rPr>
        <w:t>.</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Пилипенко, А.А. Финансовое право</w:t>
      </w:r>
      <w:proofErr w:type="gramStart"/>
      <w:r w:rsidRPr="00FE6422">
        <w:rPr>
          <w:b w:val="0"/>
          <w:sz w:val="28"/>
          <w:szCs w:val="28"/>
        </w:rPr>
        <w:t xml:space="preserve"> :</w:t>
      </w:r>
      <w:proofErr w:type="gramEnd"/>
      <w:r w:rsidRPr="00FE6422">
        <w:rPr>
          <w:b w:val="0"/>
          <w:sz w:val="28"/>
          <w:szCs w:val="28"/>
        </w:rPr>
        <w:t xml:space="preserve"> курс лекций: для слушателей системы повышения квалификации / А. А. Пилипенко; Министерство образования Республики Беларусь, УО "Белорусский государственный экономический университет". - Минск</w:t>
      </w:r>
      <w:proofErr w:type="gramStart"/>
      <w:r w:rsidRPr="00FE6422">
        <w:rPr>
          <w:b w:val="0"/>
          <w:sz w:val="28"/>
          <w:szCs w:val="28"/>
        </w:rPr>
        <w:t xml:space="preserve"> :</w:t>
      </w:r>
      <w:proofErr w:type="gramEnd"/>
      <w:r w:rsidRPr="00FE6422">
        <w:rPr>
          <w:b w:val="0"/>
          <w:sz w:val="28"/>
          <w:szCs w:val="28"/>
        </w:rPr>
        <w:t xml:space="preserve"> БГЭУ, 2012. - 135 с.</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Подшибякина, А. А. Обоснование иерархии в системе принципов финансового права / А.А. Подшибякина // Финансовое право. – 2013. - №1.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Попов, В.В. Защита прав субъектов налоговых правоотношений: вопросы теории и практики</w:t>
      </w:r>
      <w:proofErr w:type="gramStart"/>
      <w:r w:rsidRPr="00FE6422">
        <w:rPr>
          <w:b w:val="0"/>
          <w:sz w:val="28"/>
          <w:szCs w:val="28"/>
        </w:rPr>
        <w:t xml:space="preserve"> :</w:t>
      </w:r>
      <w:proofErr w:type="gramEnd"/>
      <w:r w:rsidRPr="00FE6422">
        <w:rPr>
          <w:b w:val="0"/>
          <w:sz w:val="28"/>
          <w:szCs w:val="28"/>
        </w:rPr>
        <w:t xml:space="preserve"> монография / В. В. Попов. - Москва</w:t>
      </w:r>
      <w:proofErr w:type="gramStart"/>
      <w:r w:rsidRPr="00FE6422">
        <w:rPr>
          <w:b w:val="0"/>
          <w:sz w:val="28"/>
          <w:szCs w:val="28"/>
        </w:rPr>
        <w:t xml:space="preserve"> :</w:t>
      </w:r>
      <w:proofErr w:type="gramEnd"/>
      <w:r w:rsidRPr="00FE6422">
        <w:rPr>
          <w:b w:val="0"/>
          <w:sz w:val="28"/>
          <w:szCs w:val="28"/>
        </w:rPr>
        <w:t xml:space="preserve"> Юрлитинформ, 2011. - 164 с.</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Расулов, И.Г. </w:t>
      </w:r>
      <w:r w:rsidRPr="00FE6422">
        <w:rPr>
          <w:szCs w:val="28"/>
        </w:rPr>
        <w:t>Налоговый контроль как особая форма деятельности налоговых органов /</w:t>
      </w:r>
      <w:r w:rsidRPr="00FE6422">
        <w:rPr>
          <w:bCs/>
          <w:szCs w:val="28"/>
        </w:rPr>
        <w:t xml:space="preserve"> И.Г. Расулов </w:t>
      </w:r>
      <w:r w:rsidRPr="00FE6422">
        <w:rPr>
          <w:szCs w:val="28"/>
        </w:rPr>
        <w:t xml:space="preserve">// Финансовое право. – 2012. - №7.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Реут, А.В. Фискальная и регулирующая функции утилизационного сбора / А.В. Реут // Финансовое право. – 2013. - №3. – С.  17-20.</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Рукавишникова, И. В. Метод финансового права / И.В.Рукавишникова; ответственный редактор Н.И.Химичева. - Москва</w:t>
      </w:r>
      <w:proofErr w:type="gramStart"/>
      <w:r w:rsidRPr="00FE6422">
        <w:rPr>
          <w:b w:val="0"/>
          <w:sz w:val="28"/>
          <w:szCs w:val="28"/>
        </w:rPr>
        <w:t xml:space="preserve"> :</w:t>
      </w:r>
      <w:proofErr w:type="gramEnd"/>
      <w:r w:rsidRPr="00FE6422">
        <w:rPr>
          <w:b w:val="0"/>
          <w:sz w:val="28"/>
          <w:szCs w:val="28"/>
        </w:rPr>
        <w:t xml:space="preserve"> Юристъ, 2006. - 285 с.</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Рябова, Е.В. Характеристика системы бюджетного планирования как объекта финансово-правового регулирования / Е.В. Рябова // Финансовое право. – 2013. - №7. – С.17-20.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Сапрыкина, И.А. Юридические факты и принцип определенности в налоговом праве / И.А. Сапрыкина // Финансовое право. – 2013. - №6. – С.34-37.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Саттарова, А.А. </w:t>
      </w:r>
      <w:r w:rsidRPr="00FE6422">
        <w:rPr>
          <w:szCs w:val="28"/>
        </w:rPr>
        <w:t>Информационное обеспечение финансово-правовых отношений / А.А. </w:t>
      </w:r>
      <w:r w:rsidRPr="00FE6422">
        <w:rPr>
          <w:bCs/>
          <w:szCs w:val="28"/>
        </w:rPr>
        <w:t>Саттарова</w:t>
      </w:r>
      <w:r w:rsidRPr="00FE6422">
        <w:rPr>
          <w:szCs w:val="28"/>
        </w:rPr>
        <w:t xml:space="preserve"> // Финансовое право. – 2012. - №7.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Саттарова, Н.А. </w:t>
      </w:r>
      <w:r w:rsidRPr="00FE6422">
        <w:rPr>
          <w:szCs w:val="28"/>
        </w:rPr>
        <w:t>Современные аспекты межотраслевых связей финансового права / Н.А. </w:t>
      </w:r>
      <w:r w:rsidRPr="00FE6422">
        <w:rPr>
          <w:bCs/>
          <w:szCs w:val="28"/>
        </w:rPr>
        <w:t>Саттарова</w:t>
      </w:r>
      <w:r w:rsidRPr="00FE6422">
        <w:rPr>
          <w:szCs w:val="28"/>
        </w:rPr>
        <w:t xml:space="preserve"> // Финансовое право. – 2012. - №5.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Селюков, А.Д. </w:t>
      </w:r>
      <w:r w:rsidRPr="00FE6422">
        <w:rPr>
          <w:szCs w:val="28"/>
        </w:rPr>
        <w:t>Принцип системности в бюджетном праве / А.Д. </w:t>
      </w:r>
      <w:r w:rsidRPr="00FE6422">
        <w:rPr>
          <w:bCs/>
          <w:szCs w:val="28"/>
        </w:rPr>
        <w:t>Селюков</w:t>
      </w:r>
      <w:r w:rsidRPr="00FE6422">
        <w:rPr>
          <w:szCs w:val="28"/>
        </w:rPr>
        <w:t xml:space="preserve"> // Финансовое право. – 2012. - №6.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Сергеев, Л.И. Противоречие финансов как сущность природы и содержания финансового контроля в обществе / Л.И. Сергеев // Финансовое право. – 2012. - №2.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Соколова, Э.Д. </w:t>
      </w:r>
      <w:r w:rsidRPr="00FE6422">
        <w:rPr>
          <w:szCs w:val="28"/>
        </w:rPr>
        <w:t>Система принципов финансового права /</w:t>
      </w:r>
      <w:r w:rsidRPr="00FE6422">
        <w:rPr>
          <w:bCs/>
          <w:szCs w:val="28"/>
        </w:rPr>
        <w:t xml:space="preserve"> Э.Д. Соколова</w:t>
      </w:r>
      <w:r w:rsidRPr="00FE6422">
        <w:rPr>
          <w:szCs w:val="28"/>
        </w:rPr>
        <w:t xml:space="preserve"> // Финансовое право. – 2012. - №8.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lastRenderedPageBreak/>
        <w:t>Сомина, Е.И. Программно-целевой метод бюджетного планирования: проблемы законодательного регулирования / Е.И. Сомина // Финансовое право. – 2013. - №6. – С.18-20.</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Терехина, А.П. </w:t>
      </w:r>
      <w:r w:rsidRPr="00FE6422">
        <w:rPr>
          <w:szCs w:val="28"/>
        </w:rPr>
        <w:t>Правовые принципы налогообложения / А.П. </w:t>
      </w:r>
      <w:r w:rsidRPr="00FE6422">
        <w:rPr>
          <w:bCs/>
          <w:szCs w:val="28"/>
        </w:rPr>
        <w:t>Терехина</w:t>
      </w:r>
      <w:r w:rsidRPr="00FE6422">
        <w:rPr>
          <w:szCs w:val="28"/>
        </w:rPr>
        <w:t xml:space="preserve"> // Финансовое право. – 2012. - №5.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Тория, Р.А. Повышение эффективности межбюджетных отношений и качества управления государственными и муниципальными финансами в Российской Федерации / Р.А. Тория // Финансовое право. – 2012. - №3.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Тропская, С.С. К вопросу о предмете современного финансового права / С.С. Тропская // Финансовое право. – 2013. - №12. – С.7-12.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Тропская, С.С. </w:t>
      </w:r>
      <w:r w:rsidRPr="00FE6422">
        <w:rPr>
          <w:szCs w:val="28"/>
        </w:rPr>
        <w:t>Понятие «финансы» и предмет финансового права в дореволюционной литературе  /</w:t>
      </w:r>
      <w:r w:rsidRPr="00FE6422">
        <w:rPr>
          <w:bCs/>
          <w:szCs w:val="28"/>
        </w:rPr>
        <w:t xml:space="preserve"> С.С. Тропская</w:t>
      </w:r>
      <w:r w:rsidRPr="00FE6422">
        <w:rPr>
          <w:szCs w:val="28"/>
        </w:rPr>
        <w:t xml:space="preserve"> // Финансовое право. – 2012. - №11. – С.6-8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Хаванова, И.А. Недискриминация в налоговой сфере: отдельные аспекты международного правового регулирования / И.А. Хаванова // Финансовое право. – 2013. - №3. – С. 35-38.</w:t>
      </w:r>
    </w:p>
    <w:p w:rsidR="000C23FF" w:rsidRPr="00FE6422" w:rsidRDefault="000C23FF" w:rsidP="0037083D">
      <w:pPr>
        <w:pStyle w:val="a9"/>
        <w:numPr>
          <w:ilvl w:val="0"/>
          <w:numId w:val="7"/>
        </w:numPr>
        <w:ind w:left="567" w:hanging="567"/>
        <w:jc w:val="both"/>
        <w:rPr>
          <w:szCs w:val="28"/>
        </w:rPr>
      </w:pPr>
      <w:r w:rsidRPr="00FE6422">
        <w:rPr>
          <w:szCs w:val="28"/>
        </w:rPr>
        <w:t>Ханкевич, Л.А. Дискуссионные аспекты теории финансового права</w:t>
      </w:r>
      <w:proofErr w:type="gramStart"/>
      <w:r w:rsidRPr="00FE6422">
        <w:rPr>
          <w:szCs w:val="28"/>
        </w:rPr>
        <w:t xml:space="preserve"> :</w:t>
      </w:r>
      <w:proofErr w:type="gramEnd"/>
      <w:r w:rsidRPr="00FE6422">
        <w:rPr>
          <w:szCs w:val="28"/>
        </w:rPr>
        <w:t xml:space="preserve"> монография / Л. А. Ханкевич; БИП ― Институт правоведения. - Минск</w:t>
      </w:r>
      <w:proofErr w:type="gramStart"/>
      <w:r w:rsidRPr="00FE6422">
        <w:rPr>
          <w:szCs w:val="28"/>
        </w:rPr>
        <w:t xml:space="preserve"> :</w:t>
      </w:r>
      <w:proofErr w:type="gramEnd"/>
      <w:r w:rsidRPr="00FE6422">
        <w:rPr>
          <w:szCs w:val="28"/>
        </w:rPr>
        <w:t xml:space="preserve"> БИП-С Плюс, 2007. - 143 </w:t>
      </w:r>
      <w:proofErr w:type="gramStart"/>
      <w:r w:rsidRPr="00FE6422">
        <w:rPr>
          <w:szCs w:val="28"/>
        </w:rPr>
        <w:t>с</w:t>
      </w:r>
      <w:proofErr w:type="gramEnd"/>
      <w:r w:rsidRPr="00FE6422">
        <w:rPr>
          <w:szCs w:val="28"/>
        </w:rPr>
        <w:t xml:space="preserve">. </w:t>
      </w:r>
    </w:p>
    <w:p w:rsidR="000C23FF" w:rsidRPr="00FE6422" w:rsidRDefault="000C23FF" w:rsidP="0037083D">
      <w:pPr>
        <w:pStyle w:val="a9"/>
        <w:numPr>
          <w:ilvl w:val="0"/>
          <w:numId w:val="7"/>
        </w:numPr>
        <w:shd w:val="clear" w:color="auto" w:fill="FFFFFF"/>
        <w:ind w:left="567" w:hanging="567"/>
        <w:jc w:val="both"/>
        <w:rPr>
          <w:szCs w:val="28"/>
        </w:rPr>
      </w:pPr>
      <w:r w:rsidRPr="00FE6422">
        <w:rPr>
          <w:bCs/>
          <w:szCs w:val="28"/>
        </w:rPr>
        <w:t xml:space="preserve">Цинделиани, И.А. </w:t>
      </w:r>
      <w:r w:rsidRPr="00FE6422">
        <w:rPr>
          <w:szCs w:val="28"/>
        </w:rPr>
        <w:t>Правовое регулирование взыскания недоимок по налогам, сборам, пеням, штрафам с налогоплательщиков - физических лиц: современное законодательство и правоприменительная практика /</w:t>
      </w:r>
      <w:r w:rsidRPr="00FE6422">
        <w:rPr>
          <w:bCs/>
          <w:szCs w:val="28"/>
        </w:rPr>
        <w:t xml:space="preserve"> И.А. Цинделиани</w:t>
      </w:r>
      <w:r w:rsidRPr="00FE6422">
        <w:rPr>
          <w:szCs w:val="28"/>
        </w:rPr>
        <w:t xml:space="preserve"> // Финансовое право. – 2012. - №11. – С.14-20.</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Цинделиани, И.А. Эмиссионное право в системе финансового права / И.А. Цинделиани // Финансовое право. – 2013. - №12. – С.3-6.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Чаховский Ю.Н. Финансовое право Республики Беларусь</w:t>
      </w:r>
      <w:proofErr w:type="gramStart"/>
      <w:r w:rsidRPr="00FE6422">
        <w:rPr>
          <w:b w:val="0"/>
          <w:sz w:val="28"/>
          <w:szCs w:val="28"/>
        </w:rPr>
        <w:t xml:space="preserve"> :</w:t>
      </w:r>
      <w:proofErr w:type="gramEnd"/>
      <w:r w:rsidRPr="00FE6422">
        <w:rPr>
          <w:b w:val="0"/>
          <w:sz w:val="28"/>
          <w:szCs w:val="28"/>
        </w:rPr>
        <w:t xml:space="preserve"> курс лекций / Ю. Н. Чаховский. - Минск</w:t>
      </w:r>
      <w:proofErr w:type="gramStart"/>
      <w:r w:rsidRPr="00FE6422">
        <w:rPr>
          <w:b w:val="0"/>
          <w:sz w:val="28"/>
          <w:szCs w:val="28"/>
        </w:rPr>
        <w:t xml:space="preserve"> :</w:t>
      </w:r>
      <w:proofErr w:type="gramEnd"/>
      <w:r w:rsidRPr="00FE6422">
        <w:rPr>
          <w:b w:val="0"/>
          <w:sz w:val="28"/>
          <w:szCs w:val="28"/>
        </w:rPr>
        <w:t xml:space="preserve"> Право и экономика, 2011. - 404 </w:t>
      </w:r>
      <w:proofErr w:type="gramStart"/>
      <w:r w:rsidRPr="00FE6422">
        <w:rPr>
          <w:b w:val="0"/>
          <w:sz w:val="28"/>
          <w:szCs w:val="28"/>
        </w:rPr>
        <w:t>с</w:t>
      </w:r>
      <w:proofErr w:type="gramEnd"/>
      <w:r w:rsidRPr="00FE6422">
        <w:rPr>
          <w:b w:val="0"/>
          <w:sz w:val="28"/>
          <w:szCs w:val="28"/>
        </w:rPr>
        <w:t>.</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Черпицкая, Л.Т. Отношения в сфере бюджетного процесса как объект правовой охраны / Л.Т. Черпицкая // Финансовое право. – 2013. - №1.</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Шагиева, Р.В. Принципы финансовой деятельности / Р.В. Шагиева // Финансовое право. – 2012. - №4.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Эдиев, С.А. Вопросы обеспечения банковской тайны в налоговом контроле: законодательное обеспечение и проблемы судебной практики / С.А. Эдиев // Финансовое право. – 2013. - №7. – С.45.</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 xml:space="preserve">Эдиев, С.А. Механизм правового регулирования бюджетных отношений: постановка проблемы / С.А. Эдиев // Финансовое право. – 2013. - №11. – С. 22-26. </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Юзвак, М.В. Пределы аналогии в налоговом праве / М.В. Юзвак // Финансовое право. – 2013. - №10. – С. 36-40.</w:t>
      </w:r>
    </w:p>
    <w:p w:rsidR="000C23FF" w:rsidRPr="00FE6422"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Ялбулганов, А.А. К вопросу об экологических функциях фискальных и налоговых платежей / А.А. Ялбулганов // Финансовое право. – 2013. - №10. – С. 17-26.</w:t>
      </w:r>
    </w:p>
    <w:p w:rsidR="000C23FF" w:rsidRDefault="000C23FF" w:rsidP="0037083D">
      <w:pPr>
        <w:pStyle w:val="cauthorname"/>
        <w:numPr>
          <w:ilvl w:val="0"/>
          <w:numId w:val="7"/>
        </w:numPr>
        <w:shd w:val="clear" w:color="auto" w:fill="FFFFFF"/>
        <w:spacing w:before="0" w:beforeAutospacing="0" w:after="0" w:afterAutospacing="0"/>
        <w:ind w:left="567" w:right="0" w:hanging="567"/>
        <w:jc w:val="both"/>
        <w:rPr>
          <w:b w:val="0"/>
          <w:sz w:val="28"/>
          <w:szCs w:val="28"/>
        </w:rPr>
      </w:pPr>
      <w:r w:rsidRPr="00FE6422">
        <w:rPr>
          <w:b w:val="0"/>
          <w:sz w:val="28"/>
          <w:szCs w:val="28"/>
        </w:rPr>
        <w:t>Яницкая, С. Программно-целевой метод бюджетного планирования. Проблемы применения / С.Яницкая // Финансы, учет, аудит. – 2013. – №1.</w:t>
      </w:r>
    </w:p>
    <w:p w:rsidR="00C65114" w:rsidRDefault="00C65114" w:rsidP="00AF7E8F">
      <w:pPr>
        <w:pStyle w:val="cauthorname"/>
        <w:shd w:val="clear" w:color="auto" w:fill="FFFFFF"/>
        <w:spacing w:before="0" w:beforeAutospacing="0" w:after="0" w:afterAutospacing="0"/>
        <w:ind w:right="0"/>
        <w:jc w:val="both"/>
        <w:rPr>
          <w:b w:val="0"/>
          <w:sz w:val="28"/>
          <w:szCs w:val="28"/>
        </w:rPr>
      </w:pPr>
    </w:p>
    <w:p w:rsidR="00C65114" w:rsidRPr="007439C6" w:rsidRDefault="007439C6" w:rsidP="00AF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bCs/>
          <w:szCs w:val="28"/>
        </w:rPr>
      </w:pPr>
      <w:r w:rsidRPr="007439C6">
        <w:rPr>
          <w:bCs/>
          <w:szCs w:val="28"/>
        </w:rPr>
        <w:t>НОРМАТИВНЫЕ ПРАВОВЫЕ АКТЫ:</w:t>
      </w:r>
    </w:p>
    <w:p w:rsidR="00C65114" w:rsidRPr="00FE6422" w:rsidRDefault="00C65114" w:rsidP="00AF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b/>
          <w:bCs/>
          <w:szCs w:val="28"/>
        </w:rPr>
      </w:pPr>
    </w:p>
    <w:p w:rsidR="001B78D3" w:rsidRPr="00B920BD" w:rsidRDefault="001B78D3" w:rsidP="0037083D">
      <w:pPr>
        <w:pStyle w:val="a9"/>
        <w:numPr>
          <w:ilvl w:val="0"/>
          <w:numId w:val="14"/>
        </w:numPr>
        <w:autoSpaceDE w:val="0"/>
        <w:autoSpaceDN w:val="0"/>
        <w:adjustRightInd w:val="0"/>
        <w:ind w:left="284" w:hanging="284"/>
        <w:jc w:val="both"/>
        <w:rPr>
          <w:szCs w:val="28"/>
        </w:rPr>
      </w:pPr>
      <w:proofErr w:type="gramStart"/>
      <w:r w:rsidRPr="00B920BD">
        <w:rPr>
          <w:szCs w:val="28"/>
        </w:rPr>
        <w:t>Конституция Республики Беларусь от 15 марта 1994 г., (с изм. и доп.,</w:t>
      </w:r>
      <w:proofErr w:type="gramEnd"/>
    </w:p>
    <w:p w:rsidR="001B78D3" w:rsidRPr="00B920BD" w:rsidRDefault="001B78D3" w:rsidP="001B78D3">
      <w:pPr>
        <w:autoSpaceDE w:val="0"/>
        <w:autoSpaceDN w:val="0"/>
        <w:adjustRightInd w:val="0"/>
        <w:ind w:left="284" w:hanging="284"/>
        <w:jc w:val="both"/>
        <w:rPr>
          <w:szCs w:val="28"/>
        </w:rPr>
      </w:pPr>
      <w:r>
        <w:rPr>
          <w:szCs w:val="28"/>
        </w:rPr>
        <w:t xml:space="preserve">     </w:t>
      </w:r>
      <w:r w:rsidRPr="00B920BD">
        <w:rPr>
          <w:szCs w:val="28"/>
        </w:rPr>
        <w:t>принятыми на респ. референдумах 24 нояб. 1996 г. и 17 окт. 2004 г.) // Нац. Реестр</w:t>
      </w:r>
      <w:r>
        <w:rPr>
          <w:szCs w:val="28"/>
        </w:rPr>
        <w:t xml:space="preserve"> </w:t>
      </w:r>
      <w:r w:rsidRPr="00B920BD">
        <w:rPr>
          <w:szCs w:val="28"/>
        </w:rPr>
        <w:t>правовых актов Респ. Беларусь. – 1999. – № 1. – 1/0; 2004. – № 188. – 1/6032.</w:t>
      </w:r>
    </w:p>
    <w:p w:rsidR="001B78D3" w:rsidRPr="00B920BD" w:rsidRDefault="001B78D3" w:rsidP="001B78D3">
      <w:pPr>
        <w:autoSpaceDE w:val="0"/>
        <w:autoSpaceDN w:val="0"/>
        <w:adjustRightInd w:val="0"/>
        <w:ind w:left="284" w:hanging="284"/>
        <w:jc w:val="both"/>
        <w:rPr>
          <w:szCs w:val="28"/>
        </w:rPr>
      </w:pPr>
      <w:r w:rsidRPr="00B920BD">
        <w:rPr>
          <w:szCs w:val="28"/>
        </w:rPr>
        <w:t>2. Банковский кодекс Республики Беларусь: Кодекс Респ. Беларусь, 25 окт.</w:t>
      </w:r>
    </w:p>
    <w:p w:rsidR="001B78D3" w:rsidRPr="00B920BD" w:rsidRDefault="001B78D3" w:rsidP="001B78D3">
      <w:pPr>
        <w:autoSpaceDE w:val="0"/>
        <w:autoSpaceDN w:val="0"/>
        <w:adjustRightInd w:val="0"/>
        <w:ind w:left="284" w:hanging="284"/>
        <w:jc w:val="both"/>
        <w:rPr>
          <w:szCs w:val="28"/>
        </w:rPr>
      </w:pPr>
      <w:r>
        <w:rPr>
          <w:szCs w:val="28"/>
        </w:rPr>
        <w:t xml:space="preserve">    </w:t>
      </w:r>
      <w:r w:rsidRPr="00B920BD">
        <w:rPr>
          <w:szCs w:val="28"/>
        </w:rPr>
        <w:t xml:space="preserve">2000 г., № 441-З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w:t>
      </w:r>
      <w:r>
        <w:rPr>
          <w:szCs w:val="28"/>
        </w:rPr>
        <w:t xml:space="preserve"> </w:t>
      </w:r>
      <w:r w:rsidRPr="00B920BD">
        <w:rPr>
          <w:szCs w:val="28"/>
        </w:rPr>
        <w:t>Респ. Беларусь. – Минск, 20</w:t>
      </w:r>
      <w:r>
        <w:rPr>
          <w:szCs w:val="28"/>
        </w:rPr>
        <w:t>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3. Бюджетный кодекс Республики Беларусь: Кодекс Респ. Беларусь, 16 июля</w:t>
      </w:r>
    </w:p>
    <w:p w:rsidR="001B78D3" w:rsidRPr="00B920BD" w:rsidRDefault="001B78D3" w:rsidP="001B78D3">
      <w:pPr>
        <w:autoSpaceDE w:val="0"/>
        <w:autoSpaceDN w:val="0"/>
        <w:adjustRightInd w:val="0"/>
        <w:ind w:left="284" w:hanging="284"/>
        <w:jc w:val="both"/>
        <w:rPr>
          <w:szCs w:val="28"/>
        </w:rPr>
      </w:pPr>
      <w:r>
        <w:rPr>
          <w:szCs w:val="28"/>
        </w:rPr>
        <w:t xml:space="preserve">    </w:t>
      </w:r>
      <w:r w:rsidRPr="00B920BD">
        <w:rPr>
          <w:szCs w:val="28"/>
        </w:rPr>
        <w:t xml:space="preserve">2008 г., № 412-З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w:t>
      </w:r>
      <w:r>
        <w:rPr>
          <w:szCs w:val="28"/>
        </w:rPr>
        <w:t xml:space="preserve"> </w:t>
      </w:r>
      <w:r w:rsidRPr="00B920BD">
        <w:rPr>
          <w:szCs w:val="28"/>
        </w:rPr>
        <w:t>Респ. Беларусь. – Минск, 20</w:t>
      </w:r>
      <w:r>
        <w:rPr>
          <w:szCs w:val="28"/>
        </w:rPr>
        <w:t>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4. Налоговый кодекс Республики Беларусь (Общая часть): Кодекс Респ.</w:t>
      </w:r>
    </w:p>
    <w:p w:rsidR="001B78D3" w:rsidRPr="00B920BD" w:rsidRDefault="001B78D3" w:rsidP="001B78D3">
      <w:pPr>
        <w:autoSpaceDE w:val="0"/>
        <w:autoSpaceDN w:val="0"/>
        <w:adjustRightInd w:val="0"/>
        <w:ind w:left="284" w:hanging="284"/>
        <w:jc w:val="both"/>
        <w:rPr>
          <w:szCs w:val="28"/>
        </w:rPr>
      </w:pPr>
      <w:r>
        <w:rPr>
          <w:szCs w:val="28"/>
        </w:rPr>
        <w:t xml:space="preserve">     </w:t>
      </w:r>
      <w:r w:rsidRPr="00B920BD">
        <w:rPr>
          <w:szCs w:val="28"/>
        </w:rPr>
        <w:t>Беларусь, 19 дек. 2002 г., № 166-З // Эталон-Беларусь [Электронный ресурс] / Нац. Центр</w:t>
      </w:r>
      <w:r>
        <w:rPr>
          <w:szCs w:val="28"/>
        </w:rPr>
        <w:t xml:space="preserve"> </w:t>
      </w:r>
      <w:r w:rsidRPr="00B920BD">
        <w:rPr>
          <w:szCs w:val="28"/>
        </w:rPr>
        <w:t>правовой информ. Респ. Беларусь. – Минск, 20</w:t>
      </w:r>
      <w:r>
        <w:rPr>
          <w:szCs w:val="28"/>
        </w:rPr>
        <w:t>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5. Налоговый кодекс Республики Беларусь (Особенная часть): Кодекс Респ.</w:t>
      </w:r>
    </w:p>
    <w:p w:rsidR="001B78D3" w:rsidRPr="00B920BD" w:rsidRDefault="001B78D3" w:rsidP="001B78D3">
      <w:pPr>
        <w:autoSpaceDE w:val="0"/>
        <w:autoSpaceDN w:val="0"/>
        <w:adjustRightInd w:val="0"/>
        <w:ind w:left="284" w:hanging="284"/>
        <w:jc w:val="both"/>
        <w:rPr>
          <w:szCs w:val="28"/>
        </w:rPr>
      </w:pPr>
      <w:r>
        <w:rPr>
          <w:szCs w:val="28"/>
        </w:rPr>
        <w:t xml:space="preserve">    </w:t>
      </w:r>
      <w:r w:rsidRPr="00B920BD">
        <w:rPr>
          <w:szCs w:val="28"/>
        </w:rPr>
        <w:t>Беларусь, 9 янв. 2017 г., № 71-З // Эталон-Беларусь [Электронный ресурс] / Нац. Центр</w:t>
      </w:r>
      <w:r>
        <w:rPr>
          <w:szCs w:val="28"/>
        </w:rPr>
        <w:t xml:space="preserve"> </w:t>
      </w:r>
      <w:r w:rsidRPr="00B920BD">
        <w:rPr>
          <w:szCs w:val="28"/>
        </w:rPr>
        <w:t>правовой информ. Респ. Беларусь. – Минск, 20</w:t>
      </w:r>
      <w:r>
        <w:rPr>
          <w:szCs w:val="28"/>
        </w:rPr>
        <w:t>2</w:t>
      </w:r>
      <w:r w:rsidRPr="00B920BD">
        <w:rPr>
          <w:szCs w:val="28"/>
        </w:rPr>
        <w:t>1.</w:t>
      </w:r>
    </w:p>
    <w:p w:rsidR="001B78D3" w:rsidRPr="00B920BD" w:rsidRDefault="001B78D3" w:rsidP="001B78D3">
      <w:pPr>
        <w:autoSpaceDE w:val="0"/>
        <w:autoSpaceDN w:val="0"/>
        <w:adjustRightInd w:val="0"/>
        <w:ind w:left="426" w:hanging="426"/>
        <w:jc w:val="both"/>
        <w:rPr>
          <w:szCs w:val="28"/>
        </w:rPr>
      </w:pPr>
      <w:r w:rsidRPr="00B920BD">
        <w:rPr>
          <w:szCs w:val="28"/>
        </w:rPr>
        <w:t xml:space="preserve">6. </w:t>
      </w:r>
      <w:r>
        <w:rPr>
          <w:szCs w:val="28"/>
        </w:rPr>
        <w:t xml:space="preserve"> </w:t>
      </w:r>
      <w:r w:rsidRPr="00B920BD">
        <w:rPr>
          <w:szCs w:val="28"/>
        </w:rPr>
        <w:t>О валютном регулировании и валютном контроле: Закон Респ. Беларусь, от 22</w:t>
      </w:r>
      <w:r>
        <w:rPr>
          <w:szCs w:val="28"/>
        </w:rPr>
        <w:t xml:space="preserve"> </w:t>
      </w:r>
      <w:r w:rsidRPr="00B920BD">
        <w:rPr>
          <w:szCs w:val="28"/>
        </w:rPr>
        <w:t xml:space="preserve">июля 2003 г., № 226-З // Эталон-Беларусь [Электронный ресурс] / </w:t>
      </w:r>
      <w:proofErr w:type="gramStart"/>
      <w:r w:rsidRPr="00B920BD">
        <w:rPr>
          <w:szCs w:val="28"/>
        </w:rPr>
        <w:t>Нац. центр</w:t>
      </w:r>
      <w:proofErr w:type="gramEnd"/>
      <w:r w:rsidRPr="00B920BD">
        <w:rPr>
          <w:szCs w:val="28"/>
        </w:rPr>
        <w:t xml:space="preserve"> правовой</w:t>
      </w:r>
      <w:r>
        <w:rPr>
          <w:szCs w:val="28"/>
        </w:rPr>
        <w:t xml:space="preserve"> </w:t>
      </w:r>
      <w:r w:rsidRPr="00B920BD">
        <w:rPr>
          <w:szCs w:val="28"/>
        </w:rPr>
        <w:t>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 xml:space="preserve">7. </w:t>
      </w:r>
      <w:r>
        <w:rPr>
          <w:szCs w:val="28"/>
        </w:rPr>
        <w:t xml:space="preserve"> </w:t>
      </w:r>
      <w:r w:rsidRPr="00B920BD">
        <w:rPr>
          <w:szCs w:val="28"/>
        </w:rPr>
        <w:t>О дорожных фондах в Республике Беларусь: Закон Респ. Беларусь, 23 дек.</w:t>
      </w:r>
    </w:p>
    <w:p w:rsidR="001B78D3" w:rsidRPr="00B920BD" w:rsidRDefault="001B78D3" w:rsidP="001B78D3">
      <w:pPr>
        <w:autoSpaceDE w:val="0"/>
        <w:autoSpaceDN w:val="0"/>
        <w:adjustRightInd w:val="0"/>
        <w:ind w:left="284" w:hanging="284"/>
        <w:jc w:val="both"/>
        <w:rPr>
          <w:szCs w:val="28"/>
        </w:rPr>
      </w:pPr>
      <w:r>
        <w:rPr>
          <w:szCs w:val="28"/>
        </w:rPr>
        <w:t xml:space="preserve">    </w:t>
      </w:r>
      <w:r w:rsidRPr="00B920BD">
        <w:rPr>
          <w:szCs w:val="28"/>
        </w:rPr>
        <w:t xml:space="preserve">1991 г., № 1339-ХII // Эталон-Беларусь [Электронный ресурс] / </w:t>
      </w:r>
      <w:proofErr w:type="gramStart"/>
      <w:r w:rsidRPr="00B920BD">
        <w:rPr>
          <w:szCs w:val="28"/>
        </w:rPr>
        <w:t>Нац. центр</w:t>
      </w:r>
      <w:proofErr w:type="gramEnd"/>
      <w:r w:rsidRPr="00B920BD">
        <w:rPr>
          <w:szCs w:val="28"/>
        </w:rPr>
        <w:t xml:space="preserve"> правовой</w:t>
      </w:r>
      <w:r>
        <w:rPr>
          <w:szCs w:val="28"/>
        </w:rPr>
        <w:t xml:space="preserve"> </w:t>
      </w:r>
      <w:r w:rsidRPr="00B920BD">
        <w:rPr>
          <w:szCs w:val="28"/>
        </w:rPr>
        <w:t>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 xml:space="preserve">8. </w:t>
      </w:r>
      <w:r>
        <w:rPr>
          <w:szCs w:val="28"/>
        </w:rPr>
        <w:t xml:space="preserve"> </w:t>
      </w:r>
      <w:r w:rsidRPr="00B920BD">
        <w:rPr>
          <w:szCs w:val="28"/>
        </w:rPr>
        <w:t>О Комитете государственного контроля Республики Беларусь и его</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 xml:space="preserve">территориальных </w:t>
      </w:r>
      <w:proofErr w:type="gramStart"/>
      <w:r w:rsidRPr="00B920BD">
        <w:rPr>
          <w:szCs w:val="28"/>
        </w:rPr>
        <w:t>органах</w:t>
      </w:r>
      <w:proofErr w:type="gramEnd"/>
      <w:r w:rsidRPr="00B920BD">
        <w:rPr>
          <w:szCs w:val="28"/>
        </w:rPr>
        <w:t xml:space="preserve">: Закон Респ. Беларусь, 1 июля 2010 г., № 142-З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xml:space="preserve">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 xml:space="preserve">9. </w:t>
      </w:r>
      <w:r>
        <w:rPr>
          <w:szCs w:val="28"/>
        </w:rPr>
        <w:t xml:space="preserve"> </w:t>
      </w:r>
      <w:r w:rsidRPr="00B920BD">
        <w:rPr>
          <w:szCs w:val="28"/>
        </w:rPr>
        <w:t>О рынке ценных бумаг: Закон Респ. Беларусь, 5 янв. 2015 г., № 231-З //</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 xml:space="preserve">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 Респ. Беларусь. –</w:t>
      </w:r>
      <w:r>
        <w:rPr>
          <w:szCs w:val="28"/>
        </w:rPr>
        <w:t xml:space="preserve"> </w:t>
      </w:r>
      <w:r w:rsidRPr="00B920BD">
        <w:rPr>
          <w:szCs w:val="28"/>
        </w:rPr>
        <w:t>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 xml:space="preserve">10. Об аудиторской деятельности: Закон Респ. Беларусь, 12 июля 2013 г., № 56-З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 Респ. Беларусь.</w:t>
      </w:r>
      <w:r>
        <w:rPr>
          <w:szCs w:val="28"/>
        </w:rPr>
        <w:t xml:space="preserve"> </w:t>
      </w:r>
      <w:r w:rsidRPr="00B920BD">
        <w:rPr>
          <w:szCs w:val="28"/>
        </w:rPr>
        <w:t>–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 xml:space="preserve">11. Об обязательных страховых взносах в бюджет </w:t>
      </w:r>
      <w:proofErr w:type="gramStart"/>
      <w:r w:rsidRPr="00B920BD">
        <w:rPr>
          <w:szCs w:val="28"/>
        </w:rPr>
        <w:t>государственного</w:t>
      </w:r>
      <w:proofErr w:type="gramEnd"/>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внебюджетного фонда социальной защиты населения Республики Беларусь: Закон Респ</w:t>
      </w:r>
      <w:proofErr w:type="gramStart"/>
      <w:r w:rsidRPr="00B920BD">
        <w:rPr>
          <w:szCs w:val="28"/>
        </w:rPr>
        <w:t>.Б</w:t>
      </w:r>
      <w:proofErr w:type="gramEnd"/>
      <w:r w:rsidRPr="00B920BD">
        <w:rPr>
          <w:szCs w:val="28"/>
        </w:rPr>
        <w:t>еларусь, 29 февр. 1996 г., № 138-ХIII // Эталон-Беларусь [Электронный ресурс] / Нац.центр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12. Об органах финансовых расследований Комитета государственного контроля</w:t>
      </w:r>
      <w:r>
        <w:rPr>
          <w:szCs w:val="28"/>
        </w:rPr>
        <w:t xml:space="preserve"> </w:t>
      </w:r>
      <w:r w:rsidRPr="00B920BD">
        <w:rPr>
          <w:szCs w:val="28"/>
        </w:rPr>
        <w:t>Республики Беларусь: Закон Респ. Беларусь, 16 июля 2008 г., № 414-З // Эталон-Беларусь</w:t>
      </w:r>
      <w:r>
        <w:rPr>
          <w:szCs w:val="28"/>
        </w:rPr>
        <w:t xml:space="preserve"> </w:t>
      </w:r>
      <w:r w:rsidRPr="00B920BD">
        <w:rPr>
          <w:szCs w:val="28"/>
        </w:rPr>
        <w:t xml:space="preserve">[Электронный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13. О взимании налога на добавленную стоимость: Указ Президента Респ.</w:t>
      </w:r>
    </w:p>
    <w:p w:rsidR="001B78D3" w:rsidRPr="00B920BD" w:rsidRDefault="001B78D3" w:rsidP="001B78D3">
      <w:pPr>
        <w:autoSpaceDE w:val="0"/>
        <w:autoSpaceDN w:val="0"/>
        <w:adjustRightInd w:val="0"/>
        <w:ind w:left="426" w:hanging="426"/>
        <w:jc w:val="both"/>
        <w:rPr>
          <w:szCs w:val="28"/>
        </w:rPr>
      </w:pPr>
      <w:r>
        <w:rPr>
          <w:szCs w:val="28"/>
        </w:rPr>
        <w:lastRenderedPageBreak/>
        <w:t xml:space="preserve">      </w:t>
      </w:r>
      <w:r w:rsidRPr="00B920BD">
        <w:rPr>
          <w:szCs w:val="28"/>
        </w:rPr>
        <w:t>Беларусь, 26 февр. 2015 г., № 99 // Эталон-Беларусь [Электронный ресурс] / Нац. Центр</w:t>
      </w:r>
      <w:r>
        <w:rPr>
          <w:szCs w:val="28"/>
        </w:rPr>
        <w:t xml:space="preserve"> </w:t>
      </w:r>
      <w:r w:rsidRPr="00B920BD">
        <w:rPr>
          <w:szCs w:val="28"/>
        </w:rPr>
        <w:t>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14. О ведомственном контроле в Республике Беларусь: Указ Президента Респ.</w:t>
      </w:r>
      <w:r>
        <w:rPr>
          <w:szCs w:val="28"/>
        </w:rPr>
        <w:t xml:space="preserve"> </w:t>
      </w:r>
      <w:r w:rsidRPr="00B920BD">
        <w:rPr>
          <w:szCs w:val="28"/>
        </w:rPr>
        <w:t>Беларусь, 22 июня 2010 г., № 325 // Эталон-Беларусь [Электронный ресурс] / Нац. Центр</w:t>
      </w:r>
      <w:r>
        <w:rPr>
          <w:szCs w:val="28"/>
        </w:rPr>
        <w:t xml:space="preserve"> </w:t>
      </w:r>
      <w:r w:rsidRPr="00B920BD">
        <w:rPr>
          <w:szCs w:val="28"/>
        </w:rPr>
        <w:t>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15. О выпуске государственных облигаций Республики Беларусь: Указ</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Президента Респ. Беларусь, 13 мая 2010 г, № 245 // Эталон-Беларусь [Электронный</w:t>
      </w:r>
      <w:r>
        <w:rPr>
          <w:szCs w:val="28"/>
        </w:rPr>
        <w:t xml:space="preserve"> </w:t>
      </w:r>
      <w:r w:rsidRPr="00B920BD">
        <w:rPr>
          <w:szCs w:val="28"/>
        </w:rPr>
        <w:t xml:space="preserve">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16. О государственном внебюджетном фонде: Указ Президента Респ. Беларусь,</w:t>
      </w:r>
      <w:r>
        <w:rPr>
          <w:szCs w:val="28"/>
        </w:rPr>
        <w:t xml:space="preserve"> </w:t>
      </w:r>
      <w:r w:rsidRPr="00B920BD">
        <w:rPr>
          <w:szCs w:val="28"/>
        </w:rPr>
        <w:t xml:space="preserve">19 марта 2015 г., № 130 // Эталон-Беларусь [Электронный ресурс] / </w:t>
      </w:r>
      <w:proofErr w:type="gramStart"/>
      <w:r w:rsidRPr="00B920BD">
        <w:rPr>
          <w:szCs w:val="28"/>
        </w:rPr>
        <w:t>Нац. центр</w:t>
      </w:r>
      <w:proofErr w:type="gramEnd"/>
      <w:r w:rsidRPr="00B920BD">
        <w:rPr>
          <w:szCs w:val="28"/>
        </w:rPr>
        <w:t xml:space="preserve"> правовой</w:t>
      </w:r>
      <w:r>
        <w:rPr>
          <w:szCs w:val="28"/>
        </w:rPr>
        <w:t xml:space="preserve"> </w:t>
      </w:r>
      <w:r w:rsidRPr="00B920BD">
        <w:rPr>
          <w:szCs w:val="28"/>
        </w:rPr>
        <w:t>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17. О лотерейной деятельности на территории Республики Беларусь: Указ</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Президента Респ. Беларусь, 4 мая 2007 г., № 209 // Эталон-Беларусь [Электронный ресурс]</w:t>
      </w:r>
      <w:r>
        <w:rPr>
          <w:szCs w:val="28"/>
        </w:rPr>
        <w:t xml:space="preserve"> </w:t>
      </w:r>
      <w:r w:rsidRPr="00B920BD">
        <w:rPr>
          <w:szCs w:val="28"/>
        </w:rPr>
        <w:t xml:space="preserve">/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 xml:space="preserve">18. О мерах по обеспечению своевременной уплаты подоходного налога </w:t>
      </w:r>
      <w:proofErr w:type="gramStart"/>
      <w:r w:rsidRPr="00B920BD">
        <w:rPr>
          <w:szCs w:val="28"/>
        </w:rPr>
        <w:t>с</w:t>
      </w:r>
      <w:proofErr w:type="gramEnd"/>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физических лиц и отдельных налогов страховых взносов: Указ Президента Респ. Беларусь,</w:t>
      </w:r>
      <w:r>
        <w:rPr>
          <w:szCs w:val="28"/>
        </w:rPr>
        <w:t xml:space="preserve"> </w:t>
      </w:r>
      <w:r w:rsidRPr="00B920BD">
        <w:rPr>
          <w:szCs w:val="28"/>
        </w:rPr>
        <w:t xml:space="preserve">7 февр. 2006 г., № 71 // Эталон-Беларусь [Электронный ресурс] / </w:t>
      </w:r>
      <w:proofErr w:type="gramStart"/>
      <w:r w:rsidRPr="00B920BD">
        <w:rPr>
          <w:szCs w:val="28"/>
        </w:rPr>
        <w:t>Нац. центр</w:t>
      </w:r>
      <w:proofErr w:type="gramEnd"/>
      <w:r w:rsidRPr="00B920BD">
        <w:rPr>
          <w:szCs w:val="28"/>
        </w:rPr>
        <w:t xml:space="preserve"> правовой</w:t>
      </w:r>
      <w:r>
        <w:rPr>
          <w:szCs w:val="28"/>
        </w:rPr>
        <w:t xml:space="preserve"> </w:t>
      </w:r>
      <w:r w:rsidRPr="00B920BD">
        <w:rPr>
          <w:szCs w:val="28"/>
        </w:rPr>
        <w:t>информ. Респ. Беларусь. – Минск, 2019.</w:t>
      </w:r>
    </w:p>
    <w:p w:rsidR="001B78D3" w:rsidRPr="00B920BD" w:rsidRDefault="001B78D3" w:rsidP="001B78D3">
      <w:pPr>
        <w:autoSpaceDE w:val="0"/>
        <w:autoSpaceDN w:val="0"/>
        <w:adjustRightInd w:val="0"/>
        <w:ind w:left="426" w:hanging="426"/>
        <w:jc w:val="both"/>
        <w:rPr>
          <w:szCs w:val="28"/>
        </w:rPr>
      </w:pPr>
      <w:r w:rsidRPr="00B920BD">
        <w:rPr>
          <w:szCs w:val="28"/>
        </w:rPr>
        <w:t>19. О мерах по развитию агроэкотуризма в Республике Беларусь: Указ</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Президента Респ. Беларусь, 2 июня 2006 г., № 372 // Эталон-Беларусь [Электронный</w:t>
      </w:r>
      <w:r>
        <w:rPr>
          <w:szCs w:val="28"/>
        </w:rPr>
        <w:t xml:space="preserve"> </w:t>
      </w:r>
      <w:r w:rsidRPr="00B920BD">
        <w:rPr>
          <w:szCs w:val="28"/>
        </w:rPr>
        <w:t xml:space="preserve">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20. О налогообложении продовольственных товаров и товаров для детей: Указ</w:t>
      </w:r>
      <w:r>
        <w:rPr>
          <w:szCs w:val="28"/>
        </w:rPr>
        <w:t xml:space="preserve"> </w:t>
      </w:r>
      <w:r w:rsidRPr="00B920BD">
        <w:rPr>
          <w:szCs w:val="28"/>
        </w:rPr>
        <w:t>Президента Респ. Беларусь, 21 июня 2007 г., № 287 // Эталон-Беларусь [Электронный</w:t>
      </w:r>
      <w:r>
        <w:rPr>
          <w:szCs w:val="28"/>
        </w:rPr>
        <w:t xml:space="preserve"> </w:t>
      </w:r>
      <w:r w:rsidRPr="00B920BD">
        <w:rPr>
          <w:szCs w:val="28"/>
        </w:rPr>
        <w:t xml:space="preserve">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21. О некоторых вопросах предоставления гарантий Правительства Республики</w:t>
      </w:r>
      <w:r>
        <w:rPr>
          <w:szCs w:val="28"/>
        </w:rPr>
        <w:t xml:space="preserve"> </w:t>
      </w:r>
      <w:r w:rsidRPr="00B920BD">
        <w:rPr>
          <w:szCs w:val="28"/>
        </w:rPr>
        <w:t>Беларусь по кредитам, выдаваемым банками Республики Беларусь: Указ Президента Респ.</w:t>
      </w:r>
      <w:r>
        <w:rPr>
          <w:szCs w:val="28"/>
        </w:rPr>
        <w:t xml:space="preserve"> </w:t>
      </w:r>
      <w:r w:rsidRPr="00B920BD">
        <w:rPr>
          <w:szCs w:val="28"/>
        </w:rPr>
        <w:t>Беларусь, 30 июня 2008 г., № 359 // Эталон-Беларусь [Электронный ресурс] / Нац. Центр</w:t>
      </w:r>
      <w:r>
        <w:rPr>
          <w:szCs w:val="28"/>
        </w:rPr>
        <w:t xml:space="preserve"> </w:t>
      </w:r>
      <w:r w:rsidRPr="00B920BD">
        <w:rPr>
          <w:szCs w:val="28"/>
        </w:rPr>
        <w:t>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22. О некоторых вопросах признания задолженности безнадежным долгом и ее</w:t>
      </w:r>
      <w:r>
        <w:rPr>
          <w:szCs w:val="28"/>
        </w:rPr>
        <w:t xml:space="preserve"> </w:t>
      </w:r>
      <w:r w:rsidRPr="00B920BD">
        <w:rPr>
          <w:szCs w:val="28"/>
        </w:rPr>
        <w:t>списания: Указ Президента Респ. Беларусь, 13 июня 2008 г., № 329 // Эталон-Беларусь</w:t>
      </w:r>
      <w:r>
        <w:rPr>
          <w:szCs w:val="28"/>
        </w:rPr>
        <w:t xml:space="preserve"> </w:t>
      </w:r>
      <w:r w:rsidRPr="00B920BD">
        <w:rPr>
          <w:szCs w:val="28"/>
        </w:rPr>
        <w:t xml:space="preserve">[Электронный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23. О некоторых вопросах регулирования рынка ценных бумаг: Указ Президента</w:t>
      </w:r>
      <w:r>
        <w:rPr>
          <w:szCs w:val="28"/>
        </w:rPr>
        <w:t xml:space="preserve"> </w:t>
      </w:r>
      <w:r w:rsidRPr="00B920BD">
        <w:rPr>
          <w:szCs w:val="28"/>
        </w:rPr>
        <w:t xml:space="preserve">Респ. Беларусь, 28 апр. 2006 г., № 277 // Эталон-Беларусь [Электронный ресурс] / </w:t>
      </w:r>
      <w:proofErr w:type="gramStart"/>
      <w:r w:rsidRPr="00B920BD">
        <w:rPr>
          <w:szCs w:val="28"/>
        </w:rPr>
        <w:t>Нац.</w:t>
      </w:r>
      <w:r>
        <w:rPr>
          <w:szCs w:val="28"/>
        </w:rPr>
        <w:t xml:space="preserve"> </w:t>
      </w:r>
      <w:r w:rsidRPr="00B920BD">
        <w:rPr>
          <w:szCs w:val="28"/>
        </w:rPr>
        <w:t>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24. О некоторых мерах по предупреждению незаконной минимизации сумм</w:t>
      </w:r>
    </w:p>
    <w:p w:rsidR="001B78D3" w:rsidRPr="00B920BD" w:rsidRDefault="001B78D3" w:rsidP="001B78D3">
      <w:pPr>
        <w:autoSpaceDE w:val="0"/>
        <w:autoSpaceDN w:val="0"/>
        <w:adjustRightInd w:val="0"/>
        <w:ind w:left="426" w:hanging="426"/>
        <w:jc w:val="both"/>
        <w:rPr>
          <w:szCs w:val="28"/>
        </w:rPr>
      </w:pPr>
      <w:r>
        <w:rPr>
          <w:szCs w:val="28"/>
        </w:rPr>
        <w:lastRenderedPageBreak/>
        <w:t xml:space="preserve">       </w:t>
      </w:r>
      <w:r w:rsidRPr="00B920BD">
        <w:rPr>
          <w:szCs w:val="28"/>
        </w:rPr>
        <w:t xml:space="preserve">налоговых обязательств: Указ Президента Респ. Беларусь, 23 окт. 2012 г., № 488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xml:space="preserve">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 xml:space="preserve">25. О некоторых вопросах осуществления физическими лицами </w:t>
      </w:r>
      <w:proofErr w:type="gramStart"/>
      <w:r w:rsidRPr="00B920BD">
        <w:rPr>
          <w:szCs w:val="28"/>
        </w:rPr>
        <w:t>ремесленной</w:t>
      </w:r>
      <w:proofErr w:type="gramEnd"/>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 xml:space="preserve">деятельности: Указ Президента Республики Беларусь, 16 мая 2005 г., № 225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xml:space="preserve"> 2021</w:t>
      </w:r>
      <w:r w:rsidRPr="00B920BD">
        <w:rPr>
          <w:szCs w:val="28"/>
        </w:rPr>
        <w:t>.</w:t>
      </w:r>
    </w:p>
    <w:p w:rsidR="001B78D3" w:rsidRPr="00B920BD" w:rsidRDefault="001B78D3" w:rsidP="001B78D3">
      <w:pPr>
        <w:autoSpaceDE w:val="0"/>
        <w:autoSpaceDN w:val="0"/>
        <w:adjustRightInd w:val="0"/>
        <w:ind w:left="426" w:hanging="426"/>
        <w:jc w:val="both"/>
        <w:rPr>
          <w:szCs w:val="28"/>
        </w:rPr>
      </w:pPr>
      <w:r w:rsidRPr="00B920BD">
        <w:rPr>
          <w:szCs w:val="28"/>
        </w:rPr>
        <w:t>2</w:t>
      </w:r>
      <w:r>
        <w:rPr>
          <w:szCs w:val="28"/>
        </w:rPr>
        <w:t>6</w:t>
      </w:r>
      <w:r w:rsidRPr="00B920BD">
        <w:rPr>
          <w:szCs w:val="28"/>
        </w:rPr>
        <w:t>. О совершенствовании контрольной (надзорной) деятельности в Республике</w:t>
      </w:r>
      <w:r>
        <w:rPr>
          <w:szCs w:val="28"/>
        </w:rPr>
        <w:t xml:space="preserve"> </w:t>
      </w:r>
      <w:r w:rsidRPr="00B920BD">
        <w:rPr>
          <w:szCs w:val="28"/>
        </w:rPr>
        <w:t>Беларусь: Указ Президента Респ. Беларусь, 16 окт. 2009 г., № 510 // Эталон-Беларусь</w:t>
      </w:r>
      <w:r>
        <w:rPr>
          <w:szCs w:val="28"/>
        </w:rPr>
        <w:t xml:space="preserve"> </w:t>
      </w:r>
      <w:r w:rsidRPr="00B920BD">
        <w:rPr>
          <w:szCs w:val="28"/>
        </w:rPr>
        <w:t xml:space="preserve">[Электронный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Pr>
          <w:szCs w:val="28"/>
        </w:rPr>
        <w:t>27</w:t>
      </w:r>
      <w:r w:rsidRPr="00B920BD">
        <w:rPr>
          <w:szCs w:val="28"/>
        </w:rPr>
        <w:t>. О Фонде социальной защиты населения Министерства труда и социальной</w:t>
      </w:r>
      <w:r>
        <w:rPr>
          <w:szCs w:val="28"/>
        </w:rPr>
        <w:t xml:space="preserve"> </w:t>
      </w:r>
      <w:r w:rsidRPr="00B920BD">
        <w:rPr>
          <w:szCs w:val="28"/>
        </w:rPr>
        <w:t>защиты: Указ Президента Респ. Беларусь, 16 янв. 2009 г., № 40 // Эталон-Беларусь</w:t>
      </w:r>
      <w:r>
        <w:rPr>
          <w:szCs w:val="28"/>
        </w:rPr>
        <w:t xml:space="preserve"> </w:t>
      </w:r>
      <w:r w:rsidRPr="00B920BD">
        <w:rPr>
          <w:szCs w:val="28"/>
        </w:rPr>
        <w:t xml:space="preserve">[Электронный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Pr>
          <w:szCs w:val="28"/>
        </w:rPr>
        <w:t>28</w:t>
      </w:r>
      <w:r w:rsidRPr="00B920BD">
        <w:rPr>
          <w:szCs w:val="28"/>
        </w:rPr>
        <w:t>. Об образовании Департамента финансового мониторинга Комитета</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государственного контроля Республики Беларусь: Указ Президента Респ. Беларусь, 14</w:t>
      </w:r>
      <w:r>
        <w:rPr>
          <w:szCs w:val="28"/>
        </w:rPr>
        <w:t xml:space="preserve"> </w:t>
      </w:r>
      <w:r w:rsidRPr="00B920BD">
        <w:rPr>
          <w:szCs w:val="28"/>
        </w:rPr>
        <w:t xml:space="preserve">сент. 2003 г., № 408 // Эталон-Беларусь [Электронный ресурс] / </w:t>
      </w:r>
      <w:proofErr w:type="gramStart"/>
      <w:r w:rsidRPr="00B920BD">
        <w:rPr>
          <w:szCs w:val="28"/>
        </w:rPr>
        <w:t>Нац. центр</w:t>
      </w:r>
      <w:proofErr w:type="gramEnd"/>
      <w:r w:rsidRPr="00B920BD">
        <w:rPr>
          <w:szCs w:val="28"/>
        </w:rPr>
        <w:t xml:space="preserve"> правовой</w:t>
      </w:r>
      <w:r>
        <w:rPr>
          <w:szCs w:val="28"/>
        </w:rPr>
        <w:t xml:space="preserve"> </w:t>
      </w:r>
      <w:r w:rsidRPr="00B920BD">
        <w:rPr>
          <w:szCs w:val="28"/>
        </w:rPr>
        <w:t>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Pr>
          <w:szCs w:val="28"/>
        </w:rPr>
        <w:t>29</w:t>
      </w:r>
      <w:r w:rsidRPr="00B920BD">
        <w:rPr>
          <w:szCs w:val="28"/>
        </w:rPr>
        <w:t>. Об обязательной продаже иностранной валюты: Указ Президента Респ.</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Беларусь, 17 июля 2006 г., № 452 // Эталон-Беларусь [Электронный ресурс] / Нац. Центр</w:t>
      </w:r>
      <w:r>
        <w:rPr>
          <w:szCs w:val="28"/>
        </w:rPr>
        <w:t xml:space="preserve"> </w:t>
      </w:r>
      <w:r w:rsidRPr="00B920BD">
        <w:rPr>
          <w:szCs w:val="28"/>
        </w:rPr>
        <w:t>правовой 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Pr>
          <w:szCs w:val="28"/>
        </w:rPr>
        <w:t>30</w:t>
      </w:r>
      <w:r w:rsidRPr="00B920BD">
        <w:rPr>
          <w:szCs w:val="28"/>
        </w:rPr>
        <w:t>. Об утилизационном сборе в отношении транспортных средств: Указ</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Президента Респ. Беларусь, 4 февр. 2014 г., № 64 // Эталон-Беларусь [Электронный</w:t>
      </w:r>
      <w:r>
        <w:rPr>
          <w:szCs w:val="28"/>
        </w:rPr>
        <w:t xml:space="preserve"> </w:t>
      </w:r>
      <w:r w:rsidRPr="00B920BD">
        <w:rPr>
          <w:szCs w:val="28"/>
        </w:rPr>
        <w:t xml:space="preserve">ресурс] / </w:t>
      </w:r>
      <w:proofErr w:type="gramStart"/>
      <w:r w:rsidRPr="00B920BD">
        <w:rPr>
          <w:szCs w:val="28"/>
        </w:rPr>
        <w:t>Нац. центр</w:t>
      </w:r>
      <w:proofErr w:type="gramEnd"/>
      <w:r w:rsidRPr="00B920BD">
        <w:rPr>
          <w:szCs w:val="28"/>
        </w:rPr>
        <w:t xml:space="preserve"> правовой информ. Респ. Беларусь. – Минск, 20</w:t>
      </w:r>
      <w:r>
        <w:rPr>
          <w:szCs w:val="28"/>
        </w:rPr>
        <w:t>2</w:t>
      </w:r>
      <w:r w:rsidRPr="00B920BD">
        <w:rPr>
          <w:szCs w:val="28"/>
        </w:rPr>
        <w:t>1.</w:t>
      </w:r>
    </w:p>
    <w:p w:rsidR="001B78D3" w:rsidRPr="00B920BD" w:rsidRDefault="001B78D3" w:rsidP="001B78D3">
      <w:pPr>
        <w:autoSpaceDE w:val="0"/>
        <w:autoSpaceDN w:val="0"/>
        <w:adjustRightInd w:val="0"/>
        <w:ind w:left="426" w:hanging="426"/>
        <w:jc w:val="both"/>
        <w:rPr>
          <w:szCs w:val="28"/>
        </w:rPr>
      </w:pPr>
      <w:r>
        <w:rPr>
          <w:szCs w:val="28"/>
        </w:rPr>
        <w:t>31</w:t>
      </w:r>
      <w:r w:rsidRPr="00B920BD">
        <w:rPr>
          <w:szCs w:val="28"/>
        </w:rPr>
        <w:t>. О некоторых вопросах аудиторской деятельности: постановление Совета</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Министров Респ. Беларусь, 18 дек. 2013 г., № 1098 // Эталон-Беларусь [Электронный</w:t>
      </w:r>
      <w:r>
        <w:rPr>
          <w:szCs w:val="28"/>
        </w:rPr>
        <w:t xml:space="preserve"> </w:t>
      </w:r>
      <w:r w:rsidRPr="00B920BD">
        <w:rPr>
          <w:szCs w:val="28"/>
        </w:rPr>
        <w:t xml:space="preserve">ресурс] / </w:t>
      </w:r>
      <w:proofErr w:type="gramStart"/>
      <w:r w:rsidRPr="00B920BD">
        <w:rPr>
          <w:szCs w:val="28"/>
        </w:rPr>
        <w:t>Нац. центр</w:t>
      </w:r>
      <w:proofErr w:type="gramEnd"/>
      <w:r w:rsidRPr="00B920BD">
        <w:rPr>
          <w:szCs w:val="28"/>
        </w:rPr>
        <w:t xml:space="preserve"> правовой информ. Респ. Беларусь. – Минск, 20</w:t>
      </w:r>
      <w:r>
        <w:rPr>
          <w:szCs w:val="28"/>
        </w:rPr>
        <w:t>2</w:t>
      </w:r>
      <w:r w:rsidRPr="00B920BD">
        <w:rPr>
          <w:szCs w:val="28"/>
        </w:rPr>
        <w:t>1.</w:t>
      </w:r>
    </w:p>
    <w:p w:rsidR="001B78D3" w:rsidRPr="00B920BD" w:rsidRDefault="001B78D3" w:rsidP="001B78D3">
      <w:pPr>
        <w:autoSpaceDE w:val="0"/>
        <w:autoSpaceDN w:val="0"/>
        <w:adjustRightInd w:val="0"/>
        <w:ind w:left="426" w:hanging="426"/>
        <w:jc w:val="both"/>
        <w:rPr>
          <w:szCs w:val="28"/>
        </w:rPr>
      </w:pPr>
      <w:r>
        <w:rPr>
          <w:szCs w:val="28"/>
        </w:rPr>
        <w:t>32</w:t>
      </w:r>
      <w:r w:rsidRPr="00B920BD">
        <w:rPr>
          <w:szCs w:val="28"/>
        </w:rPr>
        <w:t>. Положение о Министерстве по налогам и сборам Республики Беларусь: утв.</w:t>
      </w:r>
      <w:r>
        <w:rPr>
          <w:szCs w:val="28"/>
        </w:rPr>
        <w:t xml:space="preserve"> </w:t>
      </w:r>
      <w:r w:rsidRPr="00B920BD">
        <w:rPr>
          <w:szCs w:val="28"/>
        </w:rPr>
        <w:t xml:space="preserve">постановлением Совета Министров Респ. Беларусь, 31 окт. 2001 г. № 1592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xml:space="preserve"> 2021</w:t>
      </w:r>
      <w:r w:rsidRPr="00B920BD">
        <w:rPr>
          <w:szCs w:val="28"/>
        </w:rPr>
        <w:t>.</w:t>
      </w:r>
    </w:p>
    <w:p w:rsidR="001B78D3" w:rsidRPr="00B920BD" w:rsidRDefault="001B78D3" w:rsidP="001B78D3">
      <w:pPr>
        <w:autoSpaceDE w:val="0"/>
        <w:autoSpaceDN w:val="0"/>
        <w:adjustRightInd w:val="0"/>
        <w:ind w:left="426" w:hanging="426"/>
        <w:jc w:val="both"/>
        <w:rPr>
          <w:szCs w:val="28"/>
        </w:rPr>
      </w:pPr>
      <w:r>
        <w:rPr>
          <w:szCs w:val="28"/>
        </w:rPr>
        <w:t>33</w:t>
      </w:r>
      <w:r w:rsidRPr="00B920BD">
        <w:rPr>
          <w:szCs w:val="28"/>
        </w:rPr>
        <w:t>. Положение о Министерстве финансов Республики Беларусь: утв.</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 xml:space="preserve">постановлением Совета Министров Респ. Беларусь, 31 окт. 2001 г., № 1585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 Респ. Беларусь. – Минск,</w:t>
      </w:r>
      <w:r>
        <w:rPr>
          <w:szCs w:val="28"/>
        </w:rPr>
        <w:t xml:space="preserve"> </w:t>
      </w:r>
      <w:r w:rsidRPr="00B920BD">
        <w:rPr>
          <w:szCs w:val="28"/>
        </w:rPr>
        <w:t>20</w:t>
      </w:r>
      <w:r>
        <w:rPr>
          <w:szCs w:val="28"/>
        </w:rPr>
        <w:t>21</w:t>
      </w:r>
      <w:r w:rsidRPr="00B920BD">
        <w:rPr>
          <w:szCs w:val="28"/>
        </w:rPr>
        <w:t>.</w:t>
      </w:r>
    </w:p>
    <w:p w:rsidR="001B78D3" w:rsidRPr="00B920BD" w:rsidRDefault="001B78D3" w:rsidP="001B78D3">
      <w:pPr>
        <w:autoSpaceDE w:val="0"/>
        <w:autoSpaceDN w:val="0"/>
        <w:adjustRightInd w:val="0"/>
        <w:ind w:left="426" w:hanging="426"/>
        <w:jc w:val="both"/>
        <w:rPr>
          <w:szCs w:val="28"/>
        </w:rPr>
      </w:pPr>
      <w:r>
        <w:rPr>
          <w:szCs w:val="28"/>
        </w:rPr>
        <w:t>34</w:t>
      </w:r>
      <w:r w:rsidRPr="00B920BD">
        <w:rPr>
          <w:szCs w:val="28"/>
        </w:rPr>
        <w:t xml:space="preserve">. Об эмиссии, обращении и погашении </w:t>
      </w:r>
      <w:proofErr w:type="gramStart"/>
      <w:r w:rsidRPr="00B920BD">
        <w:rPr>
          <w:szCs w:val="28"/>
        </w:rPr>
        <w:t>государственных</w:t>
      </w:r>
      <w:proofErr w:type="gramEnd"/>
      <w:r w:rsidRPr="00B920BD">
        <w:rPr>
          <w:szCs w:val="28"/>
        </w:rPr>
        <w:t xml:space="preserve"> краткосрочных и</w:t>
      </w:r>
    </w:p>
    <w:p w:rsidR="001B78D3" w:rsidRPr="00B920BD" w:rsidRDefault="001B78D3" w:rsidP="001B78D3">
      <w:pPr>
        <w:autoSpaceDE w:val="0"/>
        <w:autoSpaceDN w:val="0"/>
        <w:adjustRightInd w:val="0"/>
        <w:ind w:left="426" w:hanging="426"/>
        <w:jc w:val="both"/>
        <w:rPr>
          <w:szCs w:val="28"/>
        </w:rPr>
      </w:pPr>
      <w:r>
        <w:rPr>
          <w:szCs w:val="28"/>
        </w:rPr>
        <w:t xml:space="preserve">      </w:t>
      </w:r>
      <w:r w:rsidRPr="00B920BD">
        <w:rPr>
          <w:szCs w:val="28"/>
        </w:rPr>
        <w:t>государственных долгосрочных облигаций Республики Беларусь, номинированных в</w:t>
      </w:r>
      <w:r>
        <w:rPr>
          <w:szCs w:val="28"/>
        </w:rPr>
        <w:t xml:space="preserve"> </w:t>
      </w:r>
      <w:r w:rsidRPr="00B920BD">
        <w:rPr>
          <w:szCs w:val="28"/>
        </w:rPr>
        <w:t>белорусских рублях: постановление Министерства финансов Респ. Беларусь, 15 окт. 2014</w:t>
      </w:r>
      <w:r>
        <w:rPr>
          <w:szCs w:val="28"/>
        </w:rPr>
        <w:t xml:space="preserve"> </w:t>
      </w:r>
      <w:r w:rsidRPr="00B920BD">
        <w:rPr>
          <w:szCs w:val="28"/>
        </w:rPr>
        <w:t xml:space="preserve">г., № 66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 Респ.</w:t>
      </w:r>
      <w:r>
        <w:rPr>
          <w:szCs w:val="28"/>
        </w:rPr>
        <w:t xml:space="preserve"> </w:t>
      </w:r>
      <w:r w:rsidRPr="00B920BD">
        <w:rPr>
          <w:szCs w:val="28"/>
        </w:rPr>
        <w:t>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Pr>
          <w:szCs w:val="28"/>
        </w:rPr>
        <w:lastRenderedPageBreak/>
        <w:t>35</w:t>
      </w:r>
      <w:r w:rsidRPr="00B920BD">
        <w:rPr>
          <w:szCs w:val="28"/>
        </w:rPr>
        <w:t>. О некоторых вопросах, связанных с исчислением и уплатой налогов, сборов</w:t>
      </w:r>
      <w:r>
        <w:rPr>
          <w:szCs w:val="28"/>
        </w:rPr>
        <w:t xml:space="preserve"> </w:t>
      </w:r>
      <w:r w:rsidRPr="00B920BD">
        <w:rPr>
          <w:szCs w:val="28"/>
        </w:rPr>
        <w:t xml:space="preserve">(пошлин), иных платежей, </w:t>
      </w:r>
      <w:proofErr w:type="gramStart"/>
      <w:r w:rsidRPr="00B920BD">
        <w:rPr>
          <w:szCs w:val="28"/>
        </w:rPr>
        <w:t>контроль за</w:t>
      </w:r>
      <w:proofErr w:type="gramEnd"/>
      <w:r w:rsidRPr="00B920BD">
        <w:rPr>
          <w:szCs w:val="28"/>
        </w:rPr>
        <w:t xml:space="preserve"> исчислением и уплатой которых осуществляют</w:t>
      </w:r>
      <w:r>
        <w:rPr>
          <w:szCs w:val="28"/>
        </w:rPr>
        <w:t xml:space="preserve"> </w:t>
      </w:r>
      <w:r w:rsidRPr="00B920BD">
        <w:rPr>
          <w:szCs w:val="28"/>
        </w:rPr>
        <w:t>налоговые органы: постановление Министерства по налогам и сборам Респ. Беларусь, 24</w:t>
      </w:r>
      <w:r>
        <w:rPr>
          <w:szCs w:val="28"/>
        </w:rPr>
        <w:t xml:space="preserve"> </w:t>
      </w:r>
      <w:r w:rsidRPr="00B920BD">
        <w:rPr>
          <w:szCs w:val="28"/>
        </w:rPr>
        <w:t xml:space="preserve">дек. 2014 г., № 42 // Эталон-Беларусь [Электронный ресурс] / </w:t>
      </w:r>
      <w:proofErr w:type="gramStart"/>
      <w:r w:rsidRPr="00B920BD">
        <w:rPr>
          <w:szCs w:val="28"/>
        </w:rPr>
        <w:t>Нац. центр</w:t>
      </w:r>
      <w:proofErr w:type="gramEnd"/>
      <w:r w:rsidRPr="00B920BD">
        <w:rPr>
          <w:szCs w:val="28"/>
        </w:rPr>
        <w:t xml:space="preserve"> правовой</w:t>
      </w:r>
      <w:r>
        <w:rPr>
          <w:szCs w:val="28"/>
        </w:rPr>
        <w:t xml:space="preserve"> </w:t>
      </w:r>
      <w:r w:rsidRPr="00B920BD">
        <w:rPr>
          <w:szCs w:val="28"/>
        </w:rPr>
        <w:t>информ. Респ. Беларусь. – Минск</w:t>
      </w:r>
      <w:r>
        <w:rPr>
          <w:szCs w:val="28"/>
        </w:rPr>
        <w:t>, 2021</w:t>
      </w:r>
      <w:r w:rsidRPr="00B920BD">
        <w:rPr>
          <w:szCs w:val="28"/>
        </w:rPr>
        <w:t>.</w:t>
      </w:r>
    </w:p>
    <w:p w:rsidR="001B78D3" w:rsidRPr="00B920BD" w:rsidRDefault="001B78D3" w:rsidP="001B78D3">
      <w:pPr>
        <w:autoSpaceDE w:val="0"/>
        <w:autoSpaceDN w:val="0"/>
        <w:adjustRightInd w:val="0"/>
        <w:ind w:left="426" w:hanging="426"/>
        <w:jc w:val="both"/>
        <w:rPr>
          <w:szCs w:val="28"/>
        </w:rPr>
      </w:pPr>
      <w:r>
        <w:rPr>
          <w:szCs w:val="28"/>
        </w:rPr>
        <w:t>36</w:t>
      </w:r>
      <w:r w:rsidRPr="00B920BD">
        <w:rPr>
          <w:szCs w:val="28"/>
        </w:rPr>
        <w:t>. Об утверждении Инструкции о порядке совершения операций с банковскими</w:t>
      </w:r>
      <w:r>
        <w:rPr>
          <w:szCs w:val="28"/>
        </w:rPr>
        <w:t xml:space="preserve"> </w:t>
      </w:r>
      <w:r w:rsidRPr="00B920BD">
        <w:rPr>
          <w:szCs w:val="28"/>
        </w:rPr>
        <w:t>платежными карточками: постановление Правления Нац. банка Респ. Беларусь, 18 янв.</w:t>
      </w:r>
      <w:r>
        <w:rPr>
          <w:szCs w:val="28"/>
        </w:rPr>
        <w:t xml:space="preserve"> </w:t>
      </w:r>
      <w:r w:rsidRPr="00B920BD">
        <w:rPr>
          <w:szCs w:val="28"/>
        </w:rPr>
        <w:t xml:space="preserve">2013 г., № 34 // Эталон-Беларусь [Электронный ресурс] / </w:t>
      </w:r>
      <w:proofErr w:type="gramStart"/>
      <w:r w:rsidRPr="00B920BD">
        <w:rPr>
          <w:szCs w:val="28"/>
        </w:rPr>
        <w:t>Нац. центр</w:t>
      </w:r>
      <w:proofErr w:type="gramEnd"/>
      <w:r w:rsidRPr="00B920BD">
        <w:rPr>
          <w:szCs w:val="28"/>
        </w:rPr>
        <w:t xml:space="preserve"> правовой информ.</w:t>
      </w:r>
      <w:r>
        <w:rPr>
          <w:szCs w:val="28"/>
        </w:rPr>
        <w:t xml:space="preserve"> Респ. Беларусь. – Минск, 2021</w:t>
      </w:r>
      <w:r w:rsidRPr="00B920BD">
        <w:rPr>
          <w:szCs w:val="28"/>
        </w:rPr>
        <w:t>.</w:t>
      </w:r>
    </w:p>
    <w:p w:rsidR="00C65114" w:rsidRPr="00C65114" w:rsidRDefault="00C65114" w:rsidP="00AF7E8F">
      <w:pPr>
        <w:pStyle w:val="cauthorname"/>
        <w:shd w:val="clear" w:color="auto" w:fill="FFFFFF"/>
        <w:spacing w:before="0" w:beforeAutospacing="0" w:after="0" w:afterAutospacing="0"/>
        <w:ind w:right="0"/>
        <w:jc w:val="both"/>
        <w:rPr>
          <w:b w:val="0"/>
          <w:sz w:val="28"/>
          <w:szCs w:val="28"/>
        </w:rPr>
      </w:pPr>
    </w:p>
    <w:p w:rsidR="006910E8" w:rsidRDefault="003B7957" w:rsidP="003B7957">
      <w:pPr>
        <w:shd w:val="clear" w:color="auto" w:fill="FFFFFF"/>
        <w:ind w:right="43"/>
        <w:jc w:val="both"/>
        <w:rPr>
          <w:szCs w:val="28"/>
        </w:rPr>
      </w:pPr>
      <w:r>
        <w:rPr>
          <w:b/>
          <w:szCs w:val="28"/>
        </w:rPr>
        <w:br w:type="page"/>
      </w:r>
    </w:p>
    <w:p w:rsidR="006910E8" w:rsidRPr="004B5077" w:rsidRDefault="006910E8" w:rsidP="006910E8">
      <w:pPr>
        <w:jc w:val="center"/>
        <w:rPr>
          <w:szCs w:val="28"/>
        </w:rPr>
      </w:pPr>
      <w:r>
        <w:rPr>
          <w:szCs w:val="28"/>
        </w:rPr>
        <w:lastRenderedPageBreak/>
        <w:t>П</w:t>
      </w:r>
      <w:r w:rsidRPr="004B5077">
        <w:rPr>
          <w:szCs w:val="28"/>
        </w:rPr>
        <w:t xml:space="preserve">РИМЕРНЫЙ ПЕРЕЧЕНЬ ВОПРОСОВ </w:t>
      </w:r>
    </w:p>
    <w:p w:rsidR="006910E8" w:rsidRDefault="006910E8" w:rsidP="006910E8">
      <w:pPr>
        <w:jc w:val="center"/>
        <w:rPr>
          <w:b/>
          <w:szCs w:val="28"/>
        </w:rPr>
      </w:pPr>
      <w:r w:rsidRPr="004B5077">
        <w:rPr>
          <w:szCs w:val="28"/>
        </w:rPr>
        <w:t>К ГОСУДАРСТВЕННОМУ ЭКЗАМЕНУ</w:t>
      </w:r>
      <w:r w:rsidRPr="003D7693">
        <w:rPr>
          <w:b/>
          <w:szCs w:val="28"/>
        </w:rPr>
        <w:t xml:space="preserve"> </w:t>
      </w:r>
    </w:p>
    <w:p w:rsidR="00307837" w:rsidRDefault="00307837" w:rsidP="006910E8">
      <w:pPr>
        <w:jc w:val="center"/>
        <w:rPr>
          <w:b/>
          <w:szCs w:val="28"/>
        </w:rPr>
      </w:pPr>
    </w:p>
    <w:p w:rsidR="006910E8" w:rsidRDefault="00D8145E" w:rsidP="006910E8">
      <w:pPr>
        <w:jc w:val="center"/>
        <w:rPr>
          <w:caps/>
          <w:szCs w:val="28"/>
        </w:rPr>
      </w:pPr>
      <w:r>
        <w:rPr>
          <w:szCs w:val="28"/>
        </w:rPr>
        <w:t xml:space="preserve">Учебная </w:t>
      </w:r>
      <w:r w:rsidR="00307837">
        <w:rPr>
          <w:szCs w:val="28"/>
        </w:rPr>
        <w:t>дисциплина</w:t>
      </w:r>
      <w:r w:rsidR="006910E8" w:rsidRPr="00C17207">
        <w:rPr>
          <w:caps/>
          <w:szCs w:val="28"/>
        </w:rPr>
        <w:t xml:space="preserve"> «Общая теория права»</w:t>
      </w:r>
    </w:p>
    <w:p w:rsidR="00711C77" w:rsidRPr="00C17207" w:rsidRDefault="00711C77" w:rsidP="006910E8">
      <w:pPr>
        <w:jc w:val="center"/>
        <w:rPr>
          <w:caps/>
          <w:szCs w:val="28"/>
        </w:rPr>
      </w:pPr>
    </w:p>
    <w:p w:rsidR="006910E8" w:rsidRDefault="006910E8" w:rsidP="006910E8">
      <w:pPr>
        <w:tabs>
          <w:tab w:val="left" w:pos="2552"/>
        </w:tabs>
        <w:ind w:firstLine="567"/>
        <w:jc w:val="both"/>
      </w:pPr>
      <w:r>
        <w:t>1. Понятие, сущность и  назначение  государства.</w:t>
      </w:r>
    </w:p>
    <w:p w:rsidR="006910E8" w:rsidRDefault="006910E8" w:rsidP="006910E8">
      <w:pPr>
        <w:tabs>
          <w:tab w:val="left" w:pos="2552"/>
        </w:tabs>
        <w:ind w:firstLine="567"/>
        <w:jc w:val="both"/>
      </w:pPr>
      <w:r>
        <w:t>2. Формы государства, их виды  и характеристика.</w:t>
      </w:r>
    </w:p>
    <w:p w:rsidR="006910E8" w:rsidRDefault="006910E8" w:rsidP="006910E8">
      <w:pPr>
        <w:tabs>
          <w:tab w:val="left" w:pos="2552"/>
        </w:tabs>
        <w:ind w:firstLine="567"/>
        <w:jc w:val="both"/>
      </w:pPr>
      <w:r>
        <w:t>3. Функции  государства.</w:t>
      </w:r>
    </w:p>
    <w:p w:rsidR="006910E8" w:rsidRDefault="006910E8" w:rsidP="006910E8">
      <w:pPr>
        <w:tabs>
          <w:tab w:val="left" w:pos="2552"/>
        </w:tabs>
        <w:ind w:firstLine="567"/>
        <w:jc w:val="both"/>
      </w:pPr>
      <w:r>
        <w:t>4. Механизм  (аппарат)  государства:   понятие и  структура.</w:t>
      </w:r>
    </w:p>
    <w:p w:rsidR="006910E8" w:rsidRDefault="006910E8" w:rsidP="006910E8">
      <w:pPr>
        <w:tabs>
          <w:tab w:val="left" w:pos="2552"/>
        </w:tabs>
        <w:ind w:firstLine="567"/>
        <w:jc w:val="both"/>
      </w:pPr>
      <w:r>
        <w:t>5. Правовое государство: понятие и основные признаки.</w:t>
      </w:r>
    </w:p>
    <w:p w:rsidR="006910E8" w:rsidRDefault="006910E8" w:rsidP="006910E8">
      <w:pPr>
        <w:tabs>
          <w:tab w:val="left" w:pos="2552"/>
        </w:tabs>
        <w:ind w:firstLine="567"/>
        <w:jc w:val="both"/>
      </w:pPr>
      <w:r>
        <w:t>6. Теория разделения властей: история и современность.</w:t>
      </w:r>
    </w:p>
    <w:p w:rsidR="006910E8" w:rsidRDefault="006910E8" w:rsidP="006910E8">
      <w:pPr>
        <w:tabs>
          <w:tab w:val="left" w:pos="2552"/>
        </w:tabs>
        <w:ind w:firstLine="567"/>
        <w:jc w:val="both"/>
      </w:pPr>
      <w:r>
        <w:t>7. Понятие, сущность и   назначение права.</w:t>
      </w:r>
    </w:p>
    <w:p w:rsidR="006910E8" w:rsidRDefault="006910E8" w:rsidP="006910E8">
      <w:pPr>
        <w:tabs>
          <w:tab w:val="left" w:pos="2552"/>
        </w:tabs>
        <w:ind w:firstLine="567"/>
        <w:jc w:val="both"/>
      </w:pPr>
      <w:r>
        <w:t>8.Нормативистская школа права: представители и основные положения.</w:t>
      </w:r>
    </w:p>
    <w:p w:rsidR="006910E8" w:rsidRDefault="006910E8" w:rsidP="006910E8">
      <w:pPr>
        <w:tabs>
          <w:tab w:val="left" w:pos="2552"/>
        </w:tabs>
        <w:ind w:firstLine="567"/>
        <w:jc w:val="both"/>
      </w:pPr>
      <w:r>
        <w:t>9.Социологическая школа права: представители и основные положения.</w:t>
      </w:r>
    </w:p>
    <w:p w:rsidR="006910E8" w:rsidRDefault="006910E8" w:rsidP="006910E8">
      <w:pPr>
        <w:tabs>
          <w:tab w:val="left" w:pos="2552"/>
        </w:tabs>
        <w:ind w:firstLine="567"/>
        <w:jc w:val="both"/>
      </w:pPr>
      <w:r>
        <w:t>10.Естественно-правовая школа права: представители и основные положения.</w:t>
      </w:r>
    </w:p>
    <w:p w:rsidR="006910E8" w:rsidRDefault="006910E8" w:rsidP="006910E8">
      <w:pPr>
        <w:tabs>
          <w:tab w:val="left" w:pos="2552"/>
        </w:tabs>
        <w:ind w:firstLine="567"/>
        <w:jc w:val="both"/>
      </w:pPr>
      <w:r>
        <w:t xml:space="preserve">11.Формы (источники) права,  их виды и характеристика. </w:t>
      </w:r>
    </w:p>
    <w:p w:rsidR="006910E8" w:rsidRDefault="006910E8" w:rsidP="006910E8">
      <w:pPr>
        <w:tabs>
          <w:tab w:val="left" w:pos="2552"/>
        </w:tabs>
        <w:ind w:firstLine="567"/>
        <w:jc w:val="both"/>
      </w:pPr>
      <w:r>
        <w:t>12.Функции  права.  Социальная ценность права.</w:t>
      </w:r>
    </w:p>
    <w:p w:rsidR="006910E8" w:rsidRDefault="006910E8" w:rsidP="006910E8">
      <w:pPr>
        <w:tabs>
          <w:tab w:val="left" w:pos="2552"/>
        </w:tabs>
        <w:ind w:firstLine="567"/>
        <w:jc w:val="both"/>
      </w:pPr>
      <w:r>
        <w:t>13.Нормы права: понятие, структура и виды.</w:t>
      </w:r>
    </w:p>
    <w:p w:rsidR="006910E8" w:rsidRDefault="006910E8" w:rsidP="006910E8">
      <w:pPr>
        <w:tabs>
          <w:tab w:val="left" w:pos="2552"/>
        </w:tabs>
        <w:ind w:firstLine="567"/>
        <w:jc w:val="both"/>
      </w:pPr>
      <w:r>
        <w:t>14.Правотворчество: понятие,  принципы и стадии.</w:t>
      </w:r>
    </w:p>
    <w:p w:rsidR="006910E8" w:rsidRDefault="006910E8" w:rsidP="006910E8">
      <w:pPr>
        <w:tabs>
          <w:tab w:val="left" w:pos="2552"/>
        </w:tabs>
        <w:ind w:firstLine="567"/>
        <w:jc w:val="both"/>
      </w:pPr>
      <w:r>
        <w:t>15.Основные стадии законотворческого процесса в Республике Беларусь.</w:t>
      </w:r>
    </w:p>
    <w:p w:rsidR="006910E8" w:rsidRDefault="006910E8" w:rsidP="006910E8">
      <w:pPr>
        <w:tabs>
          <w:tab w:val="left" w:pos="2552"/>
        </w:tabs>
        <w:ind w:firstLine="567"/>
        <w:jc w:val="both"/>
      </w:pPr>
      <w:r>
        <w:t>16.Систематизация нормативных актов: понятие и виды.</w:t>
      </w:r>
    </w:p>
    <w:p w:rsidR="006910E8" w:rsidRDefault="006910E8" w:rsidP="006910E8">
      <w:pPr>
        <w:tabs>
          <w:tab w:val="left" w:pos="2552"/>
        </w:tabs>
        <w:ind w:firstLine="567"/>
        <w:jc w:val="both"/>
      </w:pPr>
      <w:r>
        <w:t xml:space="preserve">17.Действие нормативных  актов во времени, в пространстве и по кругу лиц. </w:t>
      </w:r>
    </w:p>
    <w:p w:rsidR="006910E8" w:rsidRDefault="006910E8" w:rsidP="006910E8">
      <w:pPr>
        <w:tabs>
          <w:tab w:val="left" w:pos="2552"/>
        </w:tabs>
        <w:ind w:firstLine="567"/>
        <w:jc w:val="both"/>
      </w:pPr>
      <w:r>
        <w:t xml:space="preserve">18.Система права и система законодательства: соотношение и взаимосвязь. </w:t>
      </w:r>
    </w:p>
    <w:p w:rsidR="006910E8" w:rsidRDefault="006910E8" w:rsidP="006910E8">
      <w:pPr>
        <w:tabs>
          <w:tab w:val="left" w:pos="2552"/>
        </w:tabs>
        <w:ind w:firstLine="567"/>
        <w:jc w:val="both"/>
      </w:pPr>
      <w:r>
        <w:t>19.Понятие и основные формы реализации права.</w:t>
      </w:r>
    </w:p>
    <w:p w:rsidR="006910E8" w:rsidRDefault="006910E8" w:rsidP="006910E8">
      <w:pPr>
        <w:tabs>
          <w:tab w:val="left" w:pos="2552"/>
        </w:tabs>
        <w:ind w:firstLine="567"/>
        <w:jc w:val="both"/>
      </w:pPr>
      <w:r>
        <w:t>20.Применение права как  форма его реализации: понятие, признаки и стадии.</w:t>
      </w:r>
    </w:p>
    <w:p w:rsidR="006910E8" w:rsidRDefault="006910E8" w:rsidP="006910E8">
      <w:pPr>
        <w:tabs>
          <w:tab w:val="left" w:pos="2552"/>
        </w:tabs>
        <w:ind w:firstLine="567"/>
        <w:jc w:val="both"/>
      </w:pPr>
      <w:r>
        <w:t>21.Правоприменительные акты: понятие и виды,  отличия от нормативных  правовых актов.</w:t>
      </w:r>
    </w:p>
    <w:p w:rsidR="006910E8" w:rsidRDefault="006910E8" w:rsidP="006910E8">
      <w:pPr>
        <w:tabs>
          <w:tab w:val="left" w:pos="2552"/>
        </w:tabs>
        <w:ind w:firstLine="567"/>
        <w:jc w:val="both"/>
      </w:pPr>
      <w:r>
        <w:t>22. Толкование норм права: понятие, виды и способы толкования.</w:t>
      </w:r>
    </w:p>
    <w:p w:rsidR="006910E8" w:rsidRDefault="006910E8" w:rsidP="006910E8">
      <w:pPr>
        <w:tabs>
          <w:tab w:val="left" w:pos="2552"/>
        </w:tabs>
        <w:ind w:firstLine="567"/>
        <w:jc w:val="both"/>
      </w:pPr>
      <w:r>
        <w:t>23.Правовые отношения: понятие, структура, виды.</w:t>
      </w:r>
    </w:p>
    <w:p w:rsidR="006910E8" w:rsidRDefault="006910E8" w:rsidP="006910E8">
      <w:pPr>
        <w:tabs>
          <w:tab w:val="left" w:pos="2552"/>
        </w:tabs>
        <w:ind w:firstLine="567"/>
        <w:jc w:val="both"/>
      </w:pPr>
      <w:r>
        <w:t xml:space="preserve">24.Юридические факты: понятие и классификация. </w:t>
      </w:r>
    </w:p>
    <w:p w:rsidR="006910E8" w:rsidRDefault="006910E8" w:rsidP="006910E8">
      <w:pPr>
        <w:tabs>
          <w:tab w:val="left" w:pos="2552"/>
        </w:tabs>
        <w:ind w:firstLine="567"/>
        <w:jc w:val="both"/>
      </w:pPr>
      <w:r>
        <w:t>25.Понятие и юридический состав  правонарушения.</w:t>
      </w:r>
    </w:p>
    <w:p w:rsidR="006910E8" w:rsidRDefault="006910E8" w:rsidP="006910E8">
      <w:pPr>
        <w:tabs>
          <w:tab w:val="left" w:pos="2552"/>
        </w:tabs>
        <w:ind w:firstLine="567"/>
        <w:jc w:val="both"/>
      </w:pPr>
      <w:r>
        <w:t>26.Виды правонарушений: их отличительные признаки.</w:t>
      </w:r>
    </w:p>
    <w:p w:rsidR="006910E8" w:rsidRDefault="006910E8" w:rsidP="006910E8">
      <w:pPr>
        <w:tabs>
          <w:tab w:val="left" w:pos="2552"/>
        </w:tabs>
        <w:ind w:firstLine="567"/>
        <w:jc w:val="both"/>
      </w:pPr>
      <w:r>
        <w:t>27.Юридическая ответственность: понятие, основания  и принципы.</w:t>
      </w:r>
    </w:p>
    <w:p w:rsidR="006910E8" w:rsidRDefault="006910E8" w:rsidP="006910E8">
      <w:pPr>
        <w:tabs>
          <w:tab w:val="left" w:pos="2552"/>
        </w:tabs>
        <w:ind w:firstLine="567"/>
        <w:jc w:val="both"/>
      </w:pPr>
      <w:r>
        <w:t>28.Виды  юридической ответственности: их характеристика и формы реализации.</w:t>
      </w:r>
    </w:p>
    <w:p w:rsidR="006910E8" w:rsidRDefault="006910E8" w:rsidP="006910E8">
      <w:pPr>
        <w:tabs>
          <w:tab w:val="left" w:pos="2552"/>
        </w:tabs>
        <w:ind w:firstLine="567"/>
        <w:jc w:val="both"/>
      </w:pPr>
      <w:r>
        <w:t xml:space="preserve">29.Законность и правопорядок: понятия и соотношение.  </w:t>
      </w:r>
    </w:p>
    <w:p w:rsidR="006910E8" w:rsidRDefault="006910E8" w:rsidP="006910E8">
      <w:pPr>
        <w:tabs>
          <w:tab w:val="left" w:pos="2552"/>
        </w:tabs>
        <w:ind w:firstLine="567"/>
        <w:jc w:val="both"/>
      </w:pPr>
      <w:r>
        <w:t>30.Правовые системы мира. Особенности романо-германской и англосаксонской правовых систем.</w:t>
      </w:r>
    </w:p>
    <w:p w:rsidR="006910E8" w:rsidRDefault="006910E8" w:rsidP="006910E8">
      <w:pPr>
        <w:pStyle w:val="212"/>
        <w:tabs>
          <w:tab w:val="left" w:pos="0"/>
        </w:tabs>
        <w:ind w:firstLine="567"/>
        <w:rPr>
          <w:sz w:val="28"/>
          <w:szCs w:val="28"/>
        </w:rPr>
      </w:pPr>
    </w:p>
    <w:p w:rsidR="00D8145E" w:rsidRPr="00A56108" w:rsidRDefault="00D8145E" w:rsidP="006910E8">
      <w:pPr>
        <w:pStyle w:val="212"/>
        <w:tabs>
          <w:tab w:val="left" w:pos="0"/>
        </w:tabs>
        <w:ind w:firstLine="567"/>
        <w:rPr>
          <w:sz w:val="28"/>
          <w:szCs w:val="28"/>
        </w:rPr>
      </w:pPr>
    </w:p>
    <w:p w:rsidR="00216348" w:rsidRDefault="00D8145E" w:rsidP="00216348">
      <w:pPr>
        <w:jc w:val="center"/>
        <w:rPr>
          <w:szCs w:val="28"/>
        </w:rPr>
      </w:pPr>
      <w:r>
        <w:rPr>
          <w:szCs w:val="28"/>
        </w:rPr>
        <w:lastRenderedPageBreak/>
        <w:t xml:space="preserve">Учебная </w:t>
      </w:r>
      <w:r w:rsidR="00307837">
        <w:rPr>
          <w:szCs w:val="28"/>
        </w:rPr>
        <w:t>дисциплина</w:t>
      </w:r>
      <w:r w:rsidR="00307837">
        <w:rPr>
          <w:b/>
          <w:szCs w:val="28"/>
        </w:rPr>
        <w:t xml:space="preserve"> </w:t>
      </w:r>
      <w:r w:rsidR="00785675">
        <w:rPr>
          <w:b/>
          <w:szCs w:val="28"/>
        </w:rPr>
        <w:t>«</w:t>
      </w:r>
      <w:r w:rsidR="00216348">
        <w:rPr>
          <w:szCs w:val="28"/>
        </w:rPr>
        <w:t>ГРАЖДАНСКОЕ ПРАВО</w:t>
      </w:r>
      <w:r w:rsidR="00785675">
        <w:rPr>
          <w:szCs w:val="28"/>
        </w:rPr>
        <w:t>»</w:t>
      </w:r>
    </w:p>
    <w:p w:rsidR="003A691B" w:rsidRPr="00711C77" w:rsidRDefault="003A691B" w:rsidP="00216348">
      <w:pPr>
        <w:jc w:val="center"/>
        <w:rPr>
          <w:szCs w:val="28"/>
        </w:rPr>
      </w:pPr>
    </w:p>
    <w:p w:rsidR="00770B51" w:rsidRPr="00000B07" w:rsidRDefault="00770B51" w:rsidP="0037083D">
      <w:pPr>
        <w:numPr>
          <w:ilvl w:val="0"/>
          <w:numId w:val="5"/>
        </w:numPr>
        <w:tabs>
          <w:tab w:val="left" w:pos="993"/>
        </w:tabs>
        <w:ind w:left="0" w:firstLine="567"/>
        <w:jc w:val="both"/>
        <w:rPr>
          <w:szCs w:val="28"/>
        </w:rPr>
      </w:pPr>
      <w:r w:rsidRPr="00000B07">
        <w:rPr>
          <w:szCs w:val="28"/>
        </w:rPr>
        <w:t>Гражданское право как отрасль правовой системы Республики Бела</w:t>
      </w:r>
      <w:r>
        <w:rPr>
          <w:szCs w:val="28"/>
        </w:rPr>
        <w:t>русь. Предмет и метод гражданского права</w:t>
      </w:r>
      <w:r w:rsidRPr="00000B07">
        <w:rPr>
          <w:szCs w:val="28"/>
        </w:rPr>
        <w:t xml:space="preserve">. </w:t>
      </w:r>
      <w:r>
        <w:rPr>
          <w:szCs w:val="28"/>
        </w:rPr>
        <w:t>О</w:t>
      </w:r>
      <w:r w:rsidRPr="00000B07">
        <w:rPr>
          <w:szCs w:val="28"/>
        </w:rPr>
        <w:t>сновные принципы гражданского права.</w:t>
      </w:r>
    </w:p>
    <w:p w:rsidR="00770B51" w:rsidRPr="00000B07" w:rsidRDefault="00770B51" w:rsidP="0037083D">
      <w:pPr>
        <w:numPr>
          <w:ilvl w:val="0"/>
          <w:numId w:val="5"/>
        </w:numPr>
        <w:tabs>
          <w:tab w:val="left" w:pos="993"/>
        </w:tabs>
        <w:ind w:left="0" w:firstLine="567"/>
        <w:jc w:val="both"/>
        <w:rPr>
          <w:szCs w:val="28"/>
        </w:rPr>
      </w:pPr>
      <w:r w:rsidRPr="00000B07">
        <w:rPr>
          <w:szCs w:val="28"/>
        </w:rPr>
        <w:t>Понятие гражданского правоотношения</w:t>
      </w:r>
      <w:r>
        <w:rPr>
          <w:szCs w:val="28"/>
        </w:rPr>
        <w:t>. С</w:t>
      </w:r>
      <w:r w:rsidRPr="00000B07">
        <w:rPr>
          <w:szCs w:val="28"/>
        </w:rPr>
        <w:t>труктура</w:t>
      </w:r>
      <w:r>
        <w:rPr>
          <w:szCs w:val="28"/>
        </w:rPr>
        <w:t xml:space="preserve"> и</w:t>
      </w:r>
      <w:r w:rsidRPr="00000B07">
        <w:rPr>
          <w:szCs w:val="28"/>
        </w:rPr>
        <w:t xml:space="preserve"> </w:t>
      </w:r>
      <w:r>
        <w:rPr>
          <w:szCs w:val="28"/>
        </w:rPr>
        <w:t>к</w:t>
      </w:r>
      <w:r w:rsidRPr="00000B07">
        <w:rPr>
          <w:szCs w:val="28"/>
        </w:rPr>
        <w:t>лассификация гражданских правоотношений.</w:t>
      </w:r>
    </w:p>
    <w:p w:rsidR="00770B51" w:rsidRPr="00000B07" w:rsidRDefault="00770B51" w:rsidP="0037083D">
      <w:pPr>
        <w:numPr>
          <w:ilvl w:val="0"/>
          <w:numId w:val="5"/>
        </w:numPr>
        <w:tabs>
          <w:tab w:val="left" w:pos="993"/>
        </w:tabs>
        <w:ind w:left="0" w:firstLine="567"/>
        <w:jc w:val="both"/>
        <w:rPr>
          <w:szCs w:val="28"/>
        </w:rPr>
      </w:pPr>
      <w:r>
        <w:rPr>
          <w:szCs w:val="28"/>
        </w:rPr>
        <w:t>Основания п</w:t>
      </w:r>
      <w:r w:rsidRPr="00000B07">
        <w:rPr>
          <w:szCs w:val="28"/>
        </w:rPr>
        <w:t>ризнани</w:t>
      </w:r>
      <w:r>
        <w:rPr>
          <w:szCs w:val="28"/>
        </w:rPr>
        <w:t>я</w:t>
      </w:r>
      <w:r w:rsidRPr="00000B07">
        <w:rPr>
          <w:szCs w:val="28"/>
        </w:rPr>
        <w:t xml:space="preserve"> граждан </w:t>
      </w:r>
      <w:proofErr w:type="gramStart"/>
      <w:r w:rsidRPr="00000B07">
        <w:rPr>
          <w:szCs w:val="28"/>
        </w:rPr>
        <w:t>недееспособными</w:t>
      </w:r>
      <w:proofErr w:type="gramEnd"/>
      <w:r w:rsidRPr="00000B07">
        <w:rPr>
          <w:szCs w:val="28"/>
        </w:rPr>
        <w:t xml:space="preserve"> и ограничено дееспособными.</w:t>
      </w:r>
    </w:p>
    <w:p w:rsidR="00770B51" w:rsidRPr="00000B07" w:rsidRDefault="00770B51" w:rsidP="0037083D">
      <w:pPr>
        <w:numPr>
          <w:ilvl w:val="0"/>
          <w:numId w:val="5"/>
        </w:numPr>
        <w:tabs>
          <w:tab w:val="left" w:pos="993"/>
        </w:tabs>
        <w:ind w:left="0" w:firstLine="567"/>
        <w:jc w:val="both"/>
        <w:rPr>
          <w:szCs w:val="28"/>
        </w:rPr>
      </w:pPr>
      <w:r w:rsidRPr="00000B07">
        <w:rPr>
          <w:szCs w:val="28"/>
        </w:rPr>
        <w:t>Понятие и признаки юридического лица. Правоспособность и дееспособность юридического лица. Органы юридического лица.</w:t>
      </w:r>
    </w:p>
    <w:p w:rsidR="00770B51" w:rsidRPr="00000B07" w:rsidRDefault="00770B51" w:rsidP="0037083D">
      <w:pPr>
        <w:numPr>
          <w:ilvl w:val="0"/>
          <w:numId w:val="5"/>
        </w:numPr>
        <w:tabs>
          <w:tab w:val="left" w:pos="993"/>
        </w:tabs>
        <w:ind w:left="0" w:firstLine="567"/>
        <w:jc w:val="both"/>
        <w:rPr>
          <w:szCs w:val="28"/>
        </w:rPr>
      </w:pPr>
      <w:r w:rsidRPr="00000B07">
        <w:rPr>
          <w:szCs w:val="28"/>
        </w:rPr>
        <w:t xml:space="preserve">Понятие и </w:t>
      </w:r>
      <w:r>
        <w:rPr>
          <w:szCs w:val="28"/>
        </w:rPr>
        <w:t>классификация</w:t>
      </w:r>
      <w:r w:rsidRPr="00000B07">
        <w:rPr>
          <w:szCs w:val="28"/>
        </w:rPr>
        <w:t xml:space="preserve"> объектов гражданских прав. </w:t>
      </w:r>
      <w:r>
        <w:rPr>
          <w:szCs w:val="28"/>
        </w:rPr>
        <w:t>Юридическое значение классификации вещей</w:t>
      </w:r>
      <w:r w:rsidRPr="00000B07">
        <w:rPr>
          <w:szCs w:val="28"/>
        </w:rPr>
        <w:t>.</w:t>
      </w:r>
    </w:p>
    <w:p w:rsidR="00770B51" w:rsidRPr="00000B07" w:rsidRDefault="00770B51" w:rsidP="0037083D">
      <w:pPr>
        <w:numPr>
          <w:ilvl w:val="0"/>
          <w:numId w:val="5"/>
        </w:numPr>
        <w:tabs>
          <w:tab w:val="left" w:pos="993"/>
        </w:tabs>
        <w:ind w:left="0" w:firstLine="567"/>
        <w:jc w:val="both"/>
        <w:rPr>
          <w:szCs w:val="28"/>
        </w:rPr>
      </w:pPr>
      <w:r w:rsidRPr="00000B07">
        <w:rPr>
          <w:szCs w:val="28"/>
        </w:rPr>
        <w:t>Понятие и условия действительности сделки. Форма сделки. Правовые последствия несоблюдения формы сделки.</w:t>
      </w:r>
    </w:p>
    <w:p w:rsidR="00770B51" w:rsidRDefault="00770B51" w:rsidP="0037083D">
      <w:pPr>
        <w:numPr>
          <w:ilvl w:val="0"/>
          <w:numId w:val="5"/>
        </w:numPr>
        <w:tabs>
          <w:tab w:val="left" w:pos="993"/>
        </w:tabs>
        <w:ind w:left="0" w:firstLine="567"/>
        <w:jc w:val="both"/>
        <w:rPr>
          <w:szCs w:val="28"/>
        </w:rPr>
      </w:pPr>
      <w:r w:rsidRPr="00000B07">
        <w:rPr>
          <w:szCs w:val="28"/>
        </w:rPr>
        <w:t>Понятие, значение и виды сроков исковой давности. Требования, на которые исковая давность не распространяется.</w:t>
      </w:r>
    </w:p>
    <w:p w:rsidR="00770B51" w:rsidRPr="00000B07" w:rsidRDefault="00770B51" w:rsidP="0037083D">
      <w:pPr>
        <w:numPr>
          <w:ilvl w:val="0"/>
          <w:numId w:val="5"/>
        </w:numPr>
        <w:tabs>
          <w:tab w:val="left" w:pos="993"/>
        </w:tabs>
        <w:ind w:left="0" w:firstLine="567"/>
        <w:jc w:val="both"/>
        <w:rPr>
          <w:szCs w:val="28"/>
        </w:rPr>
      </w:pPr>
      <w:r w:rsidRPr="00AE3C15">
        <w:rPr>
          <w:szCs w:val="28"/>
        </w:rPr>
        <w:t>Гражданско-правовая защита чести и достоинства.</w:t>
      </w:r>
    </w:p>
    <w:p w:rsidR="00770B51" w:rsidRDefault="00770B51" w:rsidP="0037083D">
      <w:pPr>
        <w:numPr>
          <w:ilvl w:val="0"/>
          <w:numId w:val="5"/>
        </w:numPr>
        <w:tabs>
          <w:tab w:val="left" w:pos="993"/>
        </w:tabs>
        <w:ind w:left="0" w:firstLine="567"/>
        <w:jc w:val="both"/>
        <w:rPr>
          <w:szCs w:val="28"/>
        </w:rPr>
      </w:pPr>
      <w:r w:rsidRPr="00000B07">
        <w:rPr>
          <w:szCs w:val="28"/>
        </w:rPr>
        <w:t>Право собственности в системе</w:t>
      </w:r>
      <w:r>
        <w:rPr>
          <w:szCs w:val="28"/>
        </w:rPr>
        <w:t xml:space="preserve"> вещных прав: понятие и формы. </w:t>
      </w:r>
      <w:r w:rsidRPr="00000B07">
        <w:rPr>
          <w:szCs w:val="28"/>
        </w:rPr>
        <w:t xml:space="preserve">Содержание права собственности. </w:t>
      </w:r>
    </w:p>
    <w:p w:rsidR="00770B51" w:rsidRPr="00000B07" w:rsidRDefault="00770B51" w:rsidP="0037083D">
      <w:pPr>
        <w:numPr>
          <w:ilvl w:val="0"/>
          <w:numId w:val="5"/>
        </w:numPr>
        <w:tabs>
          <w:tab w:val="left" w:pos="993"/>
        </w:tabs>
        <w:ind w:left="0" w:firstLine="567"/>
        <w:jc w:val="both"/>
        <w:rPr>
          <w:szCs w:val="28"/>
        </w:rPr>
      </w:pPr>
      <w:r w:rsidRPr="00AE3C15">
        <w:rPr>
          <w:szCs w:val="28"/>
        </w:rPr>
        <w:t>Права и обязанности участников общей долевой собственности.</w:t>
      </w:r>
    </w:p>
    <w:p w:rsidR="00770B51" w:rsidRPr="00000B07" w:rsidRDefault="00770B51" w:rsidP="0037083D">
      <w:pPr>
        <w:numPr>
          <w:ilvl w:val="0"/>
          <w:numId w:val="5"/>
        </w:numPr>
        <w:tabs>
          <w:tab w:val="left" w:pos="993"/>
        </w:tabs>
        <w:ind w:left="0" w:firstLine="567"/>
        <w:jc w:val="both"/>
        <w:rPr>
          <w:szCs w:val="28"/>
        </w:rPr>
      </w:pPr>
      <w:r w:rsidRPr="00000B07">
        <w:rPr>
          <w:szCs w:val="28"/>
        </w:rPr>
        <w:t xml:space="preserve">Виндикационный </w:t>
      </w:r>
      <w:r>
        <w:rPr>
          <w:szCs w:val="28"/>
        </w:rPr>
        <w:t>иск как способ защиты права собственности</w:t>
      </w:r>
      <w:r w:rsidRPr="00000B07">
        <w:rPr>
          <w:szCs w:val="28"/>
        </w:rPr>
        <w:t>.</w:t>
      </w:r>
    </w:p>
    <w:p w:rsidR="00770B51" w:rsidRPr="00000B07" w:rsidRDefault="00770B51" w:rsidP="0037083D">
      <w:pPr>
        <w:numPr>
          <w:ilvl w:val="0"/>
          <w:numId w:val="5"/>
        </w:numPr>
        <w:tabs>
          <w:tab w:val="left" w:pos="993"/>
        </w:tabs>
        <w:ind w:left="0" w:firstLine="567"/>
        <w:jc w:val="both"/>
        <w:rPr>
          <w:szCs w:val="28"/>
        </w:rPr>
      </w:pPr>
      <w:r w:rsidRPr="00000B07">
        <w:rPr>
          <w:szCs w:val="28"/>
        </w:rPr>
        <w:t xml:space="preserve">Гражданско-правовой договор: понятие, </w:t>
      </w:r>
      <w:r>
        <w:rPr>
          <w:szCs w:val="28"/>
        </w:rPr>
        <w:t xml:space="preserve">форма, </w:t>
      </w:r>
      <w:r w:rsidRPr="00000B07">
        <w:rPr>
          <w:szCs w:val="28"/>
        </w:rPr>
        <w:t>виды, содержание</w:t>
      </w:r>
      <w:r>
        <w:rPr>
          <w:szCs w:val="28"/>
        </w:rPr>
        <w:t>,</w:t>
      </w:r>
      <w:r w:rsidRPr="00000B07">
        <w:rPr>
          <w:szCs w:val="28"/>
        </w:rPr>
        <w:t xml:space="preserve"> </w:t>
      </w:r>
      <w:r>
        <w:rPr>
          <w:szCs w:val="28"/>
        </w:rPr>
        <w:t>з</w:t>
      </w:r>
      <w:r w:rsidRPr="00000B07">
        <w:rPr>
          <w:szCs w:val="28"/>
        </w:rPr>
        <w:t>аключение.</w:t>
      </w:r>
    </w:p>
    <w:p w:rsidR="00770B51" w:rsidRPr="00000B07" w:rsidRDefault="00770B51" w:rsidP="0037083D">
      <w:pPr>
        <w:numPr>
          <w:ilvl w:val="0"/>
          <w:numId w:val="5"/>
        </w:numPr>
        <w:tabs>
          <w:tab w:val="left" w:pos="993"/>
        </w:tabs>
        <w:ind w:left="0" w:firstLine="567"/>
        <w:jc w:val="both"/>
        <w:rPr>
          <w:szCs w:val="28"/>
        </w:rPr>
      </w:pPr>
      <w:r w:rsidRPr="00000B07">
        <w:rPr>
          <w:szCs w:val="28"/>
        </w:rPr>
        <w:t>Способы обеспечения исполнения о</w:t>
      </w:r>
      <w:r>
        <w:rPr>
          <w:szCs w:val="28"/>
        </w:rPr>
        <w:t>бязательств: неустойка, залог, п</w:t>
      </w:r>
      <w:r w:rsidRPr="00000B07">
        <w:rPr>
          <w:szCs w:val="28"/>
        </w:rPr>
        <w:t>оручительство (общая характеристика).</w:t>
      </w:r>
    </w:p>
    <w:p w:rsidR="00770B51" w:rsidRPr="00000B07" w:rsidRDefault="00770B51" w:rsidP="0037083D">
      <w:pPr>
        <w:numPr>
          <w:ilvl w:val="0"/>
          <w:numId w:val="5"/>
        </w:numPr>
        <w:tabs>
          <w:tab w:val="left" w:pos="993"/>
        </w:tabs>
        <w:ind w:left="0" w:firstLine="567"/>
        <w:jc w:val="both"/>
        <w:rPr>
          <w:szCs w:val="28"/>
        </w:rPr>
      </w:pPr>
      <w:r w:rsidRPr="00000B07">
        <w:rPr>
          <w:szCs w:val="28"/>
        </w:rPr>
        <w:t>Гражданско-правовая ответственность: поняти</w:t>
      </w:r>
      <w:r>
        <w:rPr>
          <w:szCs w:val="28"/>
        </w:rPr>
        <w:t>е</w:t>
      </w:r>
      <w:r w:rsidRPr="00000B07">
        <w:rPr>
          <w:szCs w:val="28"/>
        </w:rPr>
        <w:t>, условия. Основания освобождения от ответственности.</w:t>
      </w:r>
    </w:p>
    <w:p w:rsidR="00770B51" w:rsidRDefault="00770B51" w:rsidP="0037083D">
      <w:pPr>
        <w:numPr>
          <w:ilvl w:val="0"/>
          <w:numId w:val="5"/>
        </w:numPr>
        <w:tabs>
          <w:tab w:val="left" w:pos="993"/>
        </w:tabs>
        <w:ind w:left="0" w:firstLine="567"/>
        <w:jc w:val="both"/>
        <w:rPr>
          <w:szCs w:val="28"/>
        </w:rPr>
      </w:pPr>
      <w:r w:rsidRPr="00000B07">
        <w:rPr>
          <w:szCs w:val="28"/>
        </w:rPr>
        <w:t>Понятие договора ку</w:t>
      </w:r>
      <w:r>
        <w:rPr>
          <w:szCs w:val="28"/>
        </w:rPr>
        <w:t xml:space="preserve">пли-продажи, его виды. Стороны </w:t>
      </w:r>
      <w:r w:rsidRPr="00000B07">
        <w:rPr>
          <w:szCs w:val="28"/>
        </w:rPr>
        <w:t>и содержание договора купли-продажи.</w:t>
      </w:r>
    </w:p>
    <w:p w:rsidR="00770B51" w:rsidRPr="00075AF4" w:rsidRDefault="00770B51" w:rsidP="0037083D">
      <w:pPr>
        <w:numPr>
          <w:ilvl w:val="0"/>
          <w:numId w:val="5"/>
        </w:numPr>
        <w:tabs>
          <w:tab w:val="left" w:pos="993"/>
        </w:tabs>
        <w:ind w:left="0" w:firstLine="567"/>
        <w:jc w:val="both"/>
        <w:rPr>
          <w:szCs w:val="28"/>
        </w:rPr>
      </w:pPr>
      <w:r w:rsidRPr="00075AF4">
        <w:rPr>
          <w:szCs w:val="28"/>
        </w:rPr>
        <w:t xml:space="preserve">Розничная купля-продажа и ее разновидности. </w:t>
      </w:r>
    </w:p>
    <w:p w:rsidR="00770B51" w:rsidRPr="00000B07" w:rsidRDefault="00770B51" w:rsidP="0037083D">
      <w:pPr>
        <w:numPr>
          <w:ilvl w:val="0"/>
          <w:numId w:val="5"/>
        </w:numPr>
        <w:tabs>
          <w:tab w:val="left" w:pos="993"/>
        </w:tabs>
        <w:ind w:left="0" w:firstLine="567"/>
        <w:jc w:val="both"/>
        <w:rPr>
          <w:szCs w:val="28"/>
        </w:rPr>
      </w:pPr>
      <w:r w:rsidRPr="00000B07">
        <w:rPr>
          <w:szCs w:val="28"/>
        </w:rPr>
        <w:t>Договор поставки.</w:t>
      </w:r>
      <w:r>
        <w:rPr>
          <w:szCs w:val="28"/>
        </w:rPr>
        <w:t xml:space="preserve"> Понятие. Особенности предмета договора.</w:t>
      </w:r>
    </w:p>
    <w:p w:rsidR="00770B51" w:rsidRDefault="00770B51" w:rsidP="0037083D">
      <w:pPr>
        <w:numPr>
          <w:ilvl w:val="0"/>
          <w:numId w:val="5"/>
        </w:numPr>
        <w:tabs>
          <w:tab w:val="left" w:pos="993"/>
        </w:tabs>
        <w:ind w:left="0" w:firstLine="567"/>
        <w:jc w:val="both"/>
        <w:rPr>
          <w:szCs w:val="28"/>
        </w:rPr>
      </w:pPr>
      <w:r>
        <w:rPr>
          <w:szCs w:val="28"/>
        </w:rPr>
        <w:t>Юридическая характеристика</w:t>
      </w:r>
      <w:r w:rsidRPr="00000B07">
        <w:rPr>
          <w:szCs w:val="28"/>
        </w:rPr>
        <w:t xml:space="preserve"> договора аренды, его виды. Стороны и содержание договора аренды.</w:t>
      </w:r>
    </w:p>
    <w:p w:rsidR="00770B51" w:rsidRPr="00B022E9" w:rsidRDefault="00770B51" w:rsidP="0037083D">
      <w:pPr>
        <w:numPr>
          <w:ilvl w:val="0"/>
          <w:numId w:val="5"/>
        </w:numPr>
        <w:tabs>
          <w:tab w:val="left" w:pos="993"/>
        </w:tabs>
        <w:ind w:left="0" w:firstLine="567"/>
        <w:jc w:val="both"/>
        <w:rPr>
          <w:szCs w:val="28"/>
        </w:rPr>
      </w:pPr>
      <w:r w:rsidRPr="00B022E9">
        <w:rPr>
          <w:szCs w:val="28"/>
        </w:rPr>
        <w:t>Договор безвозмездного пользования имуществом.</w:t>
      </w:r>
    </w:p>
    <w:p w:rsidR="00770B51" w:rsidRDefault="00770B51" w:rsidP="0037083D">
      <w:pPr>
        <w:pStyle w:val="a7"/>
        <w:numPr>
          <w:ilvl w:val="0"/>
          <w:numId w:val="5"/>
        </w:numPr>
        <w:tabs>
          <w:tab w:val="left" w:pos="993"/>
        </w:tabs>
        <w:spacing w:after="0"/>
        <w:ind w:left="0" w:firstLine="567"/>
        <w:jc w:val="both"/>
        <w:rPr>
          <w:szCs w:val="28"/>
        </w:rPr>
      </w:pPr>
      <w:r>
        <w:rPr>
          <w:szCs w:val="28"/>
        </w:rPr>
        <w:t>Юридическая характеристика</w:t>
      </w:r>
      <w:r w:rsidRPr="00000B07">
        <w:rPr>
          <w:szCs w:val="28"/>
        </w:rPr>
        <w:t xml:space="preserve"> договора подряда. Его виды. Права и обязанности сторон.</w:t>
      </w:r>
    </w:p>
    <w:p w:rsidR="00770B51" w:rsidRPr="00075AF4" w:rsidRDefault="00770B51" w:rsidP="0037083D">
      <w:pPr>
        <w:numPr>
          <w:ilvl w:val="0"/>
          <w:numId w:val="5"/>
        </w:numPr>
        <w:tabs>
          <w:tab w:val="left" w:pos="993"/>
        </w:tabs>
        <w:ind w:left="0" w:firstLine="567"/>
        <w:jc w:val="both"/>
        <w:rPr>
          <w:szCs w:val="28"/>
        </w:rPr>
      </w:pPr>
      <w:r w:rsidRPr="00075AF4">
        <w:rPr>
          <w:szCs w:val="28"/>
        </w:rPr>
        <w:t xml:space="preserve">Договор займа. </w:t>
      </w:r>
    </w:p>
    <w:p w:rsidR="00770B51" w:rsidRDefault="00770B51" w:rsidP="0037083D">
      <w:pPr>
        <w:pStyle w:val="a7"/>
        <w:numPr>
          <w:ilvl w:val="0"/>
          <w:numId w:val="5"/>
        </w:numPr>
        <w:tabs>
          <w:tab w:val="left" w:pos="993"/>
        </w:tabs>
        <w:spacing w:after="0"/>
        <w:ind w:left="0" w:firstLine="567"/>
        <w:jc w:val="both"/>
        <w:rPr>
          <w:szCs w:val="28"/>
        </w:rPr>
      </w:pPr>
      <w:r w:rsidRPr="00000B07">
        <w:rPr>
          <w:szCs w:val="28"/>
        </w:rPr>
        <w:t>Договор хранения</w:t>
      </w:r>
      <w:r>
        <w:rPr>
          <w:szCs w:val="28"/>
        </w:rPr>
        <w:t xml:space="preserve"> (</w:t>
      </w:r>
      <w:proofErr w:type="gramStart"/>
      <w:r>
        <w:rPr>
          <w:szCs w:val="28"/>
        </w:rPr>
        <w:t>общая</w:t>
      </w:r>
      <w:proofErr w:type="gramEnd"/>
      <w:r>
        <w:rPr>
          <w:szCs w:val="28"/>
        </w:rPr>
        <w:t xml:space="preserve"> правовая характеристик)</w:t>
      </w:r>
      <w:r w:rsidRPr="00000B07">
        <w:rPr>
          <w:szCs w:val="28"/>
        </w:rPr>
        <w:t>.</w:t>
      </w:r>
    </w:p>
    <w:p w:rsidR="00770B51" w:rsidRDefault="00770B51" w:rsidP="0037083D">
      <w:pPr>
        <w:numPr>
          <w:ilvl w:val="0"/>
          <w:numId w:val="5"/>
        </w:numPr>
        <w:tabs>
          <w:tab w:val="left" w:pos="993"/>
        </w:tabs>
        <w:ind w:left="0" w:firstLine="567"/>
        <w:jc w:val="both"/>
        <w:rPr>
          <w:szCs w:val="28"/>
        </w:rPr>
      </w:pPr>
      <w:r w:rsidRPr="00075AF4">
        <w:rPr>
          <w:szCs w:val="28"/>
        </w:rPr>
        <w:t>Понятие и значение внедоговорных обязатель</w:t>
      </w:r>
      <w:proofErr w:type="gramStart"/>
      <w:r w:rsidRPr="00075AF4">
        <w:rPr>
          <w:szCs w:val="28"/>
        </w:rPr>
        <w:t>ств всл</w:t>
      </w:r>
      <w:proofErr w:type="gramEnd"/>
      <w:r w:rsidRPr="00075AF4">
        <w:rPr>
          <w:szCs w:val="28"/>
        </w:rPr>
        <w:t>едствие причинения вреда.</w:t>
      </w:r>
    </w:p>
    <w:p w:rsidR="00770B51" w:rsidRPr="00075AF4" w:rsidRDefault="00770B51" w:rsidP="0037083D">
      <w:pPr>
        <w:numPr>
          <w:ilvl w:val="0"/>
          <w:numId w:val="5"/>
        </w:numPr>
        <w:tabs>
          <w:tab w:val="left" w:pos="993"/>
        </w:tabs>
        <w:ind w:left="0" w:firstLine="567"/>
        <w:jc w:val="both"/>
        <w:rPr>
          <w:szCs w:val="28"/>
        </w:rPr>
      </w:pPr>
      <w:r w:rsidRPr="00075AF4">
        <w:rPr>
          <w:szCs w:val="28"/>
        </w:rPr>
        <w:t>Договор простого товарищества.</w:t>
      </w:r>
    </w:p>
    <w:p w:rsidR="00770B51" w:rsidRDefault="00770B51" w:rsidP="0037083D">
      <w:pPr>
        <w:numPr>
          <w:ilvl w:val="0"/>
          <w:numId w:val="5"/>
        </w:numPr>
        <w:tabs>
          <w:tab w:val="left" w:pos="993"/>
        </w:tabs>
        <w:ind w:left="0" w:firstLine="567"/>
        <w:jc w:val="both"/>
        <w:rPr>
          <w:szCs w:val="28"/>
        </w:rPr>
      </w:pPr>
      <w:r w:rsidRPr="00075AF4">
        <w:rPr>
          <w:szCs w:val="28"/>
        </w:rPr>
        <w:t>Возмещение вреда, причиненного повреждением здоровья гражданина или его смертью.</w:t>
      </w:r>
    </w:p>
    <w:p w:rsidR="00770B51" w:rsidRPr="00075AF4" w:rsidRDefault="00770B51" w:rsidP="0037083D">
      <w:pPr>
        <w:numPr>
          <w:ilvl w:val="0"/>
          <w:numId w:val="5"/>
        </w:numPr>
        <w:tabs>
          <w:tab w:val="left" w:pos="993"/>
        </w:tabs>
        <w:ind w:left="0" w:firstLine="567"/>
        <w:jc w:val="both"/>
        <w:rPr>
          <w:szCs w:val="28"/>
        </w:rPr>
      </w:pPr>
      <w:r w:rsidRPr="00075AF4">
        <w:rPr>
          <w:szCs w:val="28"/>
        </w:rPr>
        <w:lastRenderedPageBreak/>
        <w:t>Ответственность за вред, причиненный вследствие недостатков товара работы или услуги.</w:t>
      </w:r>
    </w:p>
    <w:p w:rsidR="00770B51" w:rsidRPr="00075AF4" w:rsidRDefault="00770B51" w:rsidP="0037083D">
      <w:pPr>
        <w:numPr>
          <w:ilvl w:val="0"/>
          <w:numId w:val="5"/>
        </w:numPr>
        <w:tabs>
          <w:tab w:val="left" w:pos="993"/>
        </w:tabs>
        <w:ind w:left="0" w:firstLine="567"/>
        <w:jc w:val="both"/>
        <w:rPr>
          <w:szCs w:val="28"/>
        </w:rPr>
      </w:pPr>
      <w:r w:rsidRPr="00075AF4">
        <w:rPr>
          <w:szCs w:val="28"/>
        </w:rPr>
        <w:t>Понятие и источники, объекты и субъекты авторского права.</w:t>
      </w:r>
    </w:p>
    <w:p w:rsidR="00770B51" w:rsidRPr="00000B07" w:rsidRDefault="00770B51" w:rsidP="0037083D">
      <w:pPr>
        <w:pStyle w:val="a7"/>
        <w:numPr>
          <w:ilvl w:val="0"/>
          <w:numId w:val="5"/>
        </w:numPr>
        <w:tabs>
          <w:tab w:val="left" w:pos="993"/>
        </w:tabs>
        <w:spacing w:after="0"/>
        <w:ind w:left="0" w:firstLine="567"/>
        <w:jc w:val="both"/>
        <w:rPr>
          <w:szCs w:val="28"/>
        </w:rPr>
      </w:pPr>
      <w:r w:rsidRPr="00000B07">
        <w:rPr>
          <w:szCs w:val="28"/>
        </w:rPr>
        <w:t xml:space="preserve">Наследование по завещанию. Понятие, форма, </w:t>
      </w:r>
      <w:r>
        <w:rPr>
          <w:szCs w:val="28"/>
        </w:rPr>
        <w:t>виды</w:t>
      </w:r>
      <w:r w:rsidRPr="00000B07">
        <w:rPr>
          <w:szCs w:val="28"/>
        </w:rPr>
        <w:t xml:space="preserve"> завещания. </w:t>
      </w:r>
    </w:p>
    <w:p w:rsidR="00770B51" w:rsidRPr="00000B07" w:rsidRDefault="00770B51" w:rsidP="0037083D">
      <w:pPr>
        <w:pStyle w:val="a7"/>
        <w:numPr>
          <w:ilvl w:val="0"/>
          <w:numId w:val="5"/>
        </w:numPr>
        <w:tabs>
          <w:tab w:val="left" w:pos="993"/>
        </w:tabs>
        <w:spacing w:after="0"/>
        <w:ind w:left="0" w:firstLine="567"/>
        <w:jc w:val="both"/>
        <w:rPr>
          <w:szCs w:val="28"/>
        </w:rPr>
      </w:pPr>
      <w:r w:rsidRPr="00000B07">
        <w:rPr>
          <w:szCs w:val="28"/>
        </w:rPr>
        <w:t xml:space="preserve">Наследование по закону. Круг наследников по закону и очередность призвания их к наследованию. </w:t>
      </w:r>
    </w:p>
    <w:p w:rsidR="00770B51" w:rsidRPr="00000B07" w:rsidRDefault="00770B51" w:rsidP="0037083D">
      <w:pPr>
        <w:pStyle w:val="a7"/>
        <w:numPr>
          <w:ilvl w:val="0"/>
          <w:numId w:val="5"/>
        </w:numPr>
        <w:tabs>
          <w:tab w:val="left" w:pos="993"/>
        </w:tabs>
        <w:spacing w:after="0"/>
        <w:ind w:left="0" w:firstLine="567"/>
        <w:jc w:val="both"/>
        <w:rPr>
          <w:szCs w:val="28"/>
        </w:rPr>
      </w:pPr>
      <w:r w:rsidRPr="00000B07">
        <w:rPr>
          <w:szCs w:val="28"/>
        </w:rPr>
        <w:t xml:space="preserve">Моральный вред. </w:t>
      </w:r>
      <w:r>
        <w:rPr>
          <w:szCs w:val="28"/>
        </w:rPr>
        <w:t>Понятие и о</w:t>
      </w:r>
      <w:r w:rsidRPr="00000B07">
        <w:rPr>
          <w:szCs w:val="28"/>
        </w:rPr>
        <w:t>снования</w:t>
      </w:r>
      <w:r>
        <w:rPr>
          <w:szCs w:val="28"/>
        </w:rPr>
        <w:t xml:space="preserve"> привлечения к ответственности. П</w:t>
      </w:r>
      <w:r w:rsidRPr="00000B07">
        <w:rPr>
          <w:szCs w:val="28"/>
        </w:rPr>
        <w:t>орядок компенсации</w:t>
      </w:r>
      <w:r>
        <w:rPr>
          <w:szCs w:val="28"/>
        </w:rPr>
        <w:t xml:space="preserve"> причиненного вреда</w:t>
      </w:r>
      <w:r w:rsidRPr="00000B07">
        <w:rPr>
          <w:szCs w:val="28"/>
        </w:rPr>
        <w:t>.</w:t>
      </w:r>
    </w:p>
    <w:p w:rsidR="00770B51" w:rsidRDefault="00770B51" w:rsidP="00770B51">
      <w:pPr>
        <w:jc w:val="center"/>
        <w:rPr>
          <w:szCs w:val="28"/>
        </w:rPr>
      </w:pPr>
    </w:p>
    <w:p w:rsidR="00216348" w:rsidRDefault="00216348" w:rsidP="00814592">
      <w:pPr>
        <w:ind w:firstLine="567"/>
        <w:jc w:val="both"/>
        <w:rPr>
          <w:szCs w:val="28"/>
        </w:rPr>
      </w:pPr>
    </w:p>
    <w:p w:rsidR="00E42C97" w:rsidRPr="00D8532A" w:rsidRDefault="00D8145E" w:rsidP="00E42C97">
      <w:pPr>
        <w:shd w:val="clear" w:color="auto" w:fill="FFFFFF"/>
        <w:jc w:val="center"/>
        <w:rPr>
          <w:bCs/>
          <w:caps/>
          <w:szCs w:val="28"/>
        </w:rPr>
      </w:pPr>
      <w:r>
        <w:rPr>
          <w:szCs w:val="28"/>
        </w:rPr>
        <w:t xml:space="preserve">Учебная </w:t>
      </w:r>
      <w:r w:rsidR="00307837">
        <w:rPr>
          <w:szCs w:val="28"/>
        </w:rPr>
        <w:t>дисциплина</w:t>
      </w:r>
      <w:r w:rsidR="00307837" w:rsidRPr="00D8532A">
        <w:rPr>
          <w:bCs/>
          <w:caps/>
          <w:szCs w:val="28"/>
        </w:rPr>
        <w:t xml:space="preserve"> </w:t>
      </w:r>
      <w:r w:rsidR="00E42C97" w:rsidRPr="00D8532A">
        <w:rPr>
          <w:bCs/>
          <w:caps/>
          <w:szCs w:val="28"/>
        </w:rPr>
        <w:t>«УГОЛОВНОЕ ПРАВО»</w:t>
      </w:r>
    </w:p>
    <w:p w:rsidR="00E42C97" w:rsidRPr="00D8532A" w:rsidRDefault="00E42C97" w:rsidP="00E42C97">
      <w:pPr>
        <w:shd w:val="clear" w:color="auto" w:fill="FFFFFF"/>
        <w:jc w:val="center"/>
        <w:rPr>
          <w:bCs/>
          <w:caps/>
          <w:szCs w:val="28"/>
        </w:rPr>
      </w:pP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8410E0">
        <w:rPr>
          <w:b w:val="0"/>
          <w:sz w:val="28"/>
          <w:szCs w:val="28"/>
        </w:rPr>
        <w:t>Понятие</w:t>
      </w:r>
      <w:r>
        <w:rPr>
          <w:b w:val="0"/>
          <w:sz w:val="28"/>
          <w:szCs w:val="28"/>
        </w:rPr>
        <w:t xml:space="preserve">, функции, задачи, принципы и система уголовного права </w:t>
      </w:r>
      <w:r w:rsidRPr="008410E0">
        <w:rPr>
          <w:b w:val="0"/>
          <w:sz w:val="28"/>
          <w:szCs w:val="28"/>
        </w:rPr>
        <w:t>Республики Беларусь.</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Pr>
          <w:b w:val="0"/>
          <w:sz w:val="28"/>
          <w:szCs w:val="28"/>
        </w:rPr>
        <w:t>Уголовная ответственность и ее сущность.</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Pr>
          <w:b w:val="0"/>
          <w:sz w:val="28"/>
          <w:szCs w:val="28"/>
        </w:rPr>
        <w:t>Уголовный закон: источники, структура, действие, толкование.</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Pr>
          <w:b w:val="0"/>
          <w:sz w:val="28"/>
          <w:szCs w:val="28"/>
        </w:rPr>
        <w:t>Преступление: понятие, признаки, категоризация.</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8410E0">
        <w:rPr>
          <w:b w:val="0"/>
          <w:sz w:val="28"/>
          <w:szCs w:val="28"/>
        </w:rPr>
        <w:t>Состав преступления</w:t>
      </w:r>
      <w:r>
        <w:rPr>
          <w:b w:val="0"/>
          <w:sz w:val="28"/>
          <w:szCs w:val="28"/>
        </w:rPr>
        <w:t>: понятие, признаки (элементы), значение, виды</w:t>
      </w:r>
      <w:r w:rsidR="00A03397">
        <w:rPr>
          <w:b w:val="0"/>
          <w:sz w:val="28"/>
          <w:szCs w:val="28"/>
        </w:rPr>
        <w:t>,</w:t>
      </w:r>
      <w:r>
        <w:rPr>
          <w:b w:val="0"/>
          <w:sz w:val="28"/>
          <w:szCs w:val="28"/>
        </w:rPr>
        <w:t xml:space="preserve"> квалификация.</w:t>
      </w:r>
      <w:r w:rsidRPr="00C4103C">
        <w:rPr>
          <w:b w:val="0"/>
          <w:sz w:val="28"/>
          <w:szCs w:val="28"/>
        </w:rPr>
        <w:t xml:space="preserve"> </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8410E0">
        <w:rPr>
          <w:b w:val="0"/>
          <w:sz w:val="28"/>
          <w:szCs w:val="28"/>
        </w:rPr>
        <w:t>Объект преступления</w:t>
      </w:r>
      <w:r>
        <w:rPr>
          <w:b w:val="0"/>
          <w:sz w:val="28"/>
          <w:szCs w:val="28"/>
        </w:rPr>
        <w:t>: понятие, значение, отличие от предмета, виды.</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Pr>
          <w:b w:val="0"/>
          <w:sz w:val="28"/>
          <w:szCs w:val="28"/>
        </w:rPr>
        <w:t>Объективная сторона преступления: понятие, признаки, значение.</w:t>
      </w:r>
    </w:p>
    <w:p w:rsidR="001B7BE7" w:rsidRPr="0041431C"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41431C">
        <w:rPr>
          <w:b w:val="0"/>
          <w:sz w:val="28"/>
          <w:szCs w:val="28"/>
        </w:rPr>
        <w:t>Субъект преступления</w:t>
      </w:r>
      <w:r>
        <w:rPr>
          <w:sz w:val="28"/>
          <w:szCs w:val="28"/>
        </w:rPr>
        <w:t xml:space="preserve">: </w:t>
      </w:r>
      <w:r>
        <w:rPr>
          <w:b w:val="0"/>
          <w:sz w:val="28"/>
          <w:szCs w:val="28"/>
        </w:rPr>
        <w:t>понятие, виды.</w:t>
      </w:r>
      <w:r w:rsidRPr="0041431C">
        <w:rPr>
          <w:sz w:val="28"/>
          <w:szCs w:val="28"/>
        </w:rPr>
        <w:t xml:space="preserve"> </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41431C">
        <w:rPr>
          <w:b w:val="0"/>
          <w:sz w:val="28"/>
          <w:szCs w:val="28"/>
        </w:rPr>
        <w:t>Субъективн</w:t>
      </w:r>
      <w:r>
        <w:rPr>
          <w:b w:val="0"/>
          <w:sz w:val="28"/>
          <w:szCs w:val="28"/>
        </w:rPr>
        <w:t>ая</w:t>
      </w:r>
      <w:r w:rsidRPr="0041431C">
        <w:rPr>
          <w:b w:val="0"/>
          <w:sz w:val="28"/>
          <w:szCs w:val="28"/>
        </w:rPr>
        <w:t xml:space="preserve"> сторон</w:t>
      </w:r>
      <w:r>
        <w:rPr>
          <w:b w:val="0"/>
          <w:sz w:val="28"/>
          <w:szCs w:val="28"/>
        </w:rPr>
        <w:t>а</w:t>
      </w:r>
      <w:r w:rsidRPr="0041431C">
        <w:rPr>
          <w:b w:val="0"/>
          <w:sz w:val="28"/>
          <w:szCs w:val="28"/>
        </w:rPr>
        <w:t xml:space="preserve"> преступления</w:t>
      </w:r>
      <w:r>
        <w:rPr>
          <w:b w:val="0"/>
          <w:sz w:val="28"/>
          <w:szCs w:val="28"/>
        </w:rPr>
        <w:t>: понятие, признаки.</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41431C">
        <w:rPr>
          <w:b w:val="0"/>
          <w:sz w:val="28"/>
          <w:szCs w:val="28"/>
        </w:rPr>
        <w:t>Обстоятельства, исключающие преступность деяния.</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Pr>
          <w:b w:val="0"/>
          <w:sz w:val="28"/>
          <w:szCs w:val="28"/>
        </w:rPr>
        <w:t>С</w:t>
      </w:r>
      <w:r w:rsidRPr="0006185B">
        <w:rPr>
          <w:b w:val="0"/>
          <w:sz w:val="28"/>
          <w:szCs w:val="28"/>
        </w:rPr>
        <w:t>тади</w:t>
      </w:r>
      <w:r>
        <w:rPr>
          <w:b w:val="0"/>
          <w:sz w:val="28"/>
          <w:szCs w:val="28"/>
        </w:rPr>
        <w:t>и</w:t>
      </w:r>
      <w:r w:rsidRPr="0006185B">
        <w:rPr>
          <w:b w:val="0"/>
          <w:sz w:val="28"/>
          <w:szCs w:val="28"/>
        </w:rPr>
        <w:t xml:space="preserve"> </w:t>
      </w:r>
      <w:r>
        <w:rPr>
          <w:b w:val="0"/>
          <w:sz w:val="28"/>
          <w:szCs w:val="28"/>
        </w:rPr>
        <w:t xml:space="preserve">совершения </w:t>
      </w:r>
      <w:r w:rsidRPr="0006185B">
        <w:rPr>
          <w:b w:val="0"/>
          <w:sz w:val="28"/>
          <w:szCs w:val="28"/>
        </w:rPr>
        <w:t>умышленного преступления</w:t>
      </w:r>
      <w:r>
        <w:rPr>
          <w:b w:val="0"/>
          <w:sz w:val="28"/>
          <w:szCs w:val="28"/>
        </w:rPr>
        <w:t>.</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Pr>
          <w:b w:val="0"/>
          <w:sz w:val="28"/>
          <w:szCs w:val="28"/>
        </w:rPr>
        <w:t>Соучастие в преступлении.</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5E3E78">
        <w:rPr>
          <w:b w:val="0"/>
          <w:sz w:val="28"/>
          <w:szCs w:val="28"/>
        </w:rPr>
        <w:t>Множественность преступлений.</w:t>
      </w:r>
    </w:p>
    <w:p w:rsidR="001B7BE7"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5E3E78">
        <w:rPr>
          <w:b w:val="0"/>
          <w:sz w:val="28"/>
          <w:szCs w:val="28"/>
        </w:rPr>
        <w:t>Понятие наказания</w:t>
      </w:r>
      <w:r>
        <w:rPr>
          <w:b w:val="0"/>
          <w:sz w:val="28"/>
          <w:szCs w:val="28"/>
        </w:rPr>
        <w:t>. Система</w:t>
      </w:r>
      <w:r w:rsidRPr="005E3E78">
        <w:rPr>
          <w:b w:val="0"/>
          <w:sz w:val="28"/>
          <w:szCs w:val="28"/>
        </w:rPr>
        <w:t xml:space="preserve"> и виды</w:t>
      </w:r>
      <w:r>
        <w:rPr>
          <w:b w:val="0"/>
          <w:sz w:val="28"/>
          <w:szCs w:val="28"/>
        </w:rPr>
        <w:t xml:space="preserve"> наказаний.</w:t>
      </w:r>
    </w:p>
    <w:p w:rsidR="001B7BE7" w:rsidRPr="00E95FC4" w:rsidRDefault="001B7BE7" w:rsidP="0037083D">
      <w:pPr>
        <w:pStyle w:val="24"/>
        <w:numPr>
          <w:ilvl w:val="0"/>
          <w:numId w:val="6"/>
        </w:numPr>
        <w:shd w:val="clear" w:color="auto" w:fill="auto"/>
        <w:tabs>
          <w:tab w:val="left" w:pos="993"/>
        </w:tabs>
        <w:spacing w:after="0" w:line="240" w:lineRule="auto"/>
        <w:ind w:left="0" w:right="-1" w:firstLine="567"/>
        <w:jc w:val="both"/>
        <w:rPr>
          <w:b w:val="0"/>
          <w:sz w:val="28"/>
          <w:szCs w:val="28"/>
        </w:rPr>
      </w:pPr>
      <w:r w:rsidRPr="005E3E78">
        <w:rPr>
          <w:b w:val="0"/>
          <w:sz w:val="28"/>
          <w:szCs w:val="28"/>
        </w:rPr>
        <w:t>Освобождение от уголовной ответственности и наказания.</w:t>
      </w:r>
      <w:r>
        <w:rPr>
          <w:b w:val="0"/>
          <w:sz w:val="28"/>
          <w:szCs w:val="28"/>
        </w:rPr>
        <w:t xml:space="preserve"> Погашение и снятие судимости.</w:t>
      </w:r>
    </w:p>
    <w:p w:rsidR="00E95FC4" w:rsidRPr="00B65BEA" w:rsidRDefault="00E95FC4" w:rsidP="0037083D">
      <w:pPr>
        <w:numPr>
          <w:ilvl w:val="0"/>
          <w:numId w:val="6"/>
        </w:numPr>
        <w:tabs>
          <w:tab w:val="num" w:pos="567"/>
        </w:tabs>
        <w:jc w:val="both"/>
        <w:rPr>
          <w:szCs w:val="28"/>
        </w:rPr>
      </w:pPr>
      <w:r>
        <w:rPr>
          <w:szCs w:val="28"/>
        </w:rPr>
        <w:t xml:space="preserve"> </w:t>
      </w:r>
      <w:r w:rsidRPr="00B65BEA">
        <w:rPr>
          <w:szCs w:val="28"/>
        </w:rPr>
        <w:t>Уголовно-право</w:t>
      </w:r>
      <w:r>
        <w:rPr>
          <w:szCs w:val="28"/>
        </w:rPr>
        <w:t>в</w:t>
      </w:r>
      <w:r w:rsidR="00EE7296">
        <w:rPr>
          <w:szCs w:val="28"/>
        </w:rPr>
        <w:t>ая характеристика</w:t>
      </w:r>
      <w:r>
        <w:rPr>
          <w:szCs w:val="28"/>
        </w:rPr>
        <w:t xml:space="preserve"> убийства</w:t>
      </w:r>
      <w:r w:rsidRPr="00B65BEA">
        <w:rPr>
          <w:szCs w:val="28"/>
        </w:rPr>
        <w:t xml:space="preserve"> (ст. 139 УК). </w:t>
      </w:r>
    </w:p>
    <w:p w:rsidR="00E95FC4" w:rsidRPr="00B65BEA" w:rsidRDefault="00E95FC4" w:rsidP="0037083D">
      <w:pPr>
        <w:numPr>
          <w:ilvl w:val="0"/>
          <w:numId w:val="6"/>
        </w:numPr>
        <w:tabs>
          <w:tab w:val="num" w:pos="567"/>
        </w:tabs>
        <w:jc w:val="both"/>
        <w:rPr>
          <w:szCs w:val="28"/>
        </w:rPr>
      </w:pPr>
      <w:r>
        <w:rPr>
          <w:szCs w:val="28"/>
        </w:rPr>
        <w:t xml:space="preserve"> </w:t>
      </w:r>
      <w:r w:rsidR="00EE7296" w:rsidRPr="00B65BEA">
        <w:rPr>
          <w:szCs w:val="28"/>
        </w:rPr>
        <w:t>Уголовно-право</w:t>
      </w:r>
      <w:r w:rsidR="00EE7296">
        <w:rPr>
          <w:szCs w:val="28"/>
        </w:rPr>
        <w:t xml:space="preserve">вая характеристика </w:t>
      </w:r>
      <w:r w:rsidRPr="00B65BEA">
        <w:rPr>
          <w:szCs w:val="28"/>
        </w:rPr>
        <w:t>умышленного причинения тяжкого телесного повреждения (ст. 147 УК).</w:t>
      </w:r>
    </w:p>
    <w:p w:rsidR="00E95FC4" w:rsidRDefault="00E95FC4" w:rsidP="0037083D">
      <w:pPr>
        <w:numPr>
          <w:ilvl w:val="0"/>
          <w:numId w:val="6"/>
        </w:numPr>
        <w:tabs>
          <w:tab w:val="num" w:pos="567"/>
        </w:tabs>
        <w:jc w:val="both"/>
        <w:rPr>
          <w:szCs w:val="28"/>
        </w:rPr>
      </w:pPr>
      <w:r>
        <w:rPr>
          <w:szCs w:val="28"/>
        </w:rPr>
        <w:t xml:space="preserve"> </w:t>
      </w:r>
      <w:r w:rsidR="00EE7296" w:rsidRPr="00B65BEA">
        <w:rPr>
          <w:szCs w:val="28"/>
        </w:rPr>
        <w:t>Уголовно-право</w:t>
      </w:r>
      <w:r w:rsidR="00EE7296">
        <w:rPr>
          <w:szCs w:val="28"/>
        </w:rPr>
        <w:t xml:space="preserve">вая характеристика </w:t>
      </w:r>
      <w:r w:rsidRPr="00B65BEA">
        <w:rPr>
          <w:szCs w:val="28"/>
        </w:rPr>
        <w:t>кражи (ст. 205 УК).</w:t>
      </w:r>
    </w:p>
    <w:p w:rsidR="00E95FC4" w:rsidRDefault="00E95FC4" w:rsidP="0037083D">
      <w:pPr>
        <w:numPr>
          <w:ilvl w:val="0"/>
          <w:numId w:val="6"/>
        </w:numPr>
        <w:tabs>
          <w:tab w:val="num" w:pos="567"/>
        </w:tabs>
        <w:jc w:val="both"/>
        <w:rPr>
          <w:szCs w:val="28"/>
        </w:rPr>
      </w:pPr>
      <w:r>
        <w:rPr>
          <w:szCs w:val="28"/>
        </w:rPr>
        <w:t xml:space="preserve"> </w:t>
      </w:r>
      <w:r w:rsidR="00EE7296" w:rsidRPr="00B65BEA">
        <w:rPr>
          <w:szCs w:val="28"/>
        </w:rPr>
        <w:t>Уголовно-право</w:t>
      </w:r>
      <w:r w:rsidR="00EE7296">
        <w:rPr>
          <w:szCs w:val="28"/>
        </w:rPr>
        <w:t xml:space="preserve">вая характеристика </w:t>
      </w:r>
      <w:r>
        <w:rPr>
          <w:szCs w:val="28"/>
        </w:rPr>
        <w:t>грабежа</w:t>
      </w:r>
      <w:r w:rsidRPr="00B65BEA">
        <w:rPr>
          <w:szCs w:val="28"/>
        </w:rPr>
        <w:t xml:space="preserve"> (ст. 20</w:t>
      </w:r>
      <w:r>
        <w:rPr>
          <w:szCs w:val="28"/>
        </w:rPr>
        <w:t>6 УК), отличие грабежа от кражи и разбоя.</w:t>
      </w:r>
    </w:p>
    <w:p w:rsidR="00E95FC4" w:rsidRPr="00B65BEA" w:rsidRDefault="00EE7296" w:rsidP="0037083D">
      <w:pPr>
        <w:numPr>
          <w:ilvl w:val="0"/>
          <w:numId w:val="6"/>
        </w:numPr>
        <w:tabs>
          <w:tab w:val="num" w:pos="567"/>
        </w:tabs>
        <w:jc w:val="both"/>
        <w:rPr>
          <w:szCs w:val="28"/>
        </w:rPr>
      </w:pPr>
      <w:r w:rsidRPr="00B65BEA">
        <w:rPr>
          <w:szCs w:val="28"/>
        </w:rPr>
        <w:t>Уголовно-право</w:t>
      </w:r>
      <w:r>
        <w:rPr>
          <w:szCs w:val="28"/>
        </w:rPr>
        <w:t xml:space="preserve">вая характеристика </w:t>
      </w:r>
      <w:r w:rsidR="00E95FC4" w:rsidRPr="00B65BEA">
        <w:rPr>
          <w:szCs w:val="28"/>
        </w:rPr>
        <w:t>присвоения либо растраты (ст.</w:t>
      </w:r>
      <w:r w:rsidR="00E95FC4">
        <w:rPr>
          <w:szCs w:val="28"/>
        </w:rPr>
        <w:t xml:space="preserve"> </w:t>
      </w:r>
      <w:r w:rsidR="00E95FC4" w:rsidRPr="00B65BEA">
        <w:rPr>
          <w:szCs w:val="28"/>
        </w:rPr>
        <w:t>211 УК).</w:t>
      </w:r>
    </w:p>
    <w:p w:rsidR="00E95FC4" w:rsidRPr="00B65BEA" w:rsidRDefault="00EE7296" w:rsidP="0037083D">
      <w:pPr>
        <w:numPr>
          <w:ilvl w:val="0"/>
          <w:numId w:val="6"/>
        </w:numPr>
        <w:tabs>
          <w:tab w:val="num" w:pos="567"/>
        </w:tabs>
        <w:jc w:val="both"/>
        <w:rPr>
          <w:szCs w:val="28"/>
        </w:rPr>
      </w:pPr>
      <w:r w:rsidRPr="00B65BEA">
        <w:rPr>
          <w:szCs w:val="28"/>
        </w:rPr>
        <w:t>Уголовно-право</w:t>
      </w:r>
      <w:r>
        <w:rPr>
          <w:szCs w:val="28"/>
        </w:rPr>
        <w:t xml:space="preserve">вая характеристика </w:t>
      </w:r>
      <w:r w:rsidR="00E95FC4" w:rsidRPr="00B65BEA">
        <w:rPr>
          <w:szCs w:val="28"/>
        </w:rPr>
        <w:t>незаконной предпринимательской деятельности (ст.</w:t>
      </w:r>
      <w:r w:rsidR="00E95FC4">
        <w:rPr>
          <w:szCs w:val="28"/>
        </w:rPr>
        <w:t xml:space="preserve"> </w:t>
      </w:r>
      <w:r w:rsidR="00E95FC4" w:rsidRPr="00B65BEA">
        <w:rPr>
          <w:szCs w:val="28"/>
        </w:rPr>
        <w:t>233 УК).</w:t>
      </w:r>
    </w:p>
    <w:p w:rsidR="00E95FC4" w:rsidRDefault="00EE7296" w:rsidP="0037083D">
      <w:pPr>
        <w:numPr>
          <w:ilvl w:val="0"/>
          <w:numId w:val="6"/>
        </w:numPr>
        <w:tabs>
          <w:tab w:val="num" w:pos="567"/>
        </w:tabs>
        <w:jc w:val="both"/>
        <w:rPr>
          <w:szCs w:val="28"/>
        </w:rPr>
      </w:pPr>
      <w:r w:rsidRPr="00B65BEA">
        <w:rPr>
          <w:szCs w:val="28"/>
        </w:rPr>
        <w:t>Уголовно-право</w:t>
      </w:r>
      <w:r>
        <w:rPr>
          <w:szCs w:val="28"/>
        </w:rPr>
        <w:t xml:space="preserve">вая характеристика </w:t>
      </w:r>
      <w:r w:rsidR="00E95FC4" w:rsidRPr="00A669FD">
        <w:rPr>
          <w:szCs w:val="28"/>
        </w:rPr>
        <w:t>уклонения от уплаты сумм налогов, сборов</w:t>
      </w:r>
      <w:r w:rsidR="00E95FC4">
        <w:rPr>
          <w:szCs w:val="28"/>
        </w:rPr>
        <w:t xml:space="preserve"> </w:t>
      </w:r>
      <w:r w:rsidR="00E95FC4" w:rsidRPr="00B65BEA">
        <w:rPr>
          <w:szCs w:val="28"/>
        </w:rPr>
        <w:t xml:space="preserve">(ст. </w:t>
      </w:r>
      <w:r w:rsidR="00E95FC4">
        <w:rPr>
          <w:szCs w:val="28"/>
        </w:rPr>
        <w:t>243</w:t>
      </w:r>
      <w:r w:rsidR="00E95FC4" w:rsidRPr="00B65BEA">
        <w:rPr>
          <w:szCs w:val="28"/>
        </w:rPr>
        <w:t xml:space="preserve"> УК).</w:t>
      </w:r>
    </w:p>
    <w:p w:rsidR="00E95FC4" w:rsidRPr="00EE7296" w:rsidRDefault="00E95FC4" w:rsidP="0037083D">
      <w:pPr>
        <w:pStyle w:val="ConsPlusNormal"/>
        <w:numPr>
          <w:ilvl w:val="0"/>
          <w:numId w:val="6"/>
        </w:numPr>
        <w:tabs>
          <w:tab w:val="left" w:pos="567"/>
        </w:tabs>
        <w:suppressAutoHyphens w:val="0"/>
        <w:autoSpaceDN w:val="0"/>
        <w:jc w:val="both"/>
        <w:rPr>
          <w:rFonts w:ascii="Times New Roman" w:hAnsi="Times New Roman" w:cs="Times New Roman"/>
          <w:sz w:val="28"/>
          <w:szCs w:val="28"/>
        </w:rPr>
      </w:pPr>
      <w:r w:rsidRPr="00EE7296">
        <w:rPr>
          <w:rFonts w:ascii="Times New Roman" w:hAnsi="Times New Roman" w:cs="Times New Roman"/>
          <w:sz w:val="28"/>
          <w:szCs w:val="28"/>
        </w:rPr>
        <w:t xml:space="preserve"> </w:t>
      </w:r>
      <w:r w:rsidR="00EE7296" w:rsidRPr="00EE7296">
        <w:rPr>
          <w:rFonts w:ascii="Times New Roman" w:hAnsi="Times New Roman" w:cs="Times New Roman"/>
          <w:sz w:val="28"/>
          <w:szCs w:val="28"/>
        </w:rPr>
        <w:t xml:space="preserve">Уголовно-правовая характеристика </w:t>
      </w:r>
      <w:r w:rsidRPr="00EE7296">
        <w:rPr>
          <w:rFonts w:ascii="Times New Roman" w:hAnsi="Times New Roman" w:cs="Times New Roman"/>
          <w:sz w:val="28"/>
          <w:szCs w:val="28"/>
        </w:rPr>
        <w:t>изготовления, хранения либо сбыта поддельных денег или ценных бумаг (ст. 221 УК).</w:t>
      </w:r>
    </w:p>
    <w:p w:rsidR="00E95FC4" w:rsidRPr="00EE7296" w:rsidRDefault="00E95FC4" w:rsidP="0037083D">
      <w:pPr>
        <w:pStyle w:val="ConsPlusNormal"/>
        <w:numPr>
          <w:ilvl w:val="0"/>
          <w:numId w:val="6"/>
        </w:numPr>
        <w:jc w:val="both"/>
        <w:outlineLvl w:val="3"/>
        <w:rPr>
          <w:rFonts w:ascii="Times New Roman" w:hAnsi="Times New Roman" w:cs="Times New Roman"/>
          <w:sz w:val="28"/>
          <w:szCs w:val="28"/>
        </w:rPr>
      </w:pPr>
      <w:r w:rsidRPr="00EE7296">
        <w:rPr>
          <w:rFonts w:ascii="Times New Roman" w:hAnsi="Times New Roman" w:cs="Times New Roman"/>
          <w:sz w:val="28"/>
          <w:szCs w:val="28"/>
        </w:rPr>
        <w:t xml:space="preserve"> </w:t>
      </w:r>
      <w:r w:rsidR="00EE7296" w:rsidRPr="00EE7296">
        <w:rPr>
          <w:rFonts w:ascii="Times New Roman" w:hAnsi="Times New Roman" w:cs="Times New Roman"/>
          <w:sz w:val="28"/>
          <w:szCs w:val="28"/>
        </w:rPr>
        <w:t xml:space="preserve">Уголовно-правовая характеристика </w:t>
      </w:r>
      <w:r w:rsidRPr="00EE7296">
        <w:rPr>
          <w:rFonts w:ascii="Times New Roman" w:hAnsi="Times New Roman" w:cs="Times New Roman"/>
          <w:sz w:val="28"/>
          <w:szCs w:val="28"/>
        </w:rPr>
        <w:t>легализаци</w:t>
      </w:r>
      <w:r w:rsidR="00972B35">
        <w:rPr>
          <w:rFonts w:ascii="Times New Roman" w:hAnsi="Times New Roman" w:cs="Times New Roman"/>
          <w:sz w:val="28"/>
          <w:szCs w:val="28"/>
        </w:rPr>
        <w:t>и</w:t>
      </w:r>
      <w:r w:rsidRPr="00EE7296">
        <w:rPr>
          <w:rFonts w:ascii="Times New Roman" w:hAnsi="Times New Roman" w:cs="Times New Roman"/>
          <w:sz w:val="28"/>
          <w:szCs w:val="28"/>
        </w:rPr>
        <w:t xml:space="preserve"> ("отмывани</w:t>
      </w:r>
      <w:r w:rsidR="00972B35">
        <w:rPr>
          <w:rFonts w:ascii="Times New Roman" w:hAnsi="Times New Roman" w:cs="Times New Roman"/>
          <w:sz w:val="28"/>
          <w:szCs w:val="28"/>
        </w:rPr>
        <w:t>я</w:t>
      </w:r>
      <w:r w:rsidRPr="00EE7296">
        <w:rPr>
          <w:rFonts w:ascii="Times New Roman" w:hAnsi="Times New Roman" w:cs="Times New Roman"/>
          <w:sz w:val="28"/>
          <w:szCs w:val="28"/>
        </w:rPr>
        <w:t xml:space="preserve">") </w:t>
      </w:r>
      <w:r w:rsidRPr="00EE7296">
        <w:rPr>
          <w:rFonts w:ascii="Times New Roman" w:hAnsi="Times New Roman" w:cs="Times New Roman"/>
          <w:sz w:val="28"/>
          <w:szCs w:val="28"/>
        </w:rPr>
        <w:lastRenderedPageBreak/>
        <w:t xml:space="preserve">средств, полученных преступным путем (ст. </w:t>
      </w:r>
      <w:r w:rsidR="00EE7296" w:rsidRPr="00EE7296">
        <w:rPr>
          <w:rFonts w:ascii="Times New Roman" w:hAnsi="Times New Roman" w:cs="Times New Roman"/>
          <w:sz w:val="28"/>
          <w:szCs w:val="28"/>
        </w:rPr>
        <w:t>235 УК)</w:t>
      </w:r>
    </w:p>
    <w:p w:rsidR="00EE7296" w:rsidRPr="00972B35" w:rsidRDefault="00EE7296" w:rsidP="0037083D">
      <w:pPr>
        <w:pStyle w:val="24"/>
        <w:numPr>
          <w:ilvl w:val="0"/>
          <w:numId w:val="6"/>
        </w:numPr>
        <w:shd w:val="clear" w:color="auto" w:fill="auto"/>
        <w:spacing w:after="0" w:line="240" w:lineRule="auto"/>
        <w:ind w:right="-1"/>
        <w:jc w:val="both"/>
        <w:rPr>
          <w:b w:val="0"/>
          <w:sz w:val="28"/>
          <w:szCs w:val="28"/>
        </w:rPr>
      </w:pPr>
      <w:r>
        <w:rPr>
          <w:b w:val="0"/>
          <w:szCs w:val="28"/>
        </w:rPr>
        <w:t xml:space="preserve"> </w:t>
      </w:r>
      <w:r w:rsidR="00972B35" w:rsidRPr="00972B35">
        <w:rPr>
          <w:b w:val="0"/>
          <w:sz w:val="28"/>
          <w:szCs w:val="28"/>
        </w:rPr>
        <w:t>Уголовно-правовая характеристика обмана потребителей (ст. 257 УК)</w:t>
      </w:r>
      <w:r w:rsidR="00972B35">
        <w:rPr>
          <w:b w:val="0"/>
          <w:sz w:val="28"/>
          <w:szCs w:val="28"/>
        </w:rPr>
        <w:t>.</w:t>
      </w:r>
    </w:p>
    <w:p w:rsidR="00E95FC4" w:rsidRPr="00EE7296" w:rsidRDefault="00EE7296" w:rsidP="0037083D">
      <w:pPr>
        <w:pStyle w:val="ConsPlusNormal"/>
        <w:numPr>
          <w:ilvl w:val="0"/>
          <w:numId w:val="6"/>
        </w:numPr>
        <w:tabs>
          <w:tab w:val="left" w:pos="567"/>
        </w:tabs>
        <w:suppressAutoHyphens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Pr="00EE7296">
        <w:rPr>
          <w:rFonts w:ascii="Times New Roman" w:hAnsi="Times New Roman" w:cs="Times New Roman"/>
          <w:sz w:val="28"/>
          <w:szCs w:val="28"/>
        </w:rPr>
        <w:t xml:space="preserve">Уголовно-правовая характеристика </w:t>
      </w:r>
      <w:r w:rsidR="00972B35">
        <w:rPr>
          <w:rFonts w:ascii="Times New Roman" w:hAnsi="Times New Roman" w:cs="Times New Roman"/>
          <w:sz w:val="28"/>
          <w:szCs w:val="28"/>
        </w:rPr>
        <w:t>хулиганства</w:t>
      </w:r>
      <w:r w:rsidRPr="00EE7296">
        <w:rPr>
          <w:rFonts w:ascii="Times New Roman" w:hAnsi="Times New Roman" w:cs="Times New Roman"/>
          <w:sz w:val="28"/>
          <w:szCs w:val="28"/>
        </w:rPr>
        <w:t xml:space="preserve"> (ст. </w:t>
      </w:r>
      <w:r w:rsidR="00972B35">
        <w:rPr>
          <w:rFonts w:ascii="Times New Roman" w:hAnsi="Times New Roman" w:cs="Times New Roman"/>
          <w:sz w:val="28"/>
          <w:szCs w:val="28"/>
        </w:rPr>
        <w:t>339</w:t>
      </w:r>
      <w:r w:rsidRPr="00EE7296">
        <w:rPr>
          <w:rFonts w:ascii="Times New Roman" w:hAnsi="Times New Roman" w:cs="Times New Roman"/>
          <w:sz w:val="28"/>
          <w:szCs w:val="28"/>
        </w:rPr>
        <w:t xml:space="preserve"> УК)</w:t>
      </w:r>
      <w:r w:rsidR="00972B35">
        <w:rPr>
          <w:rFonts w:ascii="Times New Roman" w:hAnsi="Times New Roman" w:cs="Times New Roman"/>
          <w:sz w:val="28"/>
          <w:szCs w:val="28"/>
        </w:rPr>
        <w:t>.</w:t>
      </w:r>
    </w:p>
    <w:p w:rsidR="00EE7296" w:rsidRPr="00EE7296" w:rsidRDefault="00EE7296" w:rsidP="0037083D">
      <w:pPr>
        <w:pStyle w:val="a9"/>
        <w:numPr>
          <w:ilvl w:val="0"/>
          <w:numId w:val="6"/>
        </w:numPr>
        <w:jc w:val="both"/>
        <w:rPr>
          <w:szCs w:val="28"/>
        </w:rPr>
      </w:pPr>
      <w:r>
        <w:rPr>
          <w:szCs w:val="28"/>
        </w:rPr>
        <w:t xml:space="preserve"> </w:t>
      </w:r>
      <w:r w:rsidRPr="00EE7296">
        <w:rPr>
          <w:szCs w:val="28"/>
        </w:rPr>
        <w:t>Уголовно-правовая характеристика злоупотребления властью или служебными полномочиями (ст. 424 УК).</w:t>
      </w:r>
    </w:p>
    <w:p w:rsidR="00EE7296" w:rsidRPr="00EE7296" w:rsidRDefault="00EE7296" w:rsidP="0037083D">
      <w:pPr>
        <w:numPr>
          <w:ilvl w:val="0"/>
          <w:numId w:val="6"/>
        </w:numPr>
        <w:tabs>
          <w:tab w:val="num" w:pos="567"/>
        </w:tabs>
        <w:jc w:val="both"/>
        <w:rPr>
          <w:szCs w:val="28"/>
        </w:rPr>
      </w:pPr>
      <w:r w:rsidRPr="00A669FD">
        <w:rPr>
          <w:szCs w:val="28"/>
        </w:rPr>
        <w:t xml:space="preserve">Уголовно-правовая характеристика </w:t>
      </w:r>
      <w:r w:rsidRPr="00EE7296">
        <w:rPr>
          <w:szCs w:val="28"/>
        </w:rPr>
        <w:t>превышения власти или служебных полномочий (ст. 426 УК).</w:t>
      </w:r>
    </w:p>
    <w:p w:rsidR="00E95FC4" w:rsidRDefault="00E95FC4" w:rsidP="0037083D">
      <w:pPr>
        <w:numPr>
          <w:ilvl w:val="0"/>
          <w:numId w:val="6"/>
        </w:numPr>
        <w:tabs>
          <w:tab w:val="num" w:pos="567"/>
        </w:tabs>
        <w:jc w:val="both"/>
        <w:rPr>
          <w:szCs w:val="28"/>
        </w:rPr>
      </w:pPr>
      <w:r w:rsidRPr="00A669FD">
        <w:rPr>
          <w:szCs w:val="28"/>
        </w:rPr>
        <w:t>Уголовно-правовая характеристика получения взятки (ст. 430 УК).</w:t>
      </w:r>
    </w:p>
    <w:p w:rsidR="004B3B03" w:rsidRPr="004B3B03" w:rsidRDefault="004B3B03" w:rsidP="0037083D">
      <w:pPr>
        <w:numPr>
          <w:ilvl w:val="0"/>
          <w:numId w:val="6"/>
        </w:numPr>
        <w:tabs>
          <w:tab w:val="num" w:pos="567"/>
        </w:tabs>
        <w:jc w:val="both"/>
        <w:rPr>
          <w:szCs w:val="28"/>
        </w:rPr>
      </w:pPr>
      <w:r w:rsidRPr="004B3B03">
        <w:rPr>
          <w:szCs w:val="28"/>
        </w:rPr>
        <w:t xml:space="preserve"> Уголовно-правовая характеристика незаконного вознаграждения (ст. 433 УК).</w:t>
      </w:r>
    </w:p>
    <w:p w:rsidR="00711C77" w:rsidRDefault="00711C77" w:rsidP="00FB0077">
      <w:pPr>
        <w:rPr>
          <w:szCs w:val="28"/>
        </w:rPr>
      </w:pPr>
    </w:p>
    <w:p w:rsidR="00C65114" w:rsidRDefault="00D8145E" w:rsidP="00C65114">
      <w:pPr>
        <w:jc w:val="center"/>
        <w:rPr>
          <w:szCs w:val="28"/>
        </w:rPr>
      </w:pPr>
      <w:r>
        <w:rPr>
          <w:szCs w:val="28"/>
        </w:rPr>
        <w:t xml:space="preserve">Учебная </w:t>
      </w:r>
      <w:r w:rsidR="00175041">
        <w:rPr>
          <w:szCs w:val="28"/>
        </w:rPr>
        <w:t>д</w:t>
      </w:r>
      <w:r w:rsidR="00C65114">
        <w:rPr>
          <w:szCs w:val="28"/>
        </w:rPr>
        <w:t>исциплина «ФИНАНСОВОЕ ПРАВО»</w:t>
      </w:r>
    </w:p>
    <w:p w:rsidR="00C65114" w:rsidRDefault="00C65114" w:rsidP="00C65114">
      <w:pPr>
        <w:jc w:val="center"/>
        <w:rPr>
          <w:szCs w:val="28"/>
        </w:rPr>
      </w:pPr>
    </w:p>
    <w:p w:rsidR="00175041" w:rsidRPr="00FE6422" w:rsidRDefault="00175041" w:rsidP="0037083D">
      <w:pPr>
        <w:pStyle w:val="a9"/>
        <w:numPr>
          <w:ilvl w:val="0"/>
          <w:numId w:val="8"/>
        </w:numPr>
        <w:rPr>
          <w:szCs w:val="28"/>
        </w:rPr>
      </w:pPr>
      <w:r w:rsidRPr="00FE6422">
        <w:rPr>
          <w:szCs w:val="28"/>
        </w:rPr>
        <w:t>Понятие финансового права, его предмет и метод.</w:t>
      </w:r>
    </w:p>
    <w:p w:rsidR="00175041" w:rsidRPr="00FE6422" w:rsidRDefault="00175041" w:rsidP="0037083D">
      <w:pPr>
        <w:pStyle w:val="a9"/>
        <w:numPr>
          <w:ilvl w:val="0"/>
          <w:numId w:val="8"/>
        </w:numPr>
        <w:rPr>
          <w:szCs w:val="28"/>
        </w:rPr>
      </w:pPr>
      <w:r w:rsidRPr="00FE6422">
        <w:rPr>
          <w:szCs w:val="28"/>
        </w:rPr>
        <w:t xml:space="preserve">Понятие, особенности и классификация финансово-правовых норм и финансовых правоотношений.  </w:t>
      </w:r>
    </w:p>
    <w:p w:rsidR="00175041" w:rsidRPr="00FE6422" w:rsidRDefault="00175041" w:rsidP="0037083D">
      <w:pPr>
        <w:pStyle w:val="a9"/>
        <w:numPr>
          <w:ilvl w:val="0"/>
          <w:numId w:val="8"/>
        </w:numPr>
        <w:rPr>
          <w:szCs w:val="28"/>
        </w:rPr>
      </w:pPr>
      <w:r w:rsidRPr="00FE6422">
        <w:rPr>
          <w:szCs w:val="28"/>
        </w:rPr>
        <w:t>Система и источники финансового права.</w:t>
      </w:r>
    </w:p>
    <w:p w:rsidR="00175041" w:rsidRPr="00FE6422" w:rsidRDefault="00175041" w:rsidP="0037083D">
      <w:pPr>
        <w:pStyle w:val="a9"/>
        <w:numPr>
          <w:ilvl w:val="0"/>
          <w:numId w:val="8"/>
        </w:numPr>
        <w:rPr>
          <w:szCs w:val="28"/>
        </w:rPr>
      </w:pPr>
      <w:r w:rsidRPr="00FE6422">
        <w:rPr>
          <w:szCs w:val="28"/>
        </w:rPr>
        <w:t>Понятие, принципы и методы осуществления финансовой деятельности государства.</w:t>
      </w:r>
    </w:p>
    <w:p w:rsidR="00175041" w:rsidRPr="00FE6422" w:rsidRDefault="00175041" w:rsidP="0037083D">
      <w:pPr>
        <w:pStyle w:val="a9"/>
        <w:numPr>
          <w:ilvl w:val="0"/>
          <w:numId w:val="8"/>
        </w:numPr>
        <w:rPr>
          <w:szCs w:val="28"/>
        </w:rPr>
      </w:pPr>
      <w:r w:rsidRPr="00FE6422">
        <w:rPr>
          <w:szCs w:val="28"/>
        </w:rPr>
        <w:t>Понятие, задачи, принципы и формы финансового контроля.</w:t>
      </w:r>
    </w:p>
    <w:p w:rsidR="00175041" w:rsidRPr="00FE6422" w:rsidRDefault="00175041" w:rsidP="0037083D">
      <w:pPr>
        <w:pStyle w:val="a9"/>
        <w:numPr>
          <w:ilvl w:val="0"/>
          <w:numId w:val="8"/>
        </w:numPr>
        <w:rPr>
          <w:szCs w:val="28"/>
        </w:rPr>
      </w:pPr>
      <w:r w:rsidRPr="00FE6422">
        <w:rPr>
          <w:szCs w:val="28"/>
        </w:rPr>
        <w:t>Проверка как форма финансового контроля.</w:t>
      </w:r>
    </w:p>
    <w:p w:rsidR="00175041" w:rsidRPr="00FE6422" w:rsidRDefault="00175041" w:rsidP="0037083D">
      <w:pPr>
        <w:pStyle w:val="a9"/>
        <w:numPr>
          <w:ilvl w:val="0"/>
          <w:numId w:val="8"/>
        </w:numPr>
        <w:rPr>
          <w:szCs w:val="28"/>
        </w:rPr>
      </w:pPr>
      <w:r w:rsidRPr="00FE6422">
        <w:rPr>
          <w:szCs w:val="28"/>
        </w:rPr>
        <w:t>Субъекты финансового контроля. Компетенция государственных органов в области финансового контроля.</w:t>
      </w:r>
    </w:p>
    <w:p w:rsidR="00175041" w:rsidRPr="00FE6422" w:rsidRDefault="00175041" w:rsidP="0037083D">
      <w:pPr>
        <w:pStyle w:val="a9"/>
        <w:numPr>
          <w:ilvl w:val="0"/>
          <w:numId w:val="8"/>
        </w:numPr>
        <w:rPr>
          <w:szCs w:val="28"/>
        </w:rPr>
      </w:pPr>
      <w:r w:rsidRPr="00FE6422">
        <w:rPr>
          <w:szCs w:val="28"/>
        </w:rPr>
        <w:t>Бюджетная система Республики Беларусь и принципы ее построения.</w:t>
      </w:r>
    </w:p>
    <w:p w:rsidR="00175041" w:rsidRPr="00FE6422" w:rsidRDefault="00175041" w:rsidP="0037083D">
      <w:pPr>
        <w:pStyle w:val="a9"/>
        <w:numPr>
          <w:ilvl w:val="0"/>
          <w:numId w:val="8"/>
        </w:numPr>
        <w:rPr>
          <w:szCs w:val="28"/>
        </w:rPr>
      </w:pPr>
      <w:r w:rsidRPr="00FE6422">
        <w:rPr>
          <w:szCs w:val="28"/>
        </w:rPr>
        <w:t>Доходы бюджетов: понятие и основные группы. Понятие, виды и формы расходов бюджетов.</w:t>
      </w:r>
    </w:p>
    <w:p w:rsidR="00175041" w:rsidRPr="00FE6422" w:rsidRDefault="00175041" w:rsidP="0037083D">
      <w:pPr>
        <w:pStyle w:val="a9"/>
        <w:numPr>
          <w:ilvl w:val="0"/>
          <w:numId w:val="8"/>
        </w:numPr>
        <w:rPr>
          <w:szCs w:val="28"/>
        </w:rPr>
      </w:pPr>
      <w:r w:rsidRPr="00FE6422">
        <w:rPr>
          <w:szCs w:val="28"/>
        </w:rPr>
        <w:t>Сбалансированность бюджетов: понятие и способы ее достижения.</w:t>
      </w:r>
    </w:p>
    <w:p w:rsidR="00175041" w:rsidRPr="00FE6422" w:rsidRDefault="00175041" w:rsidP="0037083D">
      <w:pPr>
        <w:pStyle w:val="a9"/>
        <w:numPr>
          <w:ilvl w:val="0"/>
          <w:numId w:val="8"/>
        </w:numPr>
        <w:rPr>
          <w:szCs w:val="28"/>
        </w:rPr>
      </w:pPr>
      <w:r w:rsidRPr="00FE6422">
        <w:rPr>
          <w:szCs w:val="28"/>
        </w:rPr>
        <w:t>Понятие, стадии и участники бюджетного процесса.</w:t>
      </w:r>
    </w:p>
    <w:p w:rsidR="00175041" w:rsidRPr="00FE6422" w:rsidRDefault="00175041" w:rsidP="0037083D">
      <w:pPr>
        <w:pStyle w:val="a9"/>
        <w:numPr>
          <w:ilvl w:val="0"/>
          <w:numId w:val="8"/>
        </w:numPr>
        <w:rPr>
          <w:szCs w:val="28"/>
        </w:rPr>
      </w:pPr>
      <w:r w:rsidRPr="00FE6422">
        <w:rPr>
          <w:szCs w:val="28"/>
        </w:rPr>
        <w:t>Исполнение бюджета как стадия бюджетного процесса. Отчет об исполнении бюджета.</w:t>
      </w:r>
    </w:p>
    <w:p w:rsidR="00175041" w:rsidRPr="00FE6422" w:rsidRDefault="00175041" w:rsidP="0037083D">
      <w:pPr>
        <w:pStyle w:val="a9"/>
        <w:numPr>
          <w:ilvl w:val="0"/>
          <w:numId w:val="8"/>
        </w:numPr>
        <w:rPr>
          <w:szCs w:val="28"/>
        </w:rPr>
      </w:pPr>
      <w:r w:rsidRPr="00FE6422">
        <w:rPr>
          <w:szCs w:val="28"/>
        </w:rPr>
        <w:t>Ответственность за нарушение бюджетного законодательства.</w:t>
      </w:r>
    </w:p>
    <w:p w:rsidR="00175041" w:rsidRPr="00FE6422" w:rsidRDefault="00175041" w:rsidP="0037083D">
      <w:pPr>
        <w:pStyle w:val="a9"/>
        <w:numPr>
          <w:ilvl w:val="0"/>
          <w:numId w:val="8"/>
        </w:numPr>
        <w:rPr>
          <w:szCs w:val="28"/>
        </w:rPr>
      </w:pPr>
      <w:r w:rsidRPr="00FE6422">
        <w:rPr>
          <w:szCs w:val="28"/>
        </w:rPr>
        <w:t>Правовой статус государственных внебюджетных фондов.</w:t>
      </w:r>
    </w:p>
    <w:p w:rsidR="00175041" w:rsidRPr="00FE6422" w:rsidRDefault="00175041" w:rsidP="0037083D">
      <w:pPr>
        <w:pStyle w:val="a9"/>
        <w:numPr>
          <w:ilvl w:val="0"/>
          <w:numId w:val="8"/>
        </w:numPr>
        <w:rPr>
          <w:szCs w:val="28"/>
        </w:rPr>
      </w:pPr>
      <w:r w:rsidRPr="00FE6422">
        <w:rPr>
          <w:szCs w:val="28"/>
        </w:rPr>
        <w:t>Понятие, признаки и функции налога. Классификация налогов.</w:t>
      </w:r>
    </w:p>
    <w:p w:rsidR="00175041" w:rsidRPr="00FE6422" w:rsidRDefault="00175041" w:rsidP="0037083D">
      <w:pPr>
        <w:pStyle w:val="a9"/>
        <w:numPr>
          <w:ilvl w:val="0"/>
          <w:numId w:val="8"/>
        </w:numPr>
        <w:rPr>
          <w:szCs w:val="28"/>
        </w:rPr>
      </w:pPr>
      <w:r w:rsidRPr="00FE6422">
        <w:rPr>
          <w:szCs w:val="28"/>
        </w:rPr>
        <w:t>Правовая конструкция налога.</w:t>
      </w:r>
    </w:p>
    <w:p w:rsidR="00175041" w:rsidRPr="00FE6422" w:rsidRDefault="00175041" w:rsidP="0037083D">
      <w:pPr>
        <w:pStyle w:val="a9"/>
        <w:numPr>
          <w:ilvl w:val="0"/>
          <w:numId w:val="8"/>
        </w:numPr>
        <w:rPr>
          <w:szCs w:val="28"/>
        </w:rPr>
      </w:pPr>
      <w:r w:rsidRPr="00FE6422">
        <w:rPr>
          <w:szCs w:val="28"/>
        </w:rPr>
        <w:t>Понятие налоговой системы, ее структура и принципы.</w:t>
      </w:r>
    </w:p>
    <w:p w:rsidR="00175041" w:rsidRPr="00FE6422" w:rsidRDefault="00175041" w:rsidP="0037083D">
      <w:pPr>
        <w:pStyle w:val="a9"/>
        <w:numPr>
          <w:ilvl w:val="0"/>
          <w:numId w:val="8"/>
        </w:numPr>
        <w:rPr>
          <w:szCs w:val="28"/>
        </w:rPr>
      </w:pPr>
      <w:r w:rsidRPr="00FE6422">
        <w:rPr>
          <w:szCs w:val="28"/>
        </w:rPr>
        <w:t xml:space="preserve">Понятие, виды и порядок установления, </w:t>
      </w:r>
      <w:r w:rsidRPr="00FE6422">
        <w:rPr>
          <w:bCs/>
          <w:szCs w:val="28"/>
        </w:rPr>
        <w:t>введения, изменения и прекращения действия</w:t>
      </w:r>
      <w:r w:rsidRPr="00FE6422">
        <w:rPr>
          <w:szCs w:val="28"/>
        </w:rPr>
        <w:t xml:space="preserve"> республиканских налогов, сборов и пошлин.</w:t>
      </w:r>
    </w:p>
    <w:p w:rsidR="00175041" w:rsidRPr="00FE6422" w:rsidRDefault="00175041" w:rsidP="0037083D">
      <w:pPr>
        <w:pStyle w:val="a9"/>
        <w:numPr>
          <w:ilvl w:val="0"/>
          <w:numId w:val="8"/>
        </w:numPr>
        <w:rPr>
          <w:szCs w:val="28"/>
        </w:rPr>
      </w:pPr>
      <w:r w:rsidRPr="00FE6422">
        <w:rPr>
          <w:szCs w:val="28"/>
        </w:rPr>
        <w:t xml:space="preserve">Понятие, виды и порядок установления, </w:t>
      </w:r>
      <w:r w:rsidRPr="00FE6422">
        <w:rPr>
          <w:bCs/>
          <w:szCs w:val="28"/>
        </w:rPr>
        <w:t>введения, изменения и прекращения действия</w:t>
      </w:r>
      <w:r w:rsidRPr="00FE6422">
        <w:rPr>
          <w:szCs w:val="28"/>
        </w:rPr>
        <w:t xml:space="preserve"> местных налогов и сборов.</w:t>
      </w:r>
    </w:p>
    <w:p w:rsidR="00175041" w:rsidRPr="00FE6422" w:rsidRDefault="00175041" w:rsidP="0037083D">
      <w:pPr>
        <w:pStyle w:val="a9"/>
        <w:numPr>
          <w:ilvl w:val="0"/>
          <w:numId w:val="8"/>
        </w:numPr>
        <w:rPr>
          <w:szCs w:val="28"/>
        </w:rPr>
      </w:pPr>
      <w:r w:rsidRPr="00FE6422">
        <w:rPr>
          <w:szCs w:val="28"/>
        </w:rPr>
        <w:t>Понятие и виды особых режимов налогообложения.</w:t>
      </w:r>
    </w:p>
    <w:p w:rsidR="00175041" w:rsidRPr="00FE6422" w:rsidRDefault="00175041" w:rsidP="0037083D">
      <w:pPr>
        <w:pStyle w:val="a9"/>
        <w:numPr>
          <w:ilvl w:val="0"/>
          <w:numId w:val="8"/>
        </w:numPr>
        <w:rPr>
          <w:szCs w:val="28"/>
        </w:rPr>
      </w:pPr>
      <w:r w:rsidRPr="00FE6422">
        <w:rPr>
          <w:szCs w:val="28"/>
        </w:rPr>
        <w:t>Налоговое обязательство: понятие и правовые основы его исполнения.</w:t>
      </w:r>
    </w:p>
    <w:p w:rsidR="00175041" w:rsidRPr="00FE6422" w:rsidRDefault="00175041" w:rsidP="0037083D">
      <w:pPr>
        <w:pStyle w:val="a9"/>
        <w:numPr>
          <w:ilvl w:val="0"/>
          <w:numId w:val="8"/>
        </w:numPr>
        <w:rPr>
          <w:szCs w:val="28"/>
        </w:rPr>
      </w:pPr>
      <w:r w:rsidRPr="00FE6422">
        <w:rPr>
          <w:szCs w:val="28"/>
        </w:rPr>
        <w:t>Налоговый контроль: понятие, формы. Виды проверок, проводимых налоговыми органами.</w:t>
      </w:r>
    </w:p>
    <w:p w:rsidR="00175041" w:rsidRPr="00FE6422" w:rsidRDefault="00175041" w:rsidP="0037083D">
      <w:pPr>
        <w:pStyle w:val="a9"/>
        <w:numPr>
          <w:ilvl w:val="0"/>
          <w:numId w:val="8"/>
        </w:numPr>
        <w:rPr>
          <w:szCs w:val="28"/>
        </w:rPr>
      </w:pPr>
      <w:r w:rsidRPr="00FE6422">
        <w:rPr>
          <w:szCs w:val="28"/>
        </w:rPr>
        <w:t>Государственные займы: понятие и виды.</w:t>
      </w:r>
    </w:p>
    <w:p w:rsidR="00175041" w:rsidRPr="00FE6422" w:rsidRDefault="00175041" w:rsidP="0037083D">
      <w:pPr>
        <w:pStyle w:val="a9"/>
        <w:numPr>
          <w:ilvl w:val="0"/>
          <w:numId w:val="8"/>
        </w:numPr>
        <w:rPr>
          <w:szCs w:val="28"/>
        </w:rPr>
      </w:pPr>
      <w:r w:rsidRPr="00FE6422">
        <w:rPr>
          <w:szCs w:val="28"/>
        </w:rPr>
        <w:lastRenderedPageBreak/>
        <w:t>Понятие и виды государственного долга. Управление государственным долгом.</w:t>
      </w:r>
    </w:p>
    <w:p w:rsidR="00175041" w:rsidRPr="00FE6422" w:rsidRDefault="00175041" w:rsidP="0037083D">
      <w:pPr>
        <w:pStyle w:val="a9"/>
        <w:numPr>
          <w:ilvl w:val="0"/>
          <w:numId w:val="8"/>
        </w:numPr>
        <w:rPr>
          <w:szCs w:val="28"/>
        </w:rPr>
      </w:pPr>
      <w:r w:rsidRPr="00FE6422">
        <w:rPr>
          <w:szCs w:val="28"/>
        </w:rPr>
        <w:t>Понятие денежной системы и ее элементы. Полномочия Национального банка Республики Беларусь в области денежного обращения.</w:t>
      </w:r>
    </w:p>
    <w:p w:rsidR="00175041" w:rsidRPr="00FE6422" w:rsidRDefault="00175041" w:rsidP="0037083D">
      <w:pPr>
        <w:pStyle w:val="a9"/>
        <w:numPr>
          <w:ilvl w:val="0"/>
          <w:numId w:val="8"/>
        </w:numPr>
        <w:rPr>
          <w:szCs w:val="28"/>
        </w:rPr>
      </w:pPr>
      <w:r w:rsidRPr="00FE6422">
        <w:rPr>
          <w:szCs w:val="28"/>
        </w:rPr>
        <w:t>Правовое регулирование наличного денежного обращения.</w:t>
      </w:r>
    </w:p>
    <w:p w:rsidR="00175041" w:rsidRPr="00FE6422" w:rsidRDefault="00175041" w:rsidP="0037083D">
      <w:pPr>
        <w:pStyle w:val="a9"/>
        <w:numPr>
          <w:ilvl w:val="0"/>
          <w:numId w:val="8"/>
        </w:numPr>
        <w:rPr>
          <w:szCs w:val="28"/>
        </w:rPr>
      </w:pPr>
      <w:r w:rsidRPr="00FE6422">
        <w:rPr>
          <w:szCs w:val="28"/>
        </w:rPr>
        <w:t>Понятие и формы безналичных расчетов.</w:t>
      </w:r>
    </w:p>
    <w:p w:rsidR="00175041" w:rsidRPr="00FE6422" w:rsidRDefault="00175041" w:rsidP="0037083D">
      <w:pPr>
        <w:pStyle w:val="a9"/>
        <w:numPr>
          <w:ilvl w:val="0"/>
          <w:numId w:val="8"/>
        </w:numPr>
        <w:rPr>
          <w:szCs w:val="28"/>
        </w:rPr>
      </w:pPr>
      <w:r w:rsidRPr="00FE6422">
        <w:rPr>
          <w:szCs w:val="28"/>
        </w:rPr>
        <w:t>Виды валютных операций и порядок их осуществления.</w:t>
      </w:r>
    </w:p>
    <w:p w:rsidR="00175041" w:rsidRPr="00FE6422" w:rsidRDefault="00175041" w:rsidP="0037083D">
      <w:pPr>
        <w:pStyle w:val="a9"/>
        <w:numPr>
          <w:ilvl w:val="0"/>
          <w:numId w:val="8"/>
        </w:numPr>
        <w:rPr>
          <w:szCs w:val="28"/>
        </w:rPr>
      </w:pPr>
      <w:r w:rsidRPr="00FE6422">
        <w:rPr>
          <w:szCs w:val="28"/>
        </w:rPr>
        <w:t>Понятие и основные направления валютного контроля. Компетенция органов валютного контроля.</w:t>
      </w:r>
    </w:p>
    <w:p w:rsidR="00175041" w:rsidRPr="00FE6422" w:rsidRDefault="00175041" w:rsidP="0037083D">
      <w:pPr>
        <w:pStyle w:val="a9"/>
        <w:numPr>
          <w:ilvl w:val="0"/>
          <w:numId w:val="8"/>
        </w:numPr>
        <w:rPr>
          <w:szCs w:val="28"/>
        </w:rPr>
      </w:pPr>
      <w:r w:rsidRPr="00FE6422">
        <w:rPr>
          <w:szCs w:val="28"/>
        </w:rPr>
        <w:t>Понятие и функции агентов валютного контроля.</w:t>
      </w:r>
    </w:p>
    <w:p w:rsidR="00C65114" w:rsidRPr="000B3FEE" w:rsidRDefault="00C65114" w:rsidP="00C65114">
      <w:pPr>
        <w:jc w:val="both"/>
        <w:rPr>
          <w:szCs w:val="28"/>
        </w:rPr>
      </w:pPr>
    </w:p>
    <w:sectPr w:rsidR="00C65114" w:rsidRPr="000B3FEE" w:rsidSect="00814592">
      <w:headerReference w:type="default" r:id="rId9"/>
      <w:footerReference w:type="default" r:id="rId10"/>
      <w:pgSz w:w="11906" w:h="16838"/>
      <w:pgMar w:top="1134" w:right="851" w:bottom="1134" w:left="1701" w:header="283" w:footer="28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2F7" w:rsidRDefault="003D12F7" w:rsidP="00FB0C5B">
      <w:r>
        <w:separator/>
      </w:r>
    </w:p>
  </w:endnote>
  <w:endnote w:type="continuationSeparator" w:id="0">
    <w:p w:rsidR="003D12F7" w:rsidRDefault="003D12F7" w:rsidP="00FB0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972581"/>
      <w:docPartObj>
        <w:docPartGallery w:val="Page Numbers (Bottom of Page)"/>
        <w:docPartUnique/>
      </w:docPartObj>
    </w:sdtPr>
    <w:sdtContent>
      <w:p w:rsidR="0039259F" w:rsidRDefault="00E04FB6">
        <w:pPr>
          <w:pStyle w:val="af1"/>
          <w:jc w:val="center"/>
        </w:pPr>
        <w:fldSimple w:instr=" PAGE   \* MERGEFORMAT ">
          <w:r w:rsidR="00972B35">
            <w:rPr>
              <w:noProof/>
            </w:rPr>
            <w:t>97</w:t>
          </w:r>
        </w:fldSimple>
      </w:p>
    </w:sdtContent>
  </w:sdt>
  <w:p w:rsidR="0039259F" w:rsidRDefault="0039259F">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2F7" w:rsidRDefault="003D12F7" w:rsidP="00FB0C5B">
      <w:r>
        <w:separator/>
      </w:r>
    </w:p>
  </w:footnote>
  <w:footnote w:type="continuationSeparator" w:id="0">
    <w:p w:rsidR="003D12F7" w:rsidRDefault="003D12F7" w:rsidP="00FB0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9F" w:rsidRDefault="0039259F">
    <w:pPr>
      <w:pStyle w:val="af"/>
      <w:jc w:val="center"/>
    </w:pPr>
  </w:p>
  <w:p w:rsidR="0039259F" w:rsidRDefault="0039259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3F5F96"/>
    <w:multiLevelType w:val="hybridMultilevel"/>
    <w:tmpl w:val="8C7E3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53FA4"/>
    <w:multiLevelType w:val="multilevel"/>
    <w:tmpl w:val="B6FEA47A"/>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
    <w:nsid w:val="2CDB7FEC"/>
    <w:multiLevelType w:val="hybridMultilevel"/>
    <w:tmpl w:val="FAD0C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89696B"/>
    <w:multiLevelType w:val="hybridMultilevel"/>
    <w:tmpl w:val="F4C8204C"/>
    <w:lvl w:ilvl="0" w:tplc="784C7126">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32B16"/>
    <w:multiLevelType w:val="hybridMultilevel"/>
    <w:tmpl w:val="0A40A50A"/>
    <w:lvl w:ilvl="0" w:tplc="0E203448">
      <w:start w:val="1"/>
      <w:numFmt w:val="decimal"/>
      <w:lvlText w:val="%1."/>
      <w:lvlJc w:val="left"/>
      <w:pPr>
        <w:tabs>
          <w:tab w:val="num" w:pos="312"/>
        </w:tabs>
        <w:ind w:left="312" w:hanging="432"/>
      </w:pPr>
      <w:rPr>
        <w:rFonts w:ascii="Times New Roman" w:hAnsi="Times New Roman" w:cs="Times New Roman" w:hint="default"/>
        <w:sz w:val="28"/>
        <w:szCs w:val="28"/>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
    <w:nsid w:val="47BE07A1"/>
    <w:multiLevelType w:val="singleLevel"/>
    <w:tmpl w:val="0419000F"/>
    <w:lvl w:ilvl="0">
      <w:start w:val="1"/>
      <w:numFmt w:val="decimal"/>
      <w:lvlText w:val="%1."/>
      <w:lvlJc w:val="left"/>
      <w:pPr>
        <w:ind w:left="720" w:hanging="360"/>
      </w:pPr>
      <w:rPr>
        <w:rFonts w:hint="default"/>
      </w:rPr>
    </w:lvl>
  </w:abstractNum>
  <w:abstractNum w:abstractNumId="7">
    <w:nsid w:val="48076578"/>
    <w:multiLevelType w:val="hybridMultilevel"/>
    <w:tmpl w:val="A7588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D26D9"/>
    <w:multiLevelType w:val="multilevel"/>
    <w:tmpl w:val="1DC0A756"/>
    <w:lvl w:ilvl="0">
      <w:start w:val="3"/>
      <w:numFmt w:val="decimal"/>
      <w:lvlText w:val="%1."/>
      <w:lvlJc w:val="left"/>
      <w:pPr>
        <w:ind w:left="450" w:hanging="450"/>
      </w:pPr>
      <w:rPr>
        <w:rFonts w:hint="default"/>
      </w:rPr>
    </w:lvl>
    <w:lvl w:ilvl="1">
      <w:start w:val="1"/>
      <w:numFmt w:val="decimal"/>
      <w:lvlText w:val="%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9">
    <w:nsid w:val="67E03996"/>
    <w:multiLevelType w:val="hybridMultilevel"/>
    <w:tmpl w:val="64E88D10"/>
    <w:lvl w:ilvl="0" w:tplc="0419000F">
      <w:start w:val="1"/>
      <w:numFmt w:val="decimal"/>
      <w:lvlText w:val="%1."/>
      <w:lvlJc w:val="left"/>
      <w:pPr>
        <w:ind w:left="360" w:hanging="360"/>
      </w:pPr>
    </w:lvl>
    <w:lvl w:ilvl="1" w:tplc="04190019">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0">
    <w:nsid w:val="6B822C89"/>
    <w:multiLevelType w:val="hybridMultilevel"/>
    <w:tmpl w:val="A75880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0122754"/>
    <w:multiLevelType w:val="hybridMultilevel"/>
    <w:tmpl w:val="0B005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8F07BE"/>
    <w:multiLevelType w:val="hybridMultilevel"/>
    <w:tmpl w:val="762AAE0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8"/>
  </w:num>
  <w:num w:numId="5">
    <w:abstractNumId w:val="6"/>
  </w:num>
  <w:num w:numId="6">
    <w:abstractNumId w:val="1"/>
  </w:num>
  <w:num w:numId="7">
    <w:abstractNumId w:val="9"/>
  </w:num>
  <w:num w:numId="8">
    <w:abstractNumId w:val="3"/>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2"/>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435C29"/>
    <w:rsid w:val="00000361"/>
    <w:rsid w:val="000011B5"/>
    <w:rsid w:val="000019F1"/>
    <w:rsid w:val="000021DB"/>
    <w:rsid w:val="00002A52"/>
    <w:rsid w:val="000036F4"/>
    <w:rsid w:val="000042C9"/>
    <w:rsid w:val="000043F2"/>
    <w:rsid w:val="00005346"/>
    <w:rsid w:val="00005487"/>
    <w:rsid w:val="00005D07"/>
    <w:rsid w:val="00006CE7"/>
    <w:rsid w:val="00006F8E"/>
    <w:rsid w:val="0001007E"/>
    <w:rsid w:val="000106A4"/>
    <w:rsid w:val="00010991"/>
    <w:rsid w:val="00011236"/>
    <w:rsid w:val="00011DE5"/>
    <w:rsid w:val="00011E28"/>
    <w:rsid w:val="00011FA8"/>
    <w:rsid w:val="00012B1E"/>
    <w:rsid w:val="00013E21"/>
    <w:rsid w:val="000148C3"/>
    <w:rsid w:val="00014C00"/>
    <w:rsid w:val="000154AC"/>
    <w:rsid w:val="00015763"/>
    <w:rsid w:val="00015FD5"/>
    <w:rsid w:val="0001698A"/>
    <w:rsid w:val="00021B5B"/>
    <w:rsid w:val="000233F7"/>
    <w:rsid w:val="000255CF"/>
    <w:rsid w:val="00026E0E"/>
    <w:rsid w:val="000270B9"/>
    <w:rsid w:val="00027274"/>
    <w:rsid w:val="00030174"/>
    <w:rsid w:val="000309E6"/>
    <w:rsid w:val="00032F63"/>
    <w:rsid w:val="00033753"/>
    <w:rsid w:val="000340CE"/>
    <w:rsid w:val="000346DC"/>
    <w:rsid w:val="00034D9F"/>
    <w:rsid w:val="000406C5"/>
    <w:rsid w:val="000409E2"/>
    <w:rsid w:val="00040B4B"/>
    <w:rsid w:val="0004167E"/>
    <w:rsid w:val="00041CC6"/>
    <w:rsid w:val="000424B7"/>
    <w:rsid w:val="00044871"/>
    <w:rsid w:val="00046502"/>
    <w:rsid w:val="00047DA7"/>
    <w:rsid w:val="000500F9"/>
    <w:rsid w:val="000506C6"/>
    <w:rsid w:val="00050922"/>
    <w:rsid w:val="00050FF1"/>
    <w:rsid w:val="00051B71"/>
    <w:rsid w:val="000526D7"/>
    <w:rsid w:val="00053B70"/>
    <w:rsid w:val="0005412B"/>
    <w:rsid w:val="000563BE"/>
    <w:rsid w:val="00056935"/>
    <w:rsid w:val="00057737"/>
    <w:rsid w:val="0005792E"/>
    <w:rsid w:val="000604FE"/>
    <w:rsid w:val="00061888"/>
    <w:rsid w:val="000621EE"/>
    <w:rsid w:val="00062FA4"/>
    <w:rsid w:val="00063F53"/>
    <w:rsid w:val="000642CD"/>
    <w:rsid w:val="00065090"/>
    <w:rsid w:val="00070A7A"/>
    <w:rsid w:val="00070B64"/>
    <w:rsid w:val="00071561"/>
    <w:rsid w:val="000717A0"/>
    <w:rsid w:val="000733AA"/>
    <w:rsid w:val="00080E78"/>
    <w:rsid w:val="000815AC"/>
    <w:rsid w:val="00081A93"/>
    <w:rsid w:val="0008353A"/>
    <w:rsid w:val="0008452E"/>
    <w:rsid w:val="000845E7"/>
    <w:rsid w:val="00086038"/>
    <w:rsid w:val="000865DF"/>
    <w:rsid w:val="00091477"/>
    <w:rsid w:val="00091DC9"/>
    <w:rsid w:val="00093E5D"/>
    <w:rsid w:val="000949E4"/>
    <w:rsid w:val="00094DF4"/>
    <w:rsid w:val="000959E9"/>
    <w:rsid w:val="00096588"/>
    <w:rsid w:val="00096639"/>
    <w:rsid w:val="00097C5C"/>
    <w:rsid w:val="000A19C0"/>
    <w:rsid w:val="000A460C"/>
    <w:rsid w:val="000A64FD"/>
    <w:rsid w:val="000A6839"/>
    <w:rsid w:val="000A71A5"/>
    <w:rsid w:val="000A7FFA"/>
    <w:rsid w:val="000B1301"/>
    <w:rsid w:val="000B1ECA"/>
    <w:rsid w:val="000B4A2C"/>
    <w:rsid w:val="000B57C4"/>
    <w:rsid w:val="000C05B6"/>
    <w:rsid w:val="000C0B50"/>
    <w:rsid w:val="000C0D12"/>
    <w:rsid w:val="000C1096"/>
    <w:rsid w:val="000C18D6"/>
    <w:rsid w:val="000C23FF"/>
    <w:rsid w:val="000C57B4"/>
    <w:rsid w:val="000C5AA9"/>
    <w:rsid w:val="000C6A1C"/>
    <w:rsid w:val="000C6F3E"/>
    <w:rsid w:val="000C6F78"/>
    <w:rsid w:val="000C6FB5"/>
    <w:rsid w:val="000C7549"/>
    <w:rsid w:val="000C7592"/>
    <w:rsid w:val="000C7957"/>
    <w:rsid w:val="000D0A8E"/>
    <w:rsid w:val="000D0B5B"/>
    <w:rsid w:val="000D0EEC"/>
    <w:rsid w:val="000D18C4"/>
    <w:rsid w:val="000D1965"/>
    <w:rsid w:val="000D2409"/>
    <w:rsid w:val="000D2D16"/>
    <w:rsid w:val="000D3364"/>
    <w:rsid w:val="000D5D1D"/>
    <w:rsid w:val="000D6336"/>
    <w:rsid w:val="000D70F7"/>
    <w:rsid w:val="000D73D1"/>
    <w:rsid w:val="000D7F67"/>
    <w:rsid w:val="000E08E3"/>
    <w:rsid w:val="000E1598"/>
    <w:rsid w:val="000E2037"/>
    <w:rsid w:val="000E28BB"/>
    <w:rsid w:val="000E30E7"/>
    <w:rsid w:val="000E3538"/>
    <w:rsid w:val="000E3671"/>
    <w:rsid w:val="000E6DB4"/>
    <w:rsid w:val="000E6FAD"/>
    <w:rsid w:val="000E73C6"/>
    <w:rsid w:val="000F18F8"/>
    <w:rsid w:val="000F1F75"/>
    <w:rsid w:val="000F515C"/>
    <w:rsid w:val="000F51D9"/>
    <w:rsid w:val="000F6BD6"/>
    <w:rsid w:val="000F7B4A"/>
    <w:rsid w:val="000F7F85"/>
    <w:rsid w:val="00101190"/>
    <w:rsid w:val="001021DD"/>
    <w:rsid w:val="0010390D"/>
    <w:rsid w:val="00104814"/>
    <w:rsid w:val="001049D0"/>
    <w:rsid w:val="00105EE6"/>
    <w:rsid w:val="001069B7"/>
    <w:rsid w:val="00107AE3"/>
    <w:rsid w:val="00110FE8"/>
    <w:rsid w:val="00111521"/>
    <w:rsid w:val="00111917"/>
    <w:rsid w:val="00112666"/>
    <w:rsid w:val="00116375"/>
    <w:rsid w:val="00116ACD"/>
    <w:rsid w:val="00117220"/>
    <w:rsid w:val="00117D30"/>
    <w:rsid w:val="0012089F"/>
    <w:rsid w:val="001223E0"/>
    <w:rsid w:val="001247D4"/>
    <w:rsid w:val="001255A8"/>
    <w:rsid w:val="00126789"/>
    <w:rsid w:val="0013078C"/>
    <w:rsid w:val="00131EF4"/>
    <w:rsid w:val="00132428"/>
    <w:rsid w:val="00132C4C"/>
    <w:rsid w:val="0013494E"/>
    <w:rsid w:val="00137178"/>
    <w:rsid w:val="00141182"/>
    <w:rsid w:val="001425BC"/>
    <w:rsid w:val="00144C52"/>
    <w:rsid w:val="0014647B"/>
    <w:rsid w:val="001465F3"/>
    <w:rsid w:val="00147390"/>
    <w:rsid w:val="001478DB"/>
    <w:rsid w:val="0014797A"/>
    <w:rsid w:val="00147B98"/>
    <w:rsid w:val="00151FC1"/>
    <w:rsid w:val="00153284"/>
    <w:rsid w:val="001532C5"/>
    <w:rsid w:val="0015403E"/>
    <w:rsid w:val="00156010"/>
    <w:rsid w:val="001561CA"/>
    <w:rsid w:val="00156F33"/>
    <w:rsid w:val="00157ECD"/>
    <w:rsid w:val="00160053"/>
    <w:rsid w:val="0016170C"/>
    <w:rsid w:val="00161792"/>
    <w:rsid w:val="001625BE"/>
    <w:rsid w:val="00164F61"/>
    <w:rsid w:val="001653A8"/>
    <w:rsid w:val="00166865"/>
    <w:rsid w:val="001673BF"/>
    <w:rsid w:val="001677FE"/>
    <w:rsid w:val="0017138C"/>
    <w:rsid w:val="00171FFB"/>
    <w:rsid w:val="001725BD"/>
    <w:rsid w:val="00172EE1"/>
    <w:rsid w:val="001731D7"/>
    <w:rsid w:val="00173806"/>
    <w:rsid w:val="00174195"/>
    <w:rsid w:val="00175041"/>
    <w:rsid w:val="00175187"/>
    <w:rsid w:val="00176680"/>
    <w:rsid w:val="00176BFE"/>
    <w:rsid w:val="00177A7B"/>
    <w:rsid w:val="00183093"/>
    <w:rsid w:val="0018382A"/>
    <w:rsid w:val="00183B3D"/>
    <w:rsid w:val="001843EA"/>
    <w:rsid w:val="0018472C"/>
    <w:rsid w:val="00184D92"/>
    <w:rsid w:val="00185797"/>
    <w:rsid w:val="00185977"/>
    <w:rsid w:val="00185AA0"/>
    <w:rsid w:val="0018679E"/>
    <w:rsid w:val="00187C4E"/>
    <w:rsid w:val="001915BE"/>
    <w:rsid w:val="00192364"/>
    <w:rsid w:val="00192C67"/>
    <w:rsid w:val="0019389E"/>
    <w:rsid w:val="00194763"/>
    <w:rsid w:val="00194CF6"/>
    <w:rsid w:val="00195A97"/>
    <w:rsid w:val="00196126"/>
    <w:rsid w:val="001A03B4"/>
    <w:rsid w:val="001A0823"/>
    <w:rsid w:val="001A18A7"/>
    <w:rsid w:val="001A2091"/>
    <w:rsid w:val="001A3AC4"/>
    <w:rsid w:val="001A41E9"/>
    <w:rsid w:val="001A4938"/>
    <w:rsid w:val="001A5972"/>
    <w:rsid w:val="001A78DC"/>
    <w:rsid w:val="001A7AE9"/>
    <w:rsid w:val="001A7F86"/>
    <w:rsid w:val="001B1171"/>
    <w:rsid w:val="001B12EE"/>
    <w:rsid w:val="001B2FB9"/>
    <w:rsid w:val="001B5A26"/>
    <w:rsid w:val="001B74EE"/>
    <w:rsid w:val="001B7500"/>
    <w:rsid w:val="001B78D3"/>
    <w:rsid w:val="001B7BE7"/>
    <w:rsid w:val="001C001F"/>
    <w:rsid w:val="001C13FC"/>
    <w:rsid w:val="001C2CC0"/>
    <w:rsid w:val="001C3404"/>
    <w:rsid w:val="001C4168"/>
    <w:rsid w:val="001C4626"/>
    <w:rsid w:val="001C4F6D"/>
    <w:rsid w:val="001C5960"/>
    <w:rsid w:val="001C6708"/>
    <w:rsid w:val="001C74EF"/>
    <w:rsid w:val="001D016B"/>
    <w:rsid w:val="001D3C49"/>
    <w:rsid w:val="001D74BA"/>
    <w:rsid w:val="001D75EF"/>
    <w:rsid w:val="001E072C"/>
    <w:rsid w:val="001E0D69"/>
    <w:rsid w:val="001E0EA1"/>
    <w:rsid w:val="001E1263"/>
    <w:rsid w:val="001E27D4"/>
    <w:rsid w:val="001E36B5"/>
    <w:rsid w:val="001E3B44"/>
    <w:rsid w:val="001E3D12"/>
    <w:rsid w:val="001E4247"/>
    <w:rsid w:val="001E5999"/>
    <w:rsid w:val="001E6939"/>
    <w:rsid w:val="001E7157"/>
    <w:rsid w:val="001E748A"/>
    <w:rsid w:val="001F06F7"/>
    <w:rsid w:val="001F0CD5"/>
    <w:rsid w:val="001F2B64"/>
    <w:rsid w:val="001F2C93"/>
    <w:rsid w:val="001F397F"/>
    <w:rsid w:val="001F4201"/>
    <w:rsid w:val="001F4222"/>
    <w:rsid w:val="001F624C"/>
    <w:rsid w:val="001F7DD5"/>
    <w:rsid w:val="002008E3"/>
    <w:rsid w:val="00200E6B"/>
    <w:rsid w:val="00201F31"/>
    <w:rsid w:val="002029F3"/>
    <w:rsid w:val="00205074"/>
    <w:rsid w:val="00205F12"/>
    <w:rsid w:val="00206D1C"/>
    <w:rsid w:val="002077B4"/>
    <w:rsid w:val="0021033D"/>
    <w:rsid w:val="00211D81"/>
    <w:rsid w:val="002133FB"/>
    <w:rsid w:val="00214CDF"/>
    <w:rsid w:val="002157C7"/>
    <w:rsid w:val="00215DB9"/>
    <w:rsid w:val="00216270"/>
    <w:rsid w:val="00216348"/>
    <w:rsid w:val="00216AE6"/>
    <w:rsid w:val="002171BA"/>
    <w:rsid w:val="00220D8A"/>
    <w:rsid w:val="00224D28"/>
    <w:rsid w:val="0022511A"/>
    <w:rsid w:val="00225787"/>
    <w:rsid w:val="00225939"/>
    <w:rsid w:val="00226849"/>
    <w:rsid w:val="002276AA"/>
    <w:rsid w:val="00231055"/>
    <w:rsid w:val="002319A0"/>
    <w:rsid w:val="00232BB1"/>
    <w:rsid w:val="00234A43"/>
    <w:rsid w:val="00235282"/>
    <w:rsid w:val="00236746"/>
    <w:rsid w:val="0023716B"/>
    <w:rsid w:val="00237BC8"/>
    <w:rsid w:val="00237C0E"/>
    <w:rsid w:val="00240A15"/>
    <w:rsid w:val="002420A1"/>
    <w:rsid w:val="002421D0"/>
    <w:rsid w:val="00243952"/>
    <w:rsid w:val="00245E27"/>
    <w:rsid w:val="00245F7A"/>
    <w:rsid w:val="0024668D"/>
    <w:rsid w:val="00250239"/>
    <w:rsid w:val="0025063B"/>
    <w:rsid w:val="002531CE"/>
    <w:rsid w:val="00256240"/>
    <w:rsid w:val="0026074B"/>
    <w:rsid w:val="002619C1"/>
    <w:rsid w:val="002625D9"/>
    <w:rsid w:val="00264817"/>
    <w:rsid w:val="002659C9"/>
    <w:rsid w:val="00265CC9"/>
    <w:rsid w:val="00265DE7"/>
    <w:rsid w:val="0026655D"/>
    <w:rsid w:val="0026682B"/>
    <w:rsid w:val="00270BF8"/>
    <w:rsid w:val="00271038"/>
    <w:rsid w:val="00271133"/>
    <w:rsid w:val="00271C13"/>
    <w:rsid w:val="00272857"/>
    <w:rsid w:val="00274C39"/>
    <w:rsid w:val="002756BF"/>
    <w:rsid w:val="00275D53"/>
    <w:rsid w:val="00276D83"/>
    <w:rsid w:val="00276D8A"/>
    <w:rsid w:val="00277940"/>
    <w:rsid w:val="00280BBC"/>
    <w:rsid w:val="00281500"/>
    <w:rsid w:val="002831D2"/>
    <w:rsid w:val="0028383D"/>
    <w:rsid w:val="00283E11"/>
    <w:rsid w:val="0028421D"/>
    <w:rsid w:val="00284231"/>
    <w:rsid w:val="00285321"/>
    <w:rsid w:val="002854FD"/>
    <w:rsid w:val="00286274"/>
    <w:rsid w:val="0028682C"/>
    <w:rsid w:val="00287BE0"/>
    <w:rsid w:val="00287E91"/>
    <w:rsid w:val="002911C3"/>
    <w:rsid w:val="00292873"/>
    <w:rsid w:val="00292886"/>
    <w:rsid w:val="00292CC1"/>
    <w:rsid w:val="00294514"/>
    <w:rsid w:val="00297330"/>
    <w:rsid w:val="0029745D"/>
    <w:rsid w:val="002A12EC"/>
    <w:rsid w:val="002A1643"/>
    <w:rsid w:val="002A2B63"/>
    <w:rsid w:val="002A4CE2"/>
    <w:rsid w:val="002A67B8"/>
    <w:rsid w:val="002A6FC8"/>
    <w:rsid w:val="002A7A99"/>
    <w:rsid w:val="002B0981"/>
    <w:rsid w:val="002B0E5C"/>
    <w:rsid w:val="002B2999"/>
    <w:rsid w:val="002B3780"/>
    <w:rsid w:val="002B3C7C"/>
    <w:rsid w:val="002B4321"/>
    <w:rsid w:val="002B547A"/>
    <w:rsid w:val="002B6F89"/>
    <w:rsid w:val="002B7E76"/>
    <w:rsid w:val="002C07C0"/>
    <w:rsid w:val="002C1952"/>
    <w:rsid w:val="002C3AAD"/>
    <w:rsid w:val="002C45F1"/>
    <w:rsid w:val="002C46C2"/>
    <w:rsid w:val="002C53C9"/>
    <w:rsid w:val="002C6100"/>
    <w:rsid w:val="002C762C"/>
    <w:rsid w:val="002D0C08"/>
    <w:rsid w:val="002D113A"/>
    <w:rsid w:val="002D18A9"/>
    <w:rsid w:val="002D3EA6"/>
    <w:rsid w:val="002D46CB"/>
    <w:rsid w:val="002D5B29"/>
    <w:rsid w:val="002D680C"/>
    <w:rsid w:val="002D7691"/>
    <w:rsid w:val="002D7D90"/>
    <w:rsid w:val="002E09FE"/>
    <w:rsid w:val="002E0B8E"/>
    <w:rsid w:val="002E0E2B"/>
    <w:rsid w:val="002E2B7B"/>
    <w:rsid w:val="002E2BA6"/>
    <w:rsid w:val="002F0460"/>
    <w:rsid w:val="002F2A0C"/>
    <w:rsid w:val="002F2FE1"/>
    <w:rsid w:val="002F31A8"/>
    <w:rsid w:val="002F37AA"/>
    <w:rsid w:val="002F3A59"/>
    <w:rsid w:val="002F586B"/>
    <w:rsid w:val="0030076B"/>
    <w:rsid w:val="00300B6C"/>
    <w:rsid w:val="0030137F"/>
    <w:rsid w:val="00301A73"/>
    <w:rsid w:val="00301B2D"/>
    <w:rsid w:val="003020AE"/>
    <w:rsid w:val="00302250"/>
    <w:rsid w:val="00303799"/>
    <w:rsid w:val="0030428C"/>
    <w:rsid w:val="003050B3"/>
    <w:rsid w:val="0030699D"/>
    <w:rsid w:val="00307348"/>
    <w:rsid w:val="00307837"/>
    <w:rsid w:val="00310597"/>
    <w:rsid w:val="00310C28"/>
    <w:rsid w:val="0031160D"/>
    <w:rsid w:val="00311B40"/>
    <w:rsid w:val="0031477C"/>
    <w:rsid w:val="00316098"/>
    <w:rsid w:val="00320F40"/>
    <w:rsid w:val="00322132"/>
    <w:rsid w:val="003223D4"/>
    <w:rsid w:val="003227AA"/>
    <w:rsid w:val="00322F40"/>
    <w:rsid w:val="00326CFF"/>
    <w:rsid w:val="00330E7C"/>
    <w:rsid w:val="00331E44"/>
    <w:rsid w:val="00332C52"/>
    <w:rsid w:val="0033429C"/>
    <w:rsid w:val="00334F20"/>
    <w:rsid w:val="003365D2"/>
    <w:rsid w:val="00336F10"/>
    <w:rsid w:val="00337EB7"/>
    <w:rsid w:val="003410CA"/>
    <w:rsid w:val="0034128C"/>
    <w:rsid w:val="00342388"/>
    <w:rsid w:val="003433E9"/>
    <w:rsid w:val="00343928"/>
    <w:rsid w:val="003441B2"/>
    <w:rsid w:val="0034447E"/>
    <w:rsid w:val="00344624"/>
    <w:rsid w:val="003449C4"/>
    <w:rsid w:val="00344E7E"/>
    <w:rsid w:val="00345406"/>
    <w:rsid w:val="00345F4B"/>
    <w:rsid w:val="00345F93"/>
    <w:rsid w:val="00346691"/>
    <w:rsid w:val="0035279E"/>
    <w:rsid w:val="0035291A"/>
    <w:rsid w:val="003530AC"/>
    <w:rsid w:val="003532EB"/>
    <w:rsid w:val="00353C95"/>
    <w:rsid w:val="00353EF6"/>
    <w:rsid w:val="00354530"/>
    <w:rsid w:val="00354742"/>
    <w:rsid w:val="0035675D"/>
    <w:rsid w:val="00362967"/>
    <w:rsid w:val="00367C7A"/>
    <w:rsid w:val="00367EEE"/>
    <w:rsid w:val="00370604"/>
    <w:rsid w:val="0037083D"/>
    <w:rsid w:val="00372CAB"/>
    <w:rsid w:val="00375B25"/>
    <w:rsid w:val="00375CF0"/>
    <w:rsid w:val="00380B70"/>
    <w:rsid w:val="00381C87"/>
    <w:rsid w:val="003836A1"/>
    <w:rsid w:val="00383C91"/>
    <w:rsid w:val="00384C18"/>
    <w:rsid w:val="00385430"/>
    <w:rsid w:val="003872FE"/>
    <w:rsid w:val="003915EC"/>
    <w:rsid w:val="00391BC6"/>
    <w:rsid w:val="00392283"/>
    <w:rsid w:val="0039259F"/>
    <w:rsid w:val="003925DF"/>
    <w:rsid w:val="003927CC"/>
    <w:rsid w:val="00392E0C"/>
    <w:rsid w:val="003934BD"/>
    <w:rsid w:val="003947F9"/>
    <w:rsid w:val="00394F0F"/>
    <w:rsid w:val="00394F60"/>
    <w:rsid w:val="003971A6"/>
    <w:rsid w:val="0039735F"/>
    <w:rsid w:val="003A00A6"/>
    <w:rsid w:val="003A26AA"/>
    <w:rsid w:val="003A2794"/>
    <w:rsid w:val="003A6383"/>
    <w:rsid w:val="003A691B"/>
    <w:rsid w:val="003A7263"/>
    <w:rsid w:val="003A76D3"/>
    <w:rsid w:val="003B1E57"/>
    <w:rsid w:val="003B4C1D"/>
    <w:rsid w:val="003B60FD"/>
    <w:rsid w:val="003B6B64"/>
    <w:rsid w:val="003B77AC"/>
    <w:rsid w:val="003B7957"/>
    <w:rsid w:val="003C0195"/>
    <w:rsid w:val="003C319B"/>
    <w:rsid w:val="003C3428"/>
    <w:rsid w:val="003C3CB6"/>
    <w:rsid w:val="003C4072"/>
    <w:rsid w:val="003C4352"/>
    <w:rsid w:val="003D12F7"/>
    <w:rsid w:val="003D2AA4"/>
    <w:rsid w:val="003D2BE4"/>
    <w:rsid w:val="003D4E28"/>
    <w:rsid w:val="003D54DC"/>
    <w:rsid w:val="003D55AA"/>
    <w:rsid w:val="003D5C18"/>
    <w:rsid w:val="003E00EB"/>
    <w:rsid w:val="003E01C7"/>
    <w:rsid w:val="003E145D"/>
    <w:rsid w:val="003E29AD"/>
    <w:rsid w:val="003E3C71"/>
    <w:rsid w:val="003E3F3B"/>
    <w:rsid w:val="003E526D"/>
    <w:rsid w:val="003E6CBD"/>
    <w:rsid w:val="003E6FB3"/>
    <w:rsid w:val="003F067D"/>
    <w:rsid w:val="003F09B2"/>
    <w:rsid w:val="003F0B3C"/>
    <w:rsid w:val="003F3124"/>
    <w:rsid w:val="003F3148"/>
    <w:rsid w:val="003F3C18"/>
    <w:rsid w:val="003F477D"/>
    <w:rsid w:val="003F52C3"/>
    <w:rsid w:val="003F67BB"/>
    <w:rsid w:val="003F6FF0"/>
    <w:rsid w:val="004017C6"/>
    <w:rsid w:val="004030FC"/>
    <w:rsid w:val="004035D2"/>
    <w:rsid w:val="00406770"/>
    <w:rsid w:val="00406777"/>
    <w:rsid w:val="00407AC9"/>
    <w:rsid w:val="004107D1"/>
    <w:rsid w:val="00411591"/>
    <w:rsid w:val="00412C52"/>
    <w:rsid w:val="00414EE7"/>
    <w:rsid w:val="00415AA8"/>
    <w:rsid w:val="00415DB7"/>
    <w:rsid w:val="00417120"/>
    <w:rsid w:val="004175A8"/>
    <w:rsid w:val="00417CE3"/>
    <w:rsid w:val="00417D76"/>
    <w:rsid w:val="00417E46"/>
    <w:rsid w:val="00417E70"/>
    <w:rsid w:val="00421352"/>
    <w:rsid w:val="004216E0"/>
    <w:rsid w:val="00421D33"/>
    <w:rsid w:val="004233FC"/>
    <w:rsid w:val="0043155D"/>
    <w:rsid w:val="00431CA0"/>
    <w:rsid w:val="00432F5B"/>
    <w:rsid w:val="00433C6D"/>
    <w:rsid w:val="00434AB2"/>
    <w:rsid w:val="00435C29"/>
    <w:rsid w:val="00436C45"/>
    <w:rsid w:val="00437B5C"/>
    <w:rsid w:val="00441274"/>
    <w:rsid w:val="00441D41"/>
    <w:rsid w:val="00442555"/>
    <w:rsid w:val="0044294A"/>
    <w:rsid w:val="00442EC1"/>
    <w:rsid w:val="00443430"/>
    <w:rsid w:val="00443E74"/>
    <w:rsid w:val="00443F04"/>
    <w:rsid w:val="00444D32"/>
    <w:rsid w:val="00445699"/>
    <w:rsid w:val="00451DB0"/>
    <w:rsid w:val="00452F5D"/>
    <w:rsid w:val="00454736"/>
    <w:rsid w:val="004557A0"/>
    <w:rsid w:val="00455C12"/>
    <w:rsid w:val="00460F1E"/>
    <w:rsid w:val="00461FD8"/>
    <w:rsid w:val="004625B4"/>
    <w:rsid w:val="0046397D"/>
    <w:rsid w:val="004650BF"/>
    <w:rsid w:val="00465313"/>
    <w:rsid w:val="004661FD"/>
    <w:rsid w:val="00467933"/>
    <w:rsid w:val="00470274"/>
    <w:rsid w:val="004719E5"/>
    <w:rsid w:val="00474E44"/>
    <w:rsid w:val="00477062"/>
    <w:rsid w:val="004807A7"/>
    <w:rsid w:val="00484484"/>
    <w:rsid w:val="00484824"/>
    <w:rsid w:val="00485880"/>
    <w:rsid w:val="00485EAA"/>
    <w:rsid w:val="004866AE"/>
    <w:rsid w:val="00486BC4"/>
    <w:rsid w:val="0048768C"/>
    <w:rsid w:val="004876F1"/>
    <w:rsid w:val="00490514"/>
    <w:rsid w:val="0049087D"/>
    <w:rsid w:val="00491065"/>
    <w:rsid w:val="004924AD"/>
    <w:rsid w:val="00495342"/>
    <w:rsid w:val="0049548E"/>
    <w:rsid w:val="004961BE"/>
    <w:rsid w:val="004965C4"/>
    <w:rsid w:val="00496F4C"/>
    <w:rsid w:val="00497E5A"/>
    <w:rsid w:val="004A0CB6"/>
    <w:rsid w:val="004A0E42"/>
    <w:rsid w:val="004A2235"/>
    <w:rsid w:val="004A265F"/>
    <w:rsid w:val="004A2E36"/>
    <w:rsid w:val="004A42C9"/>
    <w:rsid w:val="004A50B2"/>
    <w:rsid w:val="004B077E"/>
    <w:rsid w:val="004B13FC"/>
    <w:rsid w:val="004B23CA"/>
    <w:rsid w:val="004B2A31"/>
    <w:rsid w:val="004B2BC7"/>
    <w:rsid w:val="004B2FBE"/>
    <w:rsid w:val="004B34FF"/>
    <w:rsid w:val="004B3B03"/>
    <w:rsid w:val="004B3D2A"/>
    <w:rsid w:val="004B3EEC"/>
    <w:rsid w:val="004B61DD"/>
    <w:rsid w:val="004C2C34"/>
    <w:rsid w:val="004C3491"/>
    <w:rsid w:val="004C5696"/>
    <w:rsid w:val="004C7D03"/>
    <w:rsid w:val="004D1406"/>
    <w:rsid w:val="004D17FB"/>
    <w:rsid w:val="004D3239"/>
    <w:rsid w:val="004D44F2"/>
    <w:rsid w:val="004D5629"/>
    <w:rsid w:val="004D754F"/>
    <w:rsid w:val="004E3374"/>
    <w:rsid w:val="004E4A08"/>
    <w:rsid w:val="004E5156"/>
    <w:rsid w:val="004E61B6"/>
    <w:rsid w:val="004E6AC1"/>
    <w:rsid w:val="004E6D87"/>
    <w:rsid w:val="004F018F"/>
    <w:rsid w:val="004F165D"/>
    <w:rsid w:val="004F1DFE"/>
    <w:rsid w:val="004F1E92"/>
    <w:rsid w:val="004F67DB"/>
    <w:rsid w:val="004F7C64"/>
    <w:rsid w:val="00500854"/>
    <w:rsid w:val="005024B6"/>
    <w:rsid w:val="005040CC"/>
    <w:rsid w:val="005042EA"/>
    <w:rsid w:val="00504AC4"/>
    <w:rsid w:val="00505146"/>
    <w:rsid w:val="00505D0D"/>
    <w:rsid w:val="0050656D"/>
    <w:rsid w:val="00506DB1"/>
    <w:rsid w:val="00507D35"/>
    <w:rsid w:val="00507F8C"/>
    <w:rsid w:val="0051095F"/>
    <w:rsid w:val="00511214"/>
    <w:rsid w:val="00512162"/>
    <w:rsid w:val="00512C28"/>
    <w:rsid w:val="0051343A"/>
    <w:rsid w:val="005135BB"/>
    <w:rsid w:val="005164FF"/>
    <w:rsid w:val="00517D4E"/>
    <w:rsid w:val="00520482"/>
    <w:rsid w:val="00520B57"/>
    <w:rsid w:val="00521399"/>
    <w:rsid w:val="00521F3F"/>
    <w:rsid w:val="005229B1"/>
    <w:rsid w:val="00522FCB"/>
    <w:rsid w:val="00523582"/>
    <w:rsid w:val="005238C3"/>
    <w:rsid w:val="00525AF4"/>
    <w:rsid w:val="005260EA"/>
    <w:rsid w:val="0052768C"/>
    <w:rsid w:val="00530185"/>
    <w:rsid w:val="00530898"/>
    <w:rsid w:val="00530A1A"/>
    <w:rsid w:val="0053161B"/>
    <w:rsid w:val="005322A2"/>
    <w:rsid w:val="005328E6"/>
    <w:rsid w:val="00532C70"/>
    <w:rsid w:val="0053420C"/>
    <w:rsid w:val="005364C9"/>
    <w:rsid w:val="005371CF"/>
    <w:rsid w:val="00537BFC"/>
    <w:rsid w:val="00541292"/>
    <w:rsid w:val="00541A0E"/>
    <w:rsid w:val="00542ADA"/>
    <w:rsid w:val="005449AA"/>
    <w:rsid w:val="00545572"/>
    <w:rsid w:val="00545D1D"/>
    <w:rsid w:val="0054739F"/>
    <w:rsid w:val="0054778F"/>
    <w:rsid w:val="00547ED3"/>
    <w:rsid w:val="005507A7"/>
    <w:rsid w:val="005522A4"/>
    <w:rsid w:val="00553E75"/>
    <w:rsid w:val="00554CE5"/>
    <w:rsid w:val="00555835"/>
    <w:rsid w:val="0055585E"/>
    <w:rsid w:val="00556B93"/>
    <w:rsid w:val="005601A1"/>
    <w:rsid w:val="00560E8E"/>
    <w:rsid w:val="00561ADC"/>
    <w:rsid w:val="00563677"/>
    <w:rsid w:val="0056574E"/>
    <w:rsid w:val="00565832"/>
    <w:rsid w:val="00566D48"/>
    <w:rsid w:val="00570E8E"/>
    <w:rsid w:val="00571479"/>
    <w:rsid w:val="00571E57"/>
    <w:rsid w:val="005730D5"/>
    <w:rsid w:val="00574229"/>
    <w:rsid w:val="00574895"/>
    <w:rsid w:val="005767AE"/>
    <w:rsid w:val="00577500"/>
    <w:rsid w:val="00580190"/>
    <w:rsid w:val="005802B2"/>
    <w:rsid w:val="0058045E"/>
    <w:rsid w:val="00580AAE"/>
    <w:rsid w:val="0058105F"/>
    <w:rsid w:val="00581C16"/>
    <w:rsid w:val="0058464C"/>
    <w:rsid w:val="00584942"/>
    <w:rsid w:val="0058656E"/>
    <w:rsid w:val="00587F29"/>
    <w:rsid w:val="00590D2D"/>
    <w:rsid w:val="00592160"/>
    <w:rsid w:val="00593DDC"/>
    <w:rsid w:val="00593F20"/>
    <w:rsid w:val="005A3033"/>
    <w:rsid w:val="005A49AE"/>
    <w:rsid w:val="005A58F7"/>
    <w:rsid w:val="005B2460"/>
    <w:rsid w:val="005B30B5"/>
    <w:rsid w:val="005B31F5"/>
    <w:rsid w:val="005B4139"/>
    <w:rsid w:val="005B467C"/>
    <w:rsid w:val="005B49DE"/>
    <w:rsid w:val="005B53DF"/>
    <w:rsid w:val="005B55C6"/>
    <w:rsid w:val="005B613C"/>
    <w:rsid w:val="005B680D"/>
    <w:rsid w:val="005B6CC7"/>
    <w:rsid w:val="005C09AC"/>
    <w:rsid w:val="005C1104"/>
    <w:rsid w:val="005C1AE0"/>
    <w:rsid w:val="005C1FB2"/>
    <w:rsid w:val="005C43C3"/>
    <w:rsid w:val="005C46D6"/>
    <w:rsid w:val="005C52FF"/>
    <w:rsid w:val="005C535E"/>
    <w:rsid w:val="005D130A"/>
    <w:rsid w:val="005D1443"/>
    <w:rsid w:val="005D1C78"/>
    <w:rsid w:val="005D42B5"/>
    <w:rsid w:val="005D43D9"/>
    <w:rsid w:val="005D47E6"/>
    <w:rsid w:val="005D5B67"/>
    <w:rsid w:val="005D6F99"/>
    <w:rsid w:val="005D7813"/>
    <w:rsid w:val="005E03AD"/>
    <w:rsid w:val="005E2769"/>
    <w:rsid w:val="005E311D"/>
    <w:rsid w:val="005E3D18"/>
    <w:rsid w:val="005E4948"/>
    <w:rsid w:val="005E693A"/>
    <w:rsid w:val="005E7A0E"/>
    <w:rsid w:val="005F16ED"/>
    <w:rsid w:val="005F171C"/>
    <w:rsid w:val="005F2063"/>
    <w:rsid w:val="005F2606"/>
    <w:rsid w:val="005F29F7"/>
    <w:rsid w:val="005F2AE4"/>
    <w:rsid w:val="005F2D70"/>
    <w:rsid w:val="005F30A8"/>
    <w:rsid w:val="005F3D0F"/>
    <w:rsid w:val="005F3E5F"/>
    <w:rsid w:val="005F4DE5"/>
    <w:rsid w:val="005F501C"/>
    <w:rsid w:val="00600366"/>
    <w:rsid w:val="00602B05"/>
    <w:rsid w:val="00603F51"/>
    <w:rsid w:val="006049DC"/>
    <w:rsid w:val="00605192"/>
    <w:rsid w:val="00606441"/>
    <w:rsid w:val="00611666"/>
    <w:rsid w:val="006118E1"/>
    <w:rsid w:val="00611B35"/>
    <w:rsid w:val="0061475A"/>
    <w:rsid w:val="00615417"/>
    <w:rsid w:val="006161F8"/>
    <w:rsid w:val="006174BF"/>
    <w:rsid w:val="00617670"/>
    <w:rsid w:val="0062201C"/>
    <w:rsid w:val="006227E7"/>
    <w:rsid w:val="0062402E"/>
    <w:rsid w:val="006242F1"/>
    <w:rsid w:val="00624758"/>
    <w:rsid w:val="00624BCC"/>
    <w:rsid w:val="00626453"/>
    <w:rsid w:val="00626B4E"/>
    <w:rsid w:val="00631E34"/>
    <w:rsid w:val="00636477"/>
    <w:rsid w:val="00640817"/>
    <w:rsid w:val="00641D70"/>
    <w:rsid w:val="006422A7"/>
    <w:rsid w:val="006439D7"/>
    <w:rsid w:val="00646539"/>
    <w:rsid w:val="00647F4D"/>
    <w:rsid w:val="006513F8"/>
    <w:rsid w:val="00651AD8"/>
    <w:rsid w:val="00652105"/>
    <w:rsid w:val="00653D2A"/>
    <w:rsid w:val="006552D5"/>
    <w:rsid w:val="00656EA6"/>
    <w:rsid w:val="00657DAA"/>
    <w:rsid w:val="00660F83"/>
    <w:rsid w:val="0066146C"/>
    <w:rsid w:val="00661812"/>
    <w:rsid w:val="00663FE0"/>
    <w:rsid w:val="00663FF2"/>
    <w:rsid w:val="00664D89"/>
    <w:rsid w:val="0066523D"/>
    <w:rsid w:val="006672F3"/>
    <w:rsid w:val="00667813"/>
    <w:rsid w:val="00667FB8"/>
    <w:rsid w:val="00670BE4"/>
    <w:rsid w:val="0067116F"/>
    <w:rsid w:val="00671C14"/>
    <w:rsid w:val="00672A1B"/>
    <w:rsid w:val="00673146"/>
    <w:rsid w:val="006747C4"/>
    <w:rsid w:val="006820FE"/>
    <w:rsid w:val="00684167"/>
    <w:rsid w:val="00685585"/>
    <w:rsid w:val="006910E8"/>
    <w:rsid w:val="00691CC2"/>
    <w:rsid w:val="006933C4"/>
    <w:rsid w:val="00695BAD"/>
    <w:rsid w:val="00696325"/>
    <w:rsid w:val="00696AC6"/>
    <w:rsid w:val="006979E6"/>
    <w:rsid w:val="006A1C09"/>
    <w:rsid w:val="006A6DA8"/>
    <w:rsid w:val="006A73A9"/>
    <w:rsid w:val="006A7E05"/>
    <w:rsid w:val="006A7F17"/>
    <w:rsid w:val="006B046D"/>
    <w:rsid w:val="006B35B7"/>
    <w:rsid w:val="006B4551"/>
    <w:rsid w:val="006B5187"/>
    <w:rsid w:val="006B574B"/>
    <w:rsid w:val="006B670E"/>
    <w:rsid w:val="006B77D2"/>
    <w:rsid w:val="006C06A4"/>
    <w:rsid w:val="006C2C66"/>
    <w:rsid w:val="006C40E7"/>
    <w:rsid w:val="006C6FD7"/>
    <w:rsid w:val="006C71DD"/>
    <w:rsid w:val="006C7568"/>
    <w:rsid w:val="006D266F"/>
    <w:rsid w:val="006D2AA4"/>
    <w:rsid w:val="006D361E"/>
    <w:rsid w:val="006D44C9"/>
    <w:rsid w:val="006D512A"/>
    <w:rsid w:val="006D5837"/>
    <w:rsid w:val="006D5DEA"/>
    <w:rsid w:val="006D60CD"/>
    <w:rsid w:val="006D68CF"/>
    <w:rsid w:val="006D6955"/>
    <w:rsid w:val="006E109F"/>
    <w:rsid w:val="006E10C3"/>
    <w:rsid w:val="006E1F7B"/>
    <w:rsid w:val="006E38FA"/>
    <w:rsid w:val="006E4B8B"/>
    <w:rsid w:val="006E4EA8"/>
    <w:rsid w:val="006E608D"/>
    <w:rsid w:val="006E67D9"/>
    <w:rsid w:val="006E6989"/>
    <w:rsid w:val="006F26CC"/>
    <w:rsid w:val="006F28C3"/>
    <w:rsid w:val="006F2A4A"/>
    <w:rsid w:val="006F4F8C"/>
    <w:rsid w:val="006F5C52"/>
    <w:rsid w:val="006F78D5"/>
    <w:rsid w:val="007019A7"/>
    <w:rsid w:val="0070204D"/>
    <w:rsid w:val="007035BF"/>
    <w:rsid w:val="00703D93"/>
    <w:rsid w:val="007040EA"/>
    <w:rsid w:val="00705023"/>
    <w:rsid w:val="007062C8"/>
    <w:rsid w:val="007070FB"/>
    <w:rsid w:val="007077EF"/>
    <w:rsid w:val="00710925"/>
    <w:rsid w:val="00710EC5"/>
    <w:rsid w:val="00711C77"/>
    <w:rsid w:val="007139FE"/>
    <w:rsid w:val="0071469B"/>
    <w:rsid w:val="00715209"/>
    <w:rsid w:val="007205FF"/>
    <w:rsid w:val="007213CD"/>
    <w:rsid w:val="00722AB3"/>
    <w:rsid w:val="007249DC"/>
    <w:rsid w:val="0072504C"/>
    <w:rsid w:val="00725BA2"/>
    <w:rsid w:val="00726674"/>
    <w:rsid w:val="0073166F"/>
    <w:rsid w:val="00732A2B"/>
    <w:rsid w:val="00732A46"/>
    <w:rsid w:val="007334D3"/>
    <w:rsid w:val="0073431C"/>
    <w:rsid w:val="00734995"/>
    <w:rsid w:val="0073538C"/>
    <w:rsid w:val="00735A82"/>
    <w:rsid w:val="00735B91"/>
    <w:rsid w:val="00735F3D"/>
    <w:rsid w:val="00736D5E"/>
    <w:rsid w:val="00742151"/>
    <w:rsid w:val="00742A65"/>
    <w:rsid w:val="00743259"/>
    <w:rsid w:val="00743525"/>
    <w:rsid w:val="007435EE"/>
    <w:rsid w:val="00743662"/>
    <w:rsid w:val="007439C6"/>
    <w:rsid w:val="00743E06"/>
    <w:rsid w:val="00747771"/>
    <w:rsid w:val="007479C5"/>
    <w:rsid w:val="007519EC"/>
    <w:rsid w:val="00751CA8"/>
    <w:rsid w:val="007527A2"/>
    <w:rsid w:val="00753A67"/>
    <w:rsid w:val="00753AE3"/>
    <w:rsid w:val="0075417C"/>
    <w:rsid w:val="00756268"/>
    <w:rsid w:val="007565B5"/>
    <w:rsid w:val="00756ED3"/>
    <w:rsid w:val="00756F1E"/>
    <w:rsid w:val="00757811"/>
    <w:rsid w:val="00760928"/>
    <w:rsid w:val="00761115"/>
    <w:rsid w:val="0076457E"/>
    <w:rsid w:val="007655A4"/>
    <w:rsid w:val="00767AF2"/>
    <w:rsid w:val="0077098F"/>
    <w:rsid w:val="007709E8"/>
    <w:rsid w:val="00770B51"/>
    <w:rsid w:val="00771F06"/>
    <w:rsid w:val="007721A3"/>
    <w:rsid w:val="007739E8"/>
    <w:rsid w:val="007753FC"/>
    <w:rsid w:val="00776580"/>
    <w:rsid w:val="00785299"/>
    <w:rsid w:val="00785675"/>
    <w:rsid w:val="00786EEA"/>
    <w:rsid w:val="00786FCD"/>
    <w:rsid w:val="00787D9D"/>
    <w:rsid w:val="007907A4"/>
    <w:rsid w:val="00790E1E"/>
    <w:rsid w:val="00791DD3"/>
    <w:rsid w:val="00793620"/>
    <w:rsid w:val="00793E00"/>
    <w:rsid w:val="007945B1"/>
    <w:rsid w:val="007953C0"/>
    <w:rsid w:val="00795FC7"/>
    <w:rsid w:val="00797E8A"/>
    <w:rsid w:val="007A0B13"/>
    <w:rsid w:val="007A1711"/>
    <w:rsid w:val="007A25E5"/>
    <w:rsid w:val="007A2A6D"/>
    <w:rsid w:val="007A2B4F"/>
    <w:rsid w:val="007A3698"/>
    <w:rsid w:val="007A50FA"/>
    <w:rsid w:val="007A64D2"/>
    <w:rsid w:val="007A7E42"/>
    <w:rsid w:val="007B0496"/>
    <w:rsid w:val="007B32F0"/>
    <w:rsid w:val="007B4CA9"/>
    <w:rsid w:val="007B4EAE"/>
    <w:rsid w:val="007C06BF"/>
    <w:rsid w:val="007C2368"/>
    <w:rsid w:val="007C2482"/>
    <w:rsid w:val="007C25BF"/>
    <w:rsid w:val="007C4BEC"/>
    <w:rsid w:val="007C5868"/>
    <w:rsid w:val="007C630C"/>
    <w:rsid w:val="007C63D0"/>
    <w:rsid w:val="007C7283"/>
    <w:rsid w:val="007D0874"/>
    <w:rsid w:val="007D1651"/>
    <w:rsid w:val="007D2086"/>
    <w:rsid w:val="007D2A7C"/>
    <w:rsid w:val="007D7E07"/>
    <w:rsid w:val="007E0123"/>
    <w:rsid w:val="007E0415"/>
    <w:rsid w:val="007E1D50"/>
    <w:rsid w:val="007E45E0"/>
    <w:rsid w:val="007E7FCE"/>
    <w:rsid w:val="007F2B58"/>
    <w:rsid w:val="007F2E84"/>
    <w:rsid w:val="007F356F"/>
    <w:rsid w:val="007F4CEE"/>
    <w:rsid w:val="007F4D6A"/>
    <w:rsid w:val="00802030"/>
    <w:rsid w:val="00802B9E"/>
    <w:rsid w:val="00802C64"/>
    <w:rsid w:val="00803257"/>
    <w:rsid w:val="0080406B"/>
    <w:rsid w:val="00804B7C"/>
    <w:rsid w:val="008052A2"/>
    <w:rsid w:val="008052F0"/>
    <w:rsid w:val="008122D5"/>
    <w:rsid w:val="00812F21"/>
    <w:rsid w:val="008135EA"/>
    <w:rsid w:val="008138E9"/>
    <w:rsid w:val="00813AE4"/>
    <w:rsid w:val="00814592"/>
    <w:rsid w:val="008211F2"/>
    <w:rsid w:val="00821CEF"/>
    <w:rsid w:val="00823EB0"/>
    <w:rsid w:val="0082471B"/>
    <w:rsid w:val="00825049"/>
    <w:rsid w:val="00830DC0"/>
    <w:rsid w:val="00832C56"/>
    <w:rsid w:val="0083415F"/>
    <w:rsid w:val="0083545E"/>
    <w:rsid w:val="00835E67"/>
    <w:rsid w:val="00836387"/>
    <w:rsid w:val="008409AA"/>
    <w:rsid w:val="008415C6"/>
    <w:rsid w:val="0084525E"/>
    <w:rsid w:val="00845312"/>
    <w:rsid w:val="00845535"/>
    <w:rsid w:val="00845BF2"/>
    <w:rsid w:val="00847D50"/>
    <w:rsid w:val="008504AE"/>
    <w:rsid w:val="008517F4"/>
    <w:rsid w:val="008570C7"/>
    <w:rsid w:val="00860409"/>
    <w:rsid w:val="008611E9"/>
    <w:rsid w:val="00861B68"/>
    <w:rsid w:val="008620B1"/>
    <w:rsid w:val="008623AB"/>
    <w:rsid w:val="0086402F"/>
    <w:rsid w:val="0086462B"/>
    <w:rsid w:val="00864ADF"/>
    <w:rsid w:val="0087085B"/>
    <w:rsid w:val="00870C2E"/>
    <w:rsid w:val="008764F7"/>
    <w:rsid w:val="00876550"/>
    <w:rsid w:val="008766DA"/>
    <w:rsid w:val="00876B6D"/>
    <w:rsid w:val="00877560"/>
    <w:rsid w:val="00877F5D"/>
    <w:rsid w:val="00881201"/>
    <w:rsid w:val="00884BCC"/>
    <w:rsid w:val="00885A49"/>
    <w:rsid w:val="00886380"/>
    <w:rsid w:val="008879F7"/>
    <w:rsid w:val="008909C7"/>
    <w:rsid w:val="00890F12"/>
    <w:rsid w:val="008916E4"/>
    <w:rsid w:val="00892D40"/>
    <w:rsid w:val="00892F8A"/>
    <w:rsid w:val="00894665"/>
    <w:rsid w:val="00896F6F"/>
    <w:rsid w:val="00896F8D"/>
    <w:rsid w:val="008A24F2"/>
    <w:rsid w:val="008A2ACC"/>
    <w:rsid w:val="008A347F"/>
    <w:rsid w:val="008A4325"/>
    <w:rsid w:val="008A4AB2"/>
    <w:rsid w:val="008A5CB1"/>
    <w:rsid w:val="008A736F"/>
    <w:rsid w:val="008A74E2"/>
    <w:rsid w:val="008B136E"/>
    <w:rsid w:val="008B1DE6"/>
    <w:rsid w:val="008B6436"/>
    <w:rsid w:val="008B6B6D"/>
    <w:rsid w:val="008B6B7B"/>
    <w:rsid w:val="008B76C7"/>
    <w:rsid w:val="008C4CD7"/>
    <w:rsid w:val="008C5835"/>
    <w:rsid w:val="008D55F6"/>
    <w:rsid w:val="008D5800"/>
    <w:rsid w:val="008D72D6"/>
    <w:rsid w:val="008E06C6"/>
    <w:rsid w:val="008E1FD6"/>
    <w:rsid w:val="008E30F9"/>
    <w:rsid w:val="008E353B"/>
    <w:rsid w:val="008E3986"/>
    <w:rsid w:val="008E3B94"/>
    <w:rsid w:val="008E3E6F"/>
    <w:rsid w:val="008E4632"/>
    <w:rsid w:val="008E5670"/>
    <w:rsid w:val="008E5682"/>
    <w:rsid w:val="008E755B"/>
    <w:rsid w:val="008E7CA3"/>
    <w:rsid w:val="008F00E7"/>
    <w:rsid w:val="008F0870"/>
    <w:rsid w:val="008F114F"/>
    <w:rsid w:val="008F391C"/>
    <w:rsid w:val="008F5DB6"/>
    <w:rsid w:val="008F5F45"/>
    <w:rsid w:val="008F6B15"/>
    <w:rsid w:val="008F7F5C"/>
    <w:rsid w:val="00903318"/>
    <w:rsid w:val="00903676"/>
    <w:rsid w:val="00906D59"/>
    <w:rsid w:val="00910612"/>
    <w:rsid w:val="00912DC4"/>
    <w:rsid w:val="009135DC"/>
    <w:rsid w:val="00914069"/>
    <w:rsid w:val="0091439B"/>
    <w:rsid w:val="009146A9"/>
    <w:rsid w:val="00915909"/>
    <w:rsid w:val="009159E1"/>
    <w:rsid w:val="00915FB2"/>
    <w:rsid w:val="0091631E"/>
    <w:rsid w:val="009163A6"/>
    <w:rsid w:val="00916618"/>
    <w:rsid w:val="00917C8B"/>
    <w:rsid w:val="00921F6D"/>
    <w:rsid w:val="009224CA"/>
    <w:rsid w:val="009227B7"/>
    <w:rsid w:val="00922D15"/>
    <w:rsid w:val="009231DB"/>
    <w:rsid w:val="0092682D"/>
    <w:rsid w:val="0092733B"/>
    <w:rsid w:val="009303F5"/>
    <w:rsid w:val="00930AE6"/>
    <w:rsid w:val="00932D06"/>
    <w:rsid w:val="009330CB"/>
    <w:rsid w:val="00933B71"/>
    <w:rsid w:val="00935B8F"/>
    <w:rsid w:val="00937020"/>
    <w:rsid w:val="00937864"/>
    <w:rsid w:val="00937EA8"/>
    <w:rsid w:val="00940349"/>
    <w:rsid w:val="0094108F"/>
    <w:rsid w:val="00941A73"/>
    <w:rsid w:val="00941F11"/>
    <w:rsid w:val="00942180"/>
    <w:rsid w:val="0094350F"/>
    <w:rsid w:val="00943A36"/>
    <w:rsid w:val="00944C5C"/>
    <w:rsid w:val="00945424"/>
    <w:rsid w:val="00950650"/>
    <w:rsid w:val="00950879"/>
    <w:rsid w:val="00951A14"/>
    <w:rsid w:val="00951C2A"/>
    <w:rsid w:val="00953216"/>
    <w:rsid w:val="0095389F"/>
    <w:rsid w:val="0095411B"/>
    <w:rsid w:val="00955463"/>
    <w:rsid w:val="00955DE3"/>
    <w:rsid w:val="0095713D"/>
    <w:rsid w:val="00960271"/>
    <w:rsid w:val="00960B16"/>
    <w:rsid w:val="00960E80"/>
    <w:rsid w:val="00961658"/>
    <w:rsid w:val="00963000"/>
    <w:rsid w:val="00963B29"/>
    <w:rsid w:val="00963CDC"/>
    <w:rsid w:val="0096491A"/>
    <w:rsid w:val="009649DD"/>
    <w:rsid w:val="00965887"/>
    <w:rsid w:val="00971FCC"/>
    <w:rsid w:val="009722F0"/>
    <w:rsid w:val="00972B35"/>
    <w:rsid w:val="00972B90"/>
    <w:rsid w:val="00974F4E"/>
    <w:rsid w:val="00975BB9"/>
    <w:rsid w:val="00977531"/>
    <w:rsid w:val="00982BCD"/>
    <w:rsid w:val="00982DE1"/>
    <w:rsid w:val="00983E71"/>
    <w:rsid w:val="00985991"/>
    <w:rsid w:val="00985FE2"/>
    <w:rsid w:val="009860D9"/>
    <w:rsid w:val="00986969"/>
    <w:rsid w:val="00986AC2"/>
    <w:rsid w:val="00987AF6"/>
    <w:rsid w:val="009914CA"/>
    <w:rsid w:val="00992E09"/>
    <w:rsid w:val="00993B2B"/>
    <w:rsid w:val="00995FB3"/>
    <w:rsid w:val="00997958"/>
    <w:rsid w:val="009A20D5"/>
    <w:rsid w:val="009A2815"/>
    <w:rsid w:val="009A2E0A"/>
    <w:rsid w:val="009A3A8A"/>
    <w:rsid w:val="009A3E94"/>
    <w:rsid w:val="009A41F4"/>
    <w:rsid w:val="009A57E5"/>
    <w:rsid w:val="009A5965"/>
    <w:rsid w:val="009A6219"/>
    <w:rsid w:val="009A6298"/>
    <w:rsid w:val="009A65E3"/>
    <w:rsid w:val="009A6FED"/>
    <w:rsid w:val="009A743D"/>
    <w:rsid w:val="009B228B"/>
    <w:rsid w:val="009B2F73"/>
    <w:rsid w:val="009B316E"/>
    <w:rsid w:val="009B4275"/>
    <w:rsid w:val="009B44E5"/>
    <w:rsid w:val="009B52F3"/>
    <w:rsid w:val="009B6FBF"/>
    <w:rsid w:val="009C011F"/>
    <w:rsid w:val="009C07E9"/>
    <w:rsid w:val="009C0CC7"/>
    <w:rsid w:val="009C1C0C"/>
    <w:rsid w:val="009C27ED"/>
    <w:rsid w:val="009C36D5"/>
    <w:rsid w:val="009C3929"/>
    <w:rsid w:val="009C5FDE"/>
    <w:rsid w:val="009C70D9"/>
    <w:rsid w:val="009D06EA"/>
    <w:rsid w:val="009D0C2A"/>
    <w:rsid w:val="009D13D8"/>
    <w:rsid w:val="009D236A"/>
    <w:rsid w:val="009D3059"/>
    <w:rsid w:val="009D35F6"/>
    <w:rsid w:val="009D3BBD"/>
    <w:rsid w:val="009D50CB"/>
    <w:rsid w:val="009D701D"/>
    <w:rsid w:val="009D73E0"/>
    <w:rsid w:val="009D7A27"/>
    <w:rsid w:val="009E2331"/>
    <w:rsid w:val="009E31E2"/>
    <w:rsid w:val="009E3B0D"/>
    <w:rsid w:val="009E3CA8"/>
    <w:rsid w:val="009E529F"/>
    <w:rsid w:val="009E6A4A"/>
    <w:rsid w:val="009E767A"/>
    <w:rsid w:val="009F2A81"/>
    <w:rsid w:val="009F2C4F"/>
    <w:rsid w:val="009F3648"/>
    <w:rsid w:val="009F57B8"/>
    <w:rsid w:val="009F5CBD"/>
    <w:rsid w:val="009F6446"/>
    <w:rsid w:val="009F7196"/>
    <w:rsid w:val="009F7F57"/>
    <w:rsid w:val="00A01F77"/>
    <w:rsid w:val="00A02BAB"/>
    <w:rsid w:val="00A02CE3"/>
    <w:rsid w:val="00A03397"/>
    <w:rsid w:val="00A12B13"/>
    <w:rsid w:val="00A15CB2"/>
    <w:rsid w:val="00A15D39"/>
    <w:rsid w:val="00A17737"/>
    <w:rsid w:val="00A1773B"/>
    <w:rsid w:val="00A20D1B"/>
    <w:rsid w:val="00A23187"/>
    <w:rsid w:val="00A23D50"/>
    <w:rsid w:val="00A27070"/>
    <w:rsid w:val="00A27890"/>
    <w:rsid w:val="00A34568"/>
    <w:rsid w:val="00A34AE8"/>
    <w:rsid w:val="00A35323"/>
    <w:rsid w:val="00A36A0D"/>
    <w:rsid w:val="00A36D27"/>
    <w:rsid w:val="00A40092"/>
    <w:rsid w:val="00A408D4"/>
    <w:rsid w:val="00A40BB9"/>
    <w:rsid w:val="00A417B6"/>
    <w:rsid w:val="00A44F6B"/>
    <w:rsid w:val="00A46237"/>
    <w:rsid w:val="00A47015"/>
    <w:rsid w:val="00A47BFA"/>
    <w:rsid w:val="00A50238"/>
    <w:rsid w:val="00A502C7"/>
    <w:rsid w:val="00A507E3"/>
    <w:rsid w:val="00A508B6"/>
    <w:rsid w:val="00A52306"/>
    <w:rsid w:val="00A52554"/>
    <w:rsid w:val="00A5275F"/>
    <w:rsid w:val="00A5362D"/>
    <w:rsid w:val="00A5434D"/>
    <w:rsid w:val="00A567E1"/>
    <w:rsid w:val="00A57872"/>
    <w:rsid w:val="00A61DC8"/>
    <w:rsid w:val="00A62245"/>
    <w:rsid w:val="00A625D9"/>
    <w:rsid w:val="00A62BFD"/>
    <w:rsid w:val="00A63495"/>
    <w:rsid w:val="00A63799"/>
    <w:rsid w:val="00A6390E"/>
    <w:rsid w:val="00A63FCA"/>
    <w:rsid w:val="00A64B7A"/>
    <w:rsid w:val="00A67299"/>
    <w:rsid w:val="00A71D09"/>
    <w:rsid w:val="00A73C87"/>
    <w:rsid w:val="00A7669F"/>
    <w:rsid w:val="00A8291C"/>
    <w:rsid w:val="00A83FFD"/>
    <w:rsid w:val="00A85A49"/>
    <w:rsid w:val="00A85BF1"/>
    <w:rsid w:val="00A85CF7"/>
    <w:rsid w:val="00A86033"/>
    <w:rsid w:val="00A86F4E"/>
    <w:rsid w:val="00A870D9"/>
    <w:rsid w:val="00A875A3"/>
    <w:rsid w:val="00A877F5"/>
    <w:rsid w:val="00A90CC6"/>
    <w:rsid w:val="00A91815"/>
    <w:rsid w:val="00A918AD"/>
    <w:rsid w:val="00A9223D"/>
    <w:rsid w:val="00A92575"/>
    <w:rsid w:val="00A92EB8"/>
    <w:rsid w:val="00A94782"/>
    <w:rsid w:val="00AA0C50"/>
    <w:rsid w:val="00AA1493"/>
    <w:rsid w:val="00AA2509"/>
    <w:rsid w:val="00AA29B2"/>
    <w:rsid w:val="00AA2DCA"/>
    <w:rsid w:val="00AA394D"/>
    <w:rsid w:val="00AA43A0"/>
    <w:rsid w:val="00AA4EA6"/>
    <w:rsid w:val="00AA54B3"/>
    <w:rsid w:val="00AA5582"/>
    <w:rsid w:val="00AA5BE3"/>
    <w:rsid w:val="00AB0776"/>
    <w:rsid w:val="00AB0E0C"/>
    <w:rsid w:val="00AB3144"/>
    <w:rsid w:val="00AB4CF1"/>
    <w:rsid w:val="00AB55CF"/>
    <w:rsid w:val="00AB5D8C"/>
    <w:rsid w:val="00AB5F9F"/>
    <w:rsid w:val="00AB794B"/>
    <w:rsid w:val="00AC0BFF"/>
    <w:rsid w:val="00AC3554"/>
    <w:rsid w:val="00AC3C5F"/>
    <w:rsid w:val="00AC4378"/>
    <w:rsid w:val="00AC4D63"/>
    <w:rsid w:val="00AC4F57"/>
    <w:rsid w:val="00AC5C31"/>
    <w:rsid w:val="00AC6485"/>
    <w:rsid w:val="00AC7270"/>
    <w:rsid w:val="00AC7DA1"/>
    <w:rsid w:val="00AD04A7"/>
    <w:rsid w:val="00AD36C0"/>
    <w:rsid w:val="00AD5A58"/>
    <w:rsid w:val="00AD62BE"/>
    <w:rsid w:val="00AE01D1"/>
    <w:rsid w:val="00AE1285"/>
    <w:rsid w:val="00AE14E6"/>
    <w:rsid w:val="00AE1B31"/>
    <w:rsid w:val="00AE1BFF"/>
    <w:rsid w:val="00AE2DA6"/>
    <w:rsid w:val="00AE34EC"/>
    <w:rsid w:val="00AE405B"/>
    <w:rsid w:val="00AE56C9"/>
    <w:rsid w:val="00AE60CD"/>
    <w:rsid w:val="00AE617A"/>
    <w:rsid w:val="00AE76A3"/>
    <w:rsid w:val="00AE79D7"/>
    <w:rsid w:val="00AF0D21"/>
    <w:rsid w:val="00AF2080"/>
    <w:rsid w:val="00AF451D"/>
    <w:rsid w:val="00AF51AF"/>
    <w:rsid w:val="00AF56F8"/>
    <w:rsid w:val="00AF6161"/>
    <w:rsid w:val="00AF76AB"/>
    <w:rsid w:val="00AF7E8F"/>
    <w:rsid w:val="00B04427"/>
    <w:rsid w:val="00B0453D"/>
    <w:rsid w:val="00B0599E"/>
    <w:rsid w:val="00B069AA"/>
    <w:rsid w:val="00B108DB"/>
    <w:rsid w:val="00B122AA"/>
    <w:rsid w:val="00B12A07"/>
    <w:rsid w:val="00B12AE8"/>
    <w:rsid w:val="00B13C2D"/>
    <w:rsid w:val="00B15E22"/>
    <w:rsid w:val="00B177E7"/>
    <w:rsid w:val="00B1796F"/>
    <w:rsid w:val="00B17D5B"/>
    <w:rsid w:val="00B20D01"/>
    <w:rsid w:val="00B20DAA"/>
    <w:rsid w:val="00B211BF"/>
    <w:rsid w:val="00B231E5"/>
    <w:rsid w:val="00B254C9"/>
    <w:rsid w:val="00B278AF"/>
    <w:rsid w:val="00B32674"/>
    <w:rsid w:val="00B32FDF"/>
    <w:rsid w:val="00B344C2"/>
    <w:rsid w:val="00B34DD3"/>
    <w:rsid w:val="00B3757E"/>
    <w:rsid w:val="00B417BC"/>
    <w:rsid w:val="00B41B97"/>
    <w:rsid w:val="00B4215D"/>
    <w:rsid w:val="00B4249F"/>
    <w:rsid w:val="00B42644"/>
    <w:rsid w:val="00B43AB8"/>
    <w:rsid w:val="00B447E0"/>
    <w:rsid w:val="00B46E73"/>
    <w:rsid w:val="00B4703F"/>
    <w:rsid w:val="00B47AB3"/>
    <w:rsid w:val="00B50D9B"/>
    <w:rsid w:val="00B50F16"/>
    <w:rsid w:val="00B51F9F"/>
    <w:rsid w:val="00B5249C"/>
    <w:rsid w:val="00B53789"/>
    <w:rsid w:val="00B545CF"/>
    <w:rsid w:val="00B55D28"/>
    <w:rsid w:val="00B61346"/>
    <w:rsid w:val="00B61D18"/>
    <w:rsid w:val="00B61EC6"/>
    <w:rsid w:val="00B63D1E"/>
    <w:rsid w:val="00B63EEB"/>
    <w:rsid w:val="00B641BA"/>
    <w:rsid w:val="00B645EF"/>
    <w:rsid w:val="00B64A1D"/>
    <w:rsid w:val="00B650DB"/>
    <w:rsid w:val="00B67534"/>
    <w:rsid w:val="00B67699"/>
    <w:rsid w:val="00B72F45"/>
    <w:rsid w:val="00B733E8"/>
    <w:rsid w:val="00B73EEB"/>
    <w:rsid w:val="00B7498D"/>
    <w:rsid w:val="00B74E32"/>
    <w:rsid w:val="00B775F0"/>
    <w:rsid w:val="00B8043A"/>
    <w:rsid w:val="00B80732"/>
    <w:rsid w:val="00B81B1A"/>
    <w:rsid w:val="00B8215F"/>
    <w:rsid w:val="00B826BF"/>
    <w:rsid w:val="00B82A30"/>
    <w:rsid w:val="00B83ED4"/>
    <w:rsid w:val="00B84A3A"/>
    <w:rsid w:val="00B90630"/>
    <w:rsid w:val="00B90650"/>
    <w:rsid w:val="00B9091C"/>
    <w:rsid w:val="00B9098B"/>
    <w:rsid w:val="00B90EC3"/>
    <w:rsid w:val="00B91F07"/>
    <w:rsid w:val="00B92D70"/>
    <w:rsid w:val="00B9344D"/>
    <w:rsid w:val="00B93A94"/>
    <w:rsid w:val="00B94376"/>
    <w:rsid w:val="00B957DD"/>
    <w:rsid w:val="00B979C0"/>
    <w:rsid w:val="00BA2102"/>
    <w:rsid w:val="00BA2D69"/>
    <w:rsid w:val="00BA3440"/>
    <w:rsid w:val="00BA68DD"/>
    <w:rsid w:val="00BA6D84"/>
    <w:rsid w:val="00BA6DF9"/>
    <w:rsid w:val="00BB19C1"/>
    <w:rsid w:val="00BB1B59"/>
    <w:rsid w:val="00BB36A7"/>
    <w:rsid w:val="00BB74C1"/>
    <w:rsid w:val="00BC270B"/>
    <w:rsid w:val="00BC3596"/>
    <w:rsid w:val="00BC44A7"/>
    <w:rsid w:val="00BC66EF"/>
    <w:rsid w:val="00BC6DA6"/>
    <w:rsid w:val="00BC74B8"/>
    <w:rsid w:val="00BD3714"/>
    <w:rsid w:val="00BD4EDD"/>
    <w:rsid w:val="00BD5251"/>
    <w:rsid w:val="00BD5DDF"/>
    <w:rsid w:val="00BD6AFC"/>
    <w:rsid w:val="00BD7F5E"/>
    <w:rsid w:val="00BE16CF"/>
    <w:rsid w:val="00BE1F54"/>
    <w:rsid w:val="00BE2BFA"/>
    <w:rsid w:val="00BE403C"/>
    <w:rsid w:val="00BE4925"/>
    <w:rsid w:val="00BE4A4E"/>
    <w:rsid w:val="00BE4ACA"/>
    <w:rsid w:val="00BE563D"/>
    <w:rsid w:val="00BF131F"/>
    <w:rsid w:val="00BF1AD2"/>
    <w:rsid w:val="00BF28EA"/>
    <w:rsid w:val="00BF2A6B"/>
    <w:rsid w:val="00BF357B"/>
    <w:rsid w:val="00BF40E3"/>
    <w:rsid w:val="00BF4122"/>
    <w:rsid w:val="00BF4E50"/>
    <w:rsid w:val="00BF5E5E"/>
    <w:rsid w:val="00BF75AE"/>
    <w:rsid w:val="00C026BD"/>
    <w:rsid w:val="00C03252"/>
    <w:rsid w:val="00C04B93"/>
    <w:rsid w:val="00C05D48"/>
    <w:rsid w:val="00C0615B"/>
    <w:rsid w:val="00C06294"/>
    <w:rsid w:val="00C06400"/>
    <w:rsid w:val="00C076C4"/>
    <w:rsid w:val="00C07D70"/>
    <w:rsid w:val="00C07F11"/>
    <w:rsid w:val="00C1066F"/>
    <w:rsid w:val="00C10D95"/>
    <w:rsid w:val="00C110F0"/>
    <w:rsid w:val="00C12A3B"/>
    <w:rsid w:val="00C12D1E"/>
    <w:rsid w:val="00C1310A"/>
    <w:rsid w:val="00C13C14"/>
    <w:rsid w:val="00C13C8E"/>
    <w:rsid w:val="00C14539"/>
    <w:rsid w:val="00C149AD"/>
    <w:rsid w:val="00C17147"/>
    <w:rsid w:val="00C177ED"/>
    <w:rsid w:val="00C17C47"/>
    <w:rsid w:val="00C21EBC"/>
    <w:rsid w:val="00C227B6"/>
    <w:rsid w:val="00C22C10"/>
    <w:rsid w:val="00C22F46"/>
    <w:rsid w:val="00C23424"/>
    <w:rsid w:val="00C23A68"/>
    <w:rsid w:val="00C24730"/>
    <w:rsid w:val="00C24885"/>
    <w:rsid w:val="00C26FD3"/>
    <w:rsid w:val="00C277A4"/>
    <w:rsid w:val="00C31422"/>
    <w:rsid w:val="00C31DD5"/>
    <w:rsid w:val="00C32650"/>
    <w:rsid w:val="00C35F03"/>
    <w:rsid w:val="00C372F3"/>
    <w:rsid w:val="00C37DA1"/>
    <w:rsid w:val="00C40726"/>
    <w:rsid w:val="00C4190D"/>
    <w:rsid w:val="00C4221C"/>
    <w:rsid w:val="00C4242A"/>
    <w:rsid w:val="00C4247D"/>
    <w:rsid w:val="00C42773"/>
    <w:rsid w:val="00C434E6"/>
    <w:rsid w:val="00C461E6"/>
    <w:rsid w:val="00C47158"/>
    <w:rsid w:val="00C47D8D"/>
    <w:rsid w:val="00C51EE6"/>
    <w:rsid w:val="00C51FDE"/>
    <w:rsid w:val="00C52620"/>
    <w:rsid w:val="00C5299A"/>
    <w:rsid w:val="00C52AB7"/>
    <w:rsid w:val="00C52C5C"/>
    <w:rsid w:val="00C52DB7"/>
    <w:rsid w:val="00C5484A"/>
    <w:rsid w:val="00C549FE"/>
    <w:rsid w:val="00C56A07"/>
    <w:rsid w:val="00C56E86"/>
    <w:rsid w:val="00C57311"/>
    <w:rsid w:val="00C60834"/>
    <w:rsid w:val="00C61C2A"/>
    <w:rsid w:val="00C63A53"/>
    <w:rsid w:val="00C63B78"/>
    <w:rsid w:val="00C6456D"/>
    <w:rsid w:val="00C65114"/>
    <w:rsid w:val="00C653B6"/>
    <w:rsid w:val="00C657B9"/>
    <w:rsid w:val="00C67671"/>
    <w:rsid w:val="00C67AD9"/>
    <w:rsid w:val="00C67E87"/>
    <w:rsid w:val="00C70032"/>
    <w:rsid w:val="00C70971"/>
    <w:rsid w:val="00C711FC"/>
    <w:rsid w:val="00C7302B"/>
    <w:rsid w:val="00C7315F"/>
    <w:rsid w:val="00C753A0"/>
    <w:rsid w:val="00C76F5D"/>
    <w:rsid w:val="00C77408"/>
    <w:rsid w:val="00C77B16"/>
    <w:rsid w:val="00C80ED2"/>
    <w:rsid w:val="00C8179A"/>
    <w:rsid w:val="00C81B0E"/>
    <w:rsid w:val="00C82046"/>
    <w:rsid w:val="00C8228C"/>
    <w:rsid w:val="00C82593"/>
    <w:rsid w:val="00C82780"/>
    <w:rsid w:val="00C82899"/>
    <w:rsid w:val="00C82B55"/>
    <w:rsid w:val="00C82EE6"/>
    <w:rsid w:val="00C848CD"/>
    <w:rsid w:val="00C85136"/>
    <w:rsid w:val="00C851A3"/>
    <w:rsid w:val="00C86995"/>
    <w:rsid w:val="00C8794B"/>
    <w:rsid w:val="00C903F1"/>
    <w:rsid w:val="00C92601"/>
    <w:rsid w:val="00C92967"/>
    <w:rsid w:val="00C92F4A"/>
    <w:rsid w:val="00C9329E"/>
    <w:rsid w:val="00C94828"/>
    <w:rsid w:val="00CA06C2"/>
    <w:rsid w:val="00CA1F09"/>
    <w:rsid w:val="00CA23FC"/>
    <w:rsid w:val="00CA3319"/>
    <w:rsid w:val="00CA3623"/>
    <w:rsid w:val="00CA466A"/>
    <w:rsid w:val="00CA4968"/>
    <w:rsid w:val="00CA4C6A"/>
    <w:rsid w:val="00CA4D12"/>
    <w:rsid w:val="00CA7656"/>
    <w:rsid w:val="00CB02D3"/>
    <w:rsid w:val="00CB0D2D"/>
    <w:rsid w:val="00CB1DBB"/>
    <w:rsid w:val="00CB3BDF"/>
    <w:rsid w:val="00CB7078"/>
    <w:rsid w:val="00CC0C58"/>
    <w:rsid w:val="00CC16EF"/>
    <w:rsid w:val="00CC1F04"/>
    <w:rsid w:val="00CC3297"/>
    <w:rsid w:val="00CC39CB"/>
    <w:rsid w:val="00CC44FE"/>
    <w:rsid w:val="00CC59C9"/>
    <w:rsid w:val="00CC7863"/>
    <w:rsid w:val="00CD0B68"/>
    <w:rsid w:val="00CD30A0"/>
    <w:rsid w:val="00CD4EBF"/>
    <w:rsid w:val="00CD627D"/>
    <w:rsid w:val="00CD6636"/>
    <w:rsid w:val="00CD7496"/>
    <w:rsid w:val="00CE2B9B"/>
    <w:rsid w:val="00CE317E"/>
    <w:rsid w:val="00CE383C"/>
    <w:rsid w:val="00CE3B1B"/>
    <w:rsid w:val="00CE42FE"/>
    <w:rsid w:val="00CE435C"/>
    <w:rsid w:val="00CE4AEE"/>
    <w:rsid w:val="00CE53E1"/>
    <w:rsid w:val="00CF01C0"/>
    <w:rsid w:val="00CF05EC"/>
    <w:rsid w:val="00CF0AAB"/>
    <w:rsid w:val="00CF10AC"/>
    <w:rsid w:val="00CF1602"/>
    <w:rsid w:val="00CF16DD"/>
    <w:rsid w:val="00CF1FA4"/>
    <w:rsid w:val="00CF2703"/>
    <w:rsid w:val="00CF2D0C"/>
    <w:rsid w:val="00CF2D1A"/>
    <w:rsid w:val="00CF43D2"/>
    <w:rsid w:val="00CF4DF7"/>
    <w:rsid w:val="00CF5A10"/>
    <w:rsid w:val="00CF5AA1"/>
    <w:rsid w:val="00CF6BCC"/>
    <w:rsid w:val="00D021B4"/>
    <w:rsid w:val="00D02AA2"/>
    <w:rsid w:val="00D03FC3"/>
    <w:rsid w:val="00D04657"/>
    <w:rsid w:val="00D04E37"/>
    <w:rsid w:val="00D04E43"/>
    <w:rsid w:val="00D05016"/>
    <w:rsid w:val="00D05B93"/>
    <w:rsid w:val="00D06284"/>
    <w:rsid w:val="00D066DE"/>
    <w:rsid w:val="00D06E44"/>
    <w:rsid w:val="00D073B7"/>
    <w:rsid w:val="00D07A95"/>
    <w:rsid w:val="00D101ED"/>
    <w:rsid w:val="00D12E07"/>
    <w:rsid w:val="00D1310D"/>
    <w:rsid w:val="00D1416F"/>
    <w:rsid w:val="00D17CCC"/>
    <w:rsid w:val="00D213B6"/>
    <w:rsid w:val="00D22C03"/>
    <w:rsid w:val="00D2339E"/>
    <w:rsid w:val="00D23AC1"/>
    <w:rsid w:val="00D24277"/>
    <w:rsid w:val="00D254A1"/>
    <w:rsid w:val="00D26839"/>
    <w:rsid w:val="00D269FA"/>
    <w:rsid w:val="00D30621"/>
    <w:rsid w:val="00D31244"/>
    <w:rsid w:val="00D31863"/>
    <w:rsid w:val="00D32684"/>
    <w:rsid w:val="00D33A46"/>
    <w:rsid w:val="00D34AB4"/>
    <w:rsid w:val="00D354F5"/>
    <w:rsid w:val="00D365B1"/>
    <w:rsid w:val="00D37140"/>
    <w:rsid w:val="00D40BE9"/>
    <w:rsid w:val="00D43928"/>
    <w:rsid w:val="00D45B86"/>
    <w:rsid w:val="00D461BC"/>
    <w:rsid w:val="00D46561"/>
    <w:rsid w:val="00D53780"/>
    <w:rsid w:val="00D54BED"/>
    <w:rsid w:val="00D55301"/>
    <w:rsid w:val="00D5590A"/>
    <w:rsid w:val="00D60306"/>
    <w:rsid w:val="00D610C3"/>
    <w:rsid w:val="00D6139B"/>
    <w:rsid w:val="00D6211A"/>
    <w:rsid w:val="00D626F4"/>
    <w:rsid w:val="00D64281"/>
    <w:rsid w:val="00D6554E"/>
    <w:rsid w:val="00D66560"/>
    <w:rsid w:val="00D67C7D"/>
    <w:rsid w:val="00D67F7B"/>
    <w:rsid w:val="00D711DC"/>
    <w:rsid w:val="00D72D4D"/>
    <w:rsid w:val="00D73C82"/>
    <w:rsid w:val="00D75B4A"/>
    <w:rsid w:val="00D763E0"/>
    <w:rsid w:val="00D7716D"/>
    <w:rsid w:val="00D77865"/>
    <w:rsid w:val="00D80AE9"/>
    <w:rsid w:val="00D8145E"/>
    <w:rsid w:val="00D81504"/>
    <w:rsid w:val="00D84CC7"/>
    <w:rsid w:val="00D8590B"/>
    <w:rsid w:val="00D86AE3"/>
    <w:rsid w:val="00D87EF5"/>
    <w:rsid w:val="00D9009F"/>
    <w:rsid w:val="00D912F7"/>
    <w:rsid w:val="00D913D5"/>
    <w:rsid w:val="00D927C2"/>
    <w:rsid w:val="00D92BC3"/>
    <w:rsid w:val="00D9737E"/>
    <w:rsid w:val="00D97EFF"/>
    <w:rsid w:val="00DA02E3"/>
    <w:rsid w:val="00DA13E8"/>
    <w:rsid w:val="00DA1F83"/>
    <w:rsid w:val="00DA2562"/>
    <w:rsid w:val="00DA333E"/>
    <w:rsid w:val="00DA3737"/>
    <w:rsid w:val="00DA382B"/>
    <w:rsid w:val="00DA4764"/>
    <w:rsid w:val="00DA505C"/>
    <w:rsid w:val="00DB0518"/>
    <w:rsid w:val="00DB1CD2"/>
    <w:rsid w:val="00DB4749"/>
    <w:rsid w:val="00DB486F"/>
    <w:rsid w:val="00DB6AA2"/>
    <w:rsid w:val="00DB7B51"/>
    <w:rsid w:val="00DC02B9"/>
    <w:rsid w:val="00DC1429"/>
    <w:rsid w:val="00DC26A7"/>
    <w:rsid w:val="00DC2778"/>
    <w:rsid w:val="00DC421B"/>
    <w:rsid w:val="00DC5268"/>
    <w:rsid w:val="00DC5850"/>
    <w:rsid w:val="00DC65F4"/>
    <w:rsid w:val="00DC667D"/>
    <w:rsid w:val="00DD239F"/>
    <w:rsid w:val="00DD3085"/>
    <w:rsid w:val="00DD3CCA"/>
    <w:rsid w:val="00DD516F"/>
    <w:rsid w:val="00DD5208"/>
    <w:rsid w:val="00DE10EB"/>
    <w:rsid w:val="00DE2906"/>
    <w:rsid w:val="00DE37D0"/>
    <w:rsid w:val="00DE3A86"/>
    <w:rsid w:val="00DE3FDA"/>
    <w:rsid w:val="00DE56E5"/>
    <w:rsid w:val="00DF0621"/>
    <w:rsid w:val="00DF0824"/>
    <w:rsid w:val="00DF3495"/>
    <w:rsid w:val="00DF47A3"/>
    <w:rsid w:val="00DF500E"/>
    <w:rsid w:val="00DF52FE"/>
    <w:rsid w:val="00DF53D7"/>
    <w:rsid w:val="00DF783F"/>
    <w:rsid w:val="00DF78AD"/>
    <w:rsid w:val="00E00FE9"/>
    <w:rsid w:val="00E016CA"/>
    <w:rsid w:val="00E04FB6"/>
    <w:rsid w:val="00E056B6"/>
    <w:rsid w:val="00E05853"/>
    <w:rsid w:val="00E059A1"/>
    <w:rsid w:val="00E10295"/>
    <w:rsid w:val="00E10652"/>
    <w:rsid w:val="00E12297"/>
    <w:rsid w:val="00E123FC"/>
    <w:rsid w:val="00E134C4"/>
    <w:rsid w:val="00E13A5E"/>
    <w:rsid w:val="00E14EEE"/>
    <w:rsid w:val="00E14F69"/>
    <w:rsid w:val="00E16D7C"/>
    <w:rsid w:val="00E17EA7"/>
    <w:rsid w:val="00E21175"/>
    <w:rsid w:val="00E21303"/>
    <w:rsid w:val="00E22377"/>
    <w:rsid w:val="00E23D41"/>
    <w:rsid w:val="00E23F77"/>
    <w:rsid w:val="00E240CC"/>
    <w:rsid w:val="00E2528F"/>
    <w:rsid w:val="00E26359"/>
    <w:rsid w:val="00E263ED"/>
    <w:rsid w:val="00E26778"/>
    <w:rsid w:val="00E300F6"/>
    <w:rsid w:val="00E30A9B"/>
    <w:rsid w:val="00E312F7"/>
    <w:rsid w:val="00E314DC"/>
    <w:rsid w:val="00E317AF"/>
    <w:rsid w:val="00E32FF4"/>
    <w:rsid w:val="00E33C44"/>
    <w:rsid w:val="00E33DF4"/>
    <w:rsid w:val="00E363B7"/>
    <w:rsid w:val="00E36C0A"/>
    <w:rsid w:val="00E400B3"/>
    <w:rsid w:val="00E4023F"/>
    <w:rsid w:val="00E40AF0"/>
    <w:rsid w:val="00E427D8"/>
    <w:rsid w:val="00E42C97"/>
    <w:rsid w:val="00E42E53"/>
    <w:rsid w:val="00E43174"/>
    <w:rsid w:val="00E4345C"/>
    <w:rsid w:val="00E43AC9"/>
    <w:rsid w:val="00E458AB"/>
    <w:rsid w:val="00E47F99"/>
    <w:rsid w:val="00E5181C"/>
    <w:rsid w:val="00E5224F"/>
    <w:rsid w:val="00E54957"/>
    <w:rsid w:val="00E55739"/>
    <w:rsid w:val="00E5608D"/>
    <w:rsid w:val="00E568BB"/>
    <w:rsid w:val="00E62B0B"/>
    <w:rsid w:val="00E6301A"/>
    <w:rsid w:val="00E647F1"/>
    <w:rsid w:val="00E648BA"/>
    <w:rsid w:val="00E66220"/>
    <w:rsid w:val="00E703D9"/>
    <w:rsid w:val="00E70EB3"/>
    <w:rsid w:val="00E71F66"/>
    <w:rsid w:val="00E725D7"/>
    <w:rsid w:val="00E72AC8"/>
    <w:rsid w:val="00E748CE"/>
    <w:rsid w:val="00E75C0F"/>
    <w:rsid w:val="00E7641D"/>
    <w:rsid w:val="00E77A97"/>
    <w:rsid w:val="00E8030A"/>
    <w:rsid w:val="00E80CAB"/>
    <w:rsid w:val="00E81CD7"/>
    <w:rsid w:val="00E83030"/>
    <w:rsid w:val="00E83AA8"/>
    <w:rsid w:val="00E83F8A"/>
    <w:rsid w:val="00E84B38"/>
    <w:rsid w:val="00E8534C"/>
    <w:rsid w:val="00E85809"/>
    <w:rsid w:val="00E866F4"/>
    <w:rsid w:val="00E869E7"/>
    <w:rsid w:val="00E86D2E"/>
    <w:rsid w:val="00E872C0"/>
    <w:rsid w:val="00E90865"/>
    <w:rsid w:val="00E91D05"/>
    <w:rsid w:val="00E91F0A"/>
    <w:rsid w:val="00E93A13"/>
    <w:rsid w:val="00E940DB"/>
    <w:rsid w:val="00E94AA8"/>
    <w:rsid w:val="00E95654"/>
    <w:rsid w:val="00E956EC"/>
    <w:rsid w:val="00E95BA4"/>
    <w:rsid w:val="00E95FC4"/>
    <w:rsid w:val="00E9679A"/>
    <w:rsid w:val="00EA0FE8"/>
    <w:rsid w:val="00EA2082"/>
    <w:rsid w:val="00EA2626"/>
    <w:rsid w:val="00EA42F2"/>
    <w:rsid w:val="00EA4ECE"/>
    <w:rsid w:val="00EA6B6C"/>
    <w:rsid w:val="00EA7128"/>
    <w:rsid w:val="00EA79BC"/>
    <w:rsid w:val="00EB0055"/>
    <w:rsid w:val="00EB1834"/>
    <w:rsid w:val="00EB3194"/>
    <w:rsid w:val="00EB363B"/>
    <w:rsid w:val="00EB4B4C"/>
    <w:rsid w:val="00EB4F91"/>
    <w:rsid w:val="00EB5393"/>
    <w:rsid w:val="00EB60FE"/>
    <w:rsid w:val="00EB74AE"/>
    <w:rsid w:val="00EB7C01"/>
    <w:rsid w:val="00EC2667"/>
    <w:rsid w:val="00EC279B"/>
    <w:rsid w:val="00EC4B86"/>
    <w:rsid w:val="00EC706F"/>
    <w:rsid w:val="00EC7B54"/>
    <w:rsid w:val="00ED1AD3"/>
    <w:rsid w:val="00ED1C81"/>
    <w:rsid w:val="00ED25E7"/>
    <w:rsid w:val="00ED603E"/>
    <w:rsid w:val="00EE0679"/>
    <w:rsid w:val="00EE0DFD"/>
    <w:rsid w:val="00EE2FC1"/>
    <w:rsid w:val="00EE61C2"/>
    <w:rsid w:val="00EE6530"/>
    <w:rsid w:val="00EE6E25"/>
    <w:rsid w:val="00EE7296"/>
    <w:rsid w:val="00EE76D9"/>
    <w:rsid w:val="00EE77C0"/>
    <w:rsid w:val="00EF0C1B"/>
    <w:rsid w:val="00EF0E3D"/>
    <w:rsid w:val="00EF1276"/>
    <w:rsid w:val="00EF292B"/>
    <w:rsid w:val="00EF38E7"/>
    <w:rsid w:val="00EF519A"/>
    <w:rsid w:val="00F01A99"/>
    <w:rsid w:val="00F02110"/>
    <w:rsid w:val="00F04735"/>
    <w:rsid w:val="00F0511B"/>
    <w:rsid w:val="00F05790"/>
    <w:rsid w:val="00F06C3A"/>
    <w:rsid w:val="00F07A81"/>
    <w:rsid w:val="00F07CB5"/>
    <w:rsid w:val="00F10216"/>
    <w:rsid w:val="00F10333"/>
    <w:rsid w:val="00F12816"/>
    <w:rsid w:val="00F1305B"/>
    <w:rsid w:val="00F1439A"/>
    <w:rsid w:val="00F1549D"/>
    <w:rsid w:val="00F166E6"/>
    <w:rsid w:val="00F205D9"/>
    <w:rsid w:val="00F20967"/>
    <w:rsid w:val="00F23378"/>
    <w:rsid w:val="00F244A5"/>
    <w:rsid w:val="00F26155"/>
    <w:rsid w:val="00F264D9"/>
    <w:rsid w:val="00F27214"/>
    <w:rsid w:val="00F27452"/>
    <w:rsid w:val="00F276ED"/>
    <w:rsid w:val="00F2778E"/>
    <w:rsid w:val="00F3160B"/>
    <w:rsid w:val="00F32CFD"/>
    <w:rsid w:val="00F35AF3"/>
    <w:rsid w:val="00F366CE"/>
    <w:rsid w:val="00F4097F"/>
    <w:rsid w:val="00F425A0"/>
    <w:rsid w:val="00F442DB"/>
    <w:rsid w:val="00F44535"/>
    <w:rsid w:val="00F46B47"/>
    <w:rsid w:val="00F50359"/>
    <w:rsid w:val="00F504A5"/>
    <w:rsid w:val="00F51A87"/>
    <w:rsid w:val="00F5276A"/>
    <w:rsid w:val="00F528F8"/>
    <w:rsid w:val="00F52CE6"/>
    <w:rsid w:val="00F5387F"/>
    <w:rsid w:val="00F55DE9"/>
    <w:rsid w:val="00F56006"/>
    <w:rsid w:val="00F5750C"/>
    <w:rsid w:val="00F6174D"/>
    <w:rsid w:val="00F62587"/>
    <w:rsid w:val="00F6394F"/>
    <w:rsid w:val="00F63F03"/>
    <w:rsid w:val="00F645DB"/>
    <w:rsid w:val="00F6523F"/>
    <w:rsid w:val="00F659D3"/>
    <w:rsid w:val="00F65C58"/>
    <w:rsid w:val="00F66CEA"/>
    <w:rsid w:val="00F70939"/>
    <w:rsid w:val="00F7097A"/>
    <w:rsid w:val="00F716A8"/>
    <w:rsid w:val="00F72CC5"/>
    <w:rsid w:val="00F72E0D"/>
    <w:rsid w:val="00F740B5"/>
    <w:rsid w:val="00F74B62"/>
    <w:rsid w:val="00F80BEA"/>
    <w:rsid w:val="00F8311C"/>
    <w:rsid w:val="00F84A8A"/>
    <w:rsid w:val="00F85D24"/>
    <w:rsid w:val="00F85ECE"/>
    <w:rsid w:val="00F86435"/>
    <w:rsid w:val="00F900CE"/>
    <w:rsid w:val="00F90D30"/>
    <w:rsid w:val="00F940F6"/>
    <w:rsid w:val="00F95026"/>
    <w:rsid w:val="00F95DF4"/>
    <w:rsid w:val="00F965F1"/>
    <w:rsid w:val="00F96D3E"/>
    <w:rsid w:val="00F9765C"/>
    <w:rsid w:val="00F97EED"/>
    <w:rsid w:val="00FA1A3F"/>
    <w:rsid w:val="00FA2CD1"/>
    <w:rsid w:val="00FA3193"/>
    <w:rsid w:val="00FA4090"/>
    <w:rsid w:val="00FA4EF4"/>
    <w:rsid w:val="00FA53A2"/>
    <w:rsid w:val="00FA714C"/>
    <w:rsid w:val="00FA796E"/>
    <w:rsid w:val="00FA7DB2"/>
    <w:rsid w:val="00FB0077"/>
    <w:rsid w:val="00FB02C1"/>
    <w:rsid w:val="00FB0985"/>
    <w:rsid w:val="00FB0C5B"/>
    <w:rsid w:val="00FB1346"/>
    <w:rsid w:val="00FB1EF8"/>
    <w:rsid w:val="00FB3655"/>
    <w:rsid w:val="00FB3C77"/>
    <w:rsid w:val="00FB5B7C"/>
    <w:rsid w:val="00FB5DCA"/>
    <w:rsid w:val="00FB73AD"/>
    <w:rsid w:val="00FC079A"/>
    <w:rsid w:val="00FC0EEB"/>
    <w:rsid w:val="00FC1293"/>
    <w:rsid w:val="00FC192F"/>
    <w:rsid w:val="00FC35B4"/>
    <w:rsid w:val="00FC5C69"/>
    <w:rsid w:val="00FC7E1E"/>
    <w:rsid w:val="00FC7FEE"/>
    <w:rsid w:val="00FD0099"/>
    <w:rsid w:val="00FD304B"/>
    <w:rsid w:val="00FD30DE"/>
    <w:rsid w:val="00FD7A5C"/>
    <w:rsid w:val="00FD7D66"/>
    <w:rsid w:val="00FE2DED"/>
    <w:rsid w:val="00FE3A6C"/>
    <w:rsid w:val="00FE3F4D"/>
    <w:rsid w:val="00FE461A"/>
    <w:rsid w:val="00FE48F0"/>
    <w:rsid w:val="00FE52A2"/>
    <w:rsid w:val="00FE54D7"/>
    <w:rsid w:val="00FE62D6"/>
    <w:rsid w:val="00FF2E21"/>
    <w:rsid w:val="00FF2FC8"/>
    <w:rsid w:val="00FF3327"/>
    <w:rsid w:val="00FF5284"/>
    <w:rsid w:val="00FF5372"/>
    <w:rsid w:val="00FF54CE"/>
    <w:rsid w:val="00FF6195"/>
    <w:rsid w:val="00FF639B"/>
    <w:rsid w:val="00FF7513"/>
    <w:rsid w:val="00FF7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29"/>
    <w:rPr>
      <w:rFonts w:ascii="Times New Roman" w:hAnsi="Times New Roman"/>
      <w:sz w:val="28"/>
      <w:szCs w:val="22"/>
      <w:lang w:eastAsia="en-US"/>
    </w:rPr>
  </w:style>
  <w:style w:type="paragraph" w:styleId="1">
    <w:name w:val="heading 1"/>
    <w:basedOn w:val="a"/>
    <w:next w:val="a"/>
    <w:link w:val="10"/>
    <w:uiPriority w:val="9"/>
    <w:qFormat/>
    <w:rsid w:val="00F8643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A2B4F"/>
    <w:pPr>
      <w:keepNext/>
      <w:spacing w:before="240" w:after="60"/>
      <w:outlineLvl w:val="1"/>
    </w:pPr>
    <w:rPr>
      <w:rFonts w:ascii="Arial" w:eastAsia="Times New Roman" w:hAnsi="Arial"/>
      <w:b/>
      <w:bCs/>
      <w:i/>
      <w:iCs/>
      <w:szCs w:val="28"/>
    </w:rPr>
  </w:style>
  <w:style w:type="paragraph" w:styleId="3">
    <w:name w:val="heading 3"/>
    <w:basedOn w:val="a"/>
    <w:next w:val="a"/>
    <w:link w:val="30"/>
    <w:qFormat/>
    <w:rsid w:val="00571479"/>
    <w:pPr>
      <w:keepNext/>
      <w:spacing w:before="240" w:after="60"/>
      <w:outlineLvl w:val="2"/>
    </w:pPr>
    <w:rPr>
      <w:rFonts w:ascii="Arial" w:eastAsia="Times New Roman" w:hAnsi="Arial"/>
      <w:b/>
      <w:bCs/>
      <w:sz w:val="26"/>
      <w:szCs w:val="26"/>
    </w:rPr>
  </w:style>
  <w:style w:type="paragraph" w:styleId="4">
    <w:name w:val="heading 4"/>
    <w:basedOn w:val="a"/>
    <w:next w:val="a"/>
    <w:link w:val="40"/>
    <w:unhideWhenUsed/>
    <w:qFormat/>
    <w:rsid w:val="00A86033"/>
    <w:pPr>
      <w:keepNext/>
      <w:spacing w:before="240" w:after="60"/>
      <w:outlineLvl w:val="3"/>
    </w:pPr>
    <w:rPr>
      <w:rFonts w:ascii="Calibri" w:eastAsia="Times New Roman" w:hAnsi="Calibri"/>
      <w:b/>
      <w:bCs/>
      <w:szCs w:val="28"/>
    </w:rPr>
  </w:style>
  <w:style w:type="paragraph" w:styleId="7">
    <w:name w:val="heading 7"/>
    <w:basedOn w:val="a"/>
    <w:next w:val="a"/>
    <w:link w:val="70"/>
    <w:uiPriority w:val="9"/>
    <w:semiHidden/>
    <w:unhideWhenUsed/>
    <w:qFormat/>
    <w:rsid w:val="006A7E05"/>
    <w:pPr>
      <w:spacing w:before="240" w:after="60"/>
      <w:outlineLvl w:val="6"/>
    </w:pPr>
    <w:rPr>
      <w:rFonts w:ascii="Calibri" w:eastAsia="Times New Roman" w:hAnsi="Calibri"/>
      <w:sz w:val="24"/>
      <w:szCs w:val="24"/>
    </w:rPr>
  </w:style>
  <w:style w:type="paragraph" w:styleId="8">
    <w:name w:val="heading 8"/>
    <w:basedOn w:val="a"/>
    <w:next w:val="a"/>
    <w:link w:val="80"/>
    <w:unhideWhenUsed/>
    <w:qFormat/>
    <w:rsid w:val="00435C29"/>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6A7E05"/>
    <w:pPr>
      <w:spacing w:before="240" w:after="60"/>
      <w:outlineLvl w:val="8"/>
    </w:pPr>
    <w:rPr>
      <w:rFonts w:ascii="Calibri Light" w:eastAsia="Times New Roman" w:hAnsi="Calibri Light"/>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435C29"/>
    <w:rPr>
      <w:rFonts w:ascii="Cambria" w:eastAsia="Times New Roman" w:hAnsi="Cambria" w:cs="Times New Roman"/>
      <w:color w:val="404040"/>
      <w:sz w:val="20"/>
      <w:szCs w:val="20"/>
    </w:rPr>
  </w:style>
  <w:style w:type="paragraph" w:styleId="21">
    <w:name w:val="Body Text Indent 2"/>
    <w:basedOn w:val="a"/>
    <w:link w:val="22"/>
    <w:unhideWhenUsed/>
    <w:rsid w:val="00435C29"/>
    <w:pPr>
      <w:spacing w:after="120" w:line="480" w:lineRule="auto"/>
      <w:ind w:left="283"/>
    </w:pPr>
    <w:rPr>
      <w:szCs w:val="20"/>
    </w:rPr>
  </w:style>
  <w:style w:type="character" w:customStyle="1" w:styleId="22">
    <w:name w:val="Основной текст с отступом 2 Знак"/>
    <w:link w:val="21"/>
    <w:rsid w:val="00435C29"/>
    <w:rPr>
      <w:rFonts w:ascii="Times New Roman" w:eastAsia="Calibri" w:hAnsi="Times New Roman" w:cs="Times New Roman"/>
      <w:sz w:val="28"/>
      <w:szCs w:val="20"/>
    </w:rPr>
  </w:style>
  <w:style w:type="paragraph" w:styleId="a3">
    <w:name w:val="Plain Text"/>
    <w:basedOn w:val="a"/>
    <w:link w:val="a4"/>
    <w:rsid w:val="00032F63"/>
    <w:rPr>
      <w:rFonts w:ascii="Courier New" w:eastAsia="Times New Roman" w:hAnsi="Courier New"/>
      <w:sz w:val="20"/>
      <w:szCs w:val="20"/>
      <w:lang w:eastAsia="ar-SA"/>
    </w:rPr>
  </w:style>
  <w:style w:type="character" w:customStyle="1" w:styleId="a4">
    <w:name w:val="Текст Знак"/>
    <w:link w:val="a3"/>
    <w:rsid w:val="00032F63"/>
    <w:rPr>
      <w:rFonts w:ascii="Courier New" w:eastAsia="Times New Roman" w:hAnsi="Courier New"/>
      <w:lang w:eastAsia="ar-SA"/>
    </w:rPr>
  </w:style>
  <w:style w:type="paragraph" w:styleId="a5">
    <w:name w:val="Body Text Indent"/>
    <w:basedOn w:val="a"/>
    <w:link w:val="a6"/>
    <w:uiPriority w:val="99"/>
    <w:semiHidden/>
    <w:unhideWhenUsed/>
    <w:rsid w:val="00A86033"/>
    <w:pPr>
      <w:spacing w:after="120"/>
      <w:ind w:left="283"/>
    </w:pPr>
  </w:style>
  <w:style w:type="character" w:customStyle="1" w:styleId="a6">
    <w:name w:val="Основной текст с отступом Знак"/>
    <w:link w:val="a5"/>
    <w:uiPriority w:val="99"/>
    <w:semiHidden/>
    <w:rsid w:val="00A86033"/>
    <w:rPr>
      <w:rFonts w:ascii="Times New Roman" w:hAnsi="Times New Roman"/>
      <w:sz w:val="28"/>
      <w:szCs w:val="22"/>
      <w:lang w:eastAsia="en-US"/>
    </w:rPr>
  </w:style>
  <w:style w:type="paragraph" w:styleId="a7">
    <w:name w:val="Body Text"/>
    <w:basedOn w:val="a"/>
    <w:link w:val="a8"/>
    <w:uiPriority w:val="99"/>
    <w:semiHidden/>
    <w:unhideWhenUsed/>
    <w:rsid w:val="00A86033"/>
    <w:pPr>
      <w:spacing w:after="120"/>
    </w:pPr>
  </w:style>
  <w:style w:type="character" w:customStyle="1" w:styleId="a8">
    <w:name w:val="Основной текст Знак"/>
    <w:link w:val="a7"/>
    <w:uiPriority w:val="99"/>
    <w:semiHidden/>
    <w:rsid w:val="00A86033"/>
    <w:rPr>
      <w:rFonts w:ascii="Times New Roman" w:hAnsi="Times New Roman"/>
      <w:sz w:val="28"/>
      <w:szCs w:val="22"/>
      <w:lang w:eastAsia="en-US"/>
    </w:rPr>
  </w:style>
  <w:style w:type="character" w:customStyle="1" w:styleId="40">
    <w:name w:val="Заголовок 4 Знак"/>
    <w:link w:val="4"/>
    <w:rsid w:val="00A86033"/>
    <w:rPr>
      <w:rFonts w:eastAsia="Times New Roman"/>
      <w:b/>
      <w:bCs/>
      <w:sz w:val="28"/>
      <w:szCs w:val="28"/>
      <w:lang w:eastAsia="en-US"/>
    </w:rPr>
  </w:style>
  <w:style w:type="paragraph" w:styleId="31">
    <w:name w:val="Body Text Indent 3"/>
    <w:basedOn w:val="a"/>
    <w:link w:val="32"/>
    <w:unhideWhenUsed/>
    <w:rsid w:val="00A86033"/>
    <w:pPr>
      <w:spacing w:after="120"/>
      <w:ind w:left="283"/>
    </w:pPr>
    <w:rPr>
      <w:sz w:val="16"/>
      <w:szCs w:val="16"/>
    </w:rPr>
  </w:style>
  <w:style w:type="character" w:customStyle="1" w:styleId="32">
    <w:name w:val="Основной текст с отступом 3 Знак"/>
    <w:link w:val="31"/>
    <w:rsid w:val="00A86033"/>
    <w:rPr>
      <w:rFonts w:ascii="Times New Roman" w:hAnsi="Times New Roman"/>
      <w:sz w:val="16"/>
      <w:szCs w:val="16"/>
      <w:lang w:eastAsia="en-US"/>
    </w:rPr>
  </w:style>
  <w:style w:type="paragraph" w:customStyle="1" w:styleId="ConsPlusNormal">
    <w:name w:val="ConsPlusNormal"/>
    <w:rsid w:val="00EA6B6C"/>
    <w:pPr>
      <w:widowControl w:val="0"/>
      <w:suppressAutoHyphens/>
      <w:autoSpaceDE w:val="0"/>
      <w:ind w:firstLine="720"/>
    </w:pPr>
    <w:rPr>
      <w:rFonts w:ascii="Arial" w:eastAsia="Arial" w:hAnsi="Arial" w:cs="Arial"/>
      <w:lang w:eastAsia="ar-SA"/>
    </w:rPr>
  </w:style>
  <w:style w:type="paragraph" w:styleId="a9">
    <w:name w:val="List Paragraph"/>
    <w:aliases w:val="ПАРАГРАФ,Абзац списка2"/>
    <w:basedOn w:val="a"/>
    <w:link w:val="aa"/>
    <w:uiPriority w:val="34"/>
    <w:qFormat/>
    <w:rsid w:val="00112666"/>
    <w:pPr>
      <w:ind w:left="720"/>
      <w:contextualSpacing/>
    </w:pPr>
  </w:style>
  <w:style w:type="paragraph" w:customStyle="1" w:styleId="ab">
    <w:name w:val="Нормальный"/>
    <w:rsid w:val="00112666"/>
    <w:pPr>
      <w:widowControl w:val="0"/>
    </w:pPr>
    <w:rPr>
      <w:rFonts w:ascii="Times New Roman" w:eastAsia="Times New Roman" w:hAnsi="Times New Roman"/>
    </w:rPr>
  </w:style>
  <w:style w:type="character" w:customStyle="1" w:styleId="23">
    <w:name w:val="Основной текст (2)_"/>
    <w:link w:val="24"/>
    <w:uiPriority w:val="99"/>
    <w:rsid w:val="00C848CD"/>
    <w:rPr>
      <w:rFonts w:ascii="Times New Roman" w:hAnsi="Times New Roman"/>
      <w:b/>
      <w:bCs/>
      <w:sz w:val="27"/>
      <w:szCs w:val="27"/>
      <w:shd w:val="clear" w:color="auto" w:fill="FFFFFF"/>
    </w:rPr>
  </w:style>
  <w:style w:type="paragraph" w:customStyle="1" w:styleId="24">
    <w:name w:val="Основной текст (2)"/>
    <w:basedOn w:val="a"/>
    <w:link w:val="23"/>
    <w:uiPriority w:val="99"/>
    <w:rsid w:val="00C848CD"/>
    <w:pPr>
      <w:widowControl w:val="0"/>
      <w:shd w:val="clear" w:color="auto" w:fill="FFFFFF"/>
      <w:spacing w:after="60" w:line="0" w:lineRule="atLeast"/>
      <w:ind w:hanging="2020"/>
      <w:jc w:val="center"/>
    </w:pPr>
    <w:rPr>
      <w:b/>
      <w:bCs/>
      <w:sz w:val="27"/>
      <w:szCs w:val="27"/>
    </w:rPr>
  </w:style>
  <w:style w:type="character" w:customStyle="1" w:styleId="ac">
    <w:name w:val="Основной текст_"/>
    <w:link w:val="5"/>
    <w:rsid w:val="00C848CD"/>
    <w:rPr>
      <w:rFonts w:ascii="Times New Roman" w:hAnsi="Times New Roman"/>
      <w:sz w:val="27"/>
      <w:szCs w:val="27"/>
      <w:shd w:val="clear" w:color="auto" w:fill="FFFFFF"/>
    </w:rPr>
  </w:style>
  <w:style w:type="paragraph" w:customStyle="1" w:styleId="5">
    <w:name w:val="Основной текст5"/>
    <w:basedOn w:val="a"/>
    <w:link w:val="ac"/>
    <w:rsid w:val="00C848CD"/>
    <w:pPr>
      <w:widowControl w:val="0"/>
      <w:shd w:val="clear" w:color="auto" w:fill="FFFFFF"/>
      <w:spacing w:before="60" w:after="420" w:line="0" w:lineRule="atLeast"/>
      <w:ind w:hanging="300"/>
      <w:jc w:val="center"/>
    </w:pPr>
    <w:rPr>
      <w:sz w:val="27"/>
      <w:szCs w:val="27"/>
    </w:rPr>
  </w:style>
  <w:style w:type="character" w:customStyle="1" w:styleId="11">
    <w:name w:val="Заголовок №1_"/>
    <w:link w:val="12"/>
    <w:rsid w:val="00C848CD"/>
    <w:rPr>
      <w:rFonts w:ascii="Times New Roman" w:hAnsi="Times New Roman"/>
      <w:b/>
      <w:bCs/>
      <w:sz w:val="31"/>
      <w:szCs w:val="31"/>
      <w:shd w:val="clear" w:color="auto" w:fill="FFFFFF"/>
    </w:rPr>
  </w:style>
  <w:style w:type="character" w:customStyle="1" w:styleId="13pt">
    <w:name w:val="Основной текст + 13 pt;Полужирный"/>
    <w:rsid w:val="00C848C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12">
    <w:name w:val="Заголовок №1"/>
    <w:basedOn w:val="a"/>
    <w:link w:val="11"/>
    <w:rsid w:val="00C848CD"/>
    <w:pPr>
      <w:widowControl w:val="0"/>
      <w:shd w:val="clear" w:color="auto" w:fill="FFFFFF"/>
      <w:spacing w:before="720" w:after="300" w:line="0" w:lineRule="atLeast"/>
      <w:jc w:val="center"/>
      <w:outlineLvl w:val="0"/>
    </w:pPr>
    <w:rPr>
      <w:b/>
      <w:bCs/>
      <w:sz w:val="31"/>
      <w:szCs w:val="31"/>
    </w:rPr>
  </w:style>
  <w:style w:type="character" w:customStyle="1" w:styleId="Bodytext">
    <w:name w:val="Body text_"/>
    <w:link w:val="13"/>
    <w:rsid w:val="00C848CD"/>
    <w:rPr>
      <w:rFonts w:ascii="Times New Roman" w:hAnsi="Times New Roman"/>
      <w:sz w:val="19"/>
      <w:szCs w:val="19"/>
      <w:shd w:val="clear" w:color="auto" w:fill="FFFFFF"/>
    </w:rPr>
  </w:style>
  <w:style w:type="paragraph" w:customStyle="1" w:styleId="13">
    <w:name w:val="Основной текст1"/>
    <w:basedOn w:val="a"/>
    <w:link w:val="Bodytext"/>
    <w:rsid w:val="00C848CD"/>
    <w:pPr>
      <w:widowControl w:val="0"/>
      <w:shd w:val="clear" w:color="auto" w:fill="FFFFFF"/>
      <w:spacing w:after="180" w:line="0" w:lineRule="atLeast"/>
      <w:jc w:val="center"/>
    </w:pPr>
    <w:rPr>
      <w:sz w:val="19"/>
      <w:szCs w:val="19"/>
    </w:rPr>
  </w:style>
  <w:style w:type="character" w:customStyle="1" w:styleId="otherinfo">
    <w:name w:val="other_info"/>
    <w:basedOn w:val="a0"/>
    <w:rsid w:val="00C82899"/>
  </w:style>
  <w:style w:type="character" w:customStyle="1" w:styleId="30">
    <w:name w:val="Заголовок 3 Знак"/>
    <w:link w:val="3"/>
    <w:rsid w:val="00571479"/>
    <w:rPr>
      <w:rFonts w:ascii="Arial" w:eastAsia="Times New Roman" w:hAnsi="Arial" w:cs="Arial"/>
      <w:b/>
      <w:bCs/>
      <w:sz w:val="26"/>
      <w:szCs w:val="26"/>
    </w:rPr>
  </w:style>
  <w:style w:type="paragraph" w:customStyle="1" w:styleId="210">
    <w:name w:val="Основной текст 21"/>
    <w:basedOn w:val="a"/>
    <w:rsid w:val="00571479"/>
    <w:pPr>
      <w:overflowPunct w:val="0"/>
      <w:autoSpaceDE w:val="0"/>
      <w:autoSpaceDN w:val="0"/>
      <w:adjustRightInd w:val="0"/>
      <w:spacing w:line="216" w:lineRule="auto"/>
      <w:ind w:firstLine="709"/>
      <w:textAlignment w:val="baseline"/>
    </w:pPr>
    <w:rPr>
      <w:rFonts w:eastAsia="Times New Roman"/>
      <w:sz w:val="22"/>
      <w:szCs w:val="20"/>
      <w:lang w:val="en-US" w:eastAsia="ru-RU"/>
    </w:rPr>
  </w:style>
  <w:style w:type="paragraph" w:customStyle="1" w:styleId="211">
    <w:name w:val="Основной текст с отступом 21"/>
    <w:basedOn w:val="a"/>
    <w:rsid w:val="00571479"/>
    <w:pPr>
      <w:spacing w:line="288" w:lineRule="auto"/>
      <w:ind w:firstLine="567"/>
      <w:jc w:val="center"/>
    </w:pPr>
    <w:rPr>
      <w:rFonts w:eastAsia="Times New Roman"/>
      <w:b/>
      <w:szCs w:val="20"/>
      <w:u w:val="single"/>
      <w:lang w:eastAsia="ru-RU"/>
    </w:rPr>
  </w:style>
  <w:style w:type="paragraph" w:customStyle="1" w:styleId="caaieiaie4">
    <w:name w:val="caaieiaie 4"/>
    <w:basedOn w:val="a"/>
    <w:next w:val="a"/>
    <w:rsid w:val="00571479"/>
    <w:pPr>
      <w:keepNext/>
      <w:ind w:firstLine="567"/>
      <w:jc w:val="center"/>
    </w:pPr>
    <w:rPr>
      <w:rFonts w:eastAsia="Times New Roman"/>
      <w:i/>
      <w:sz w:val="24"/>
      <w:szCs w:val="20"/>
      <w:lang w:eastAsia="ru-RU"/>
    </w:rPr>
  </w:style>
  <w:style w:type="character" w:customStyle="1" w:styleId="20">
    <w:name w:val="Заголовок 2 Знак"/>
    <w:link w:val="2"/>
    <w:rsid w:val="007A2B4F"/>
    <w:rPr>
      <w:rFonts w:ascii="Arial" w:eastAsia="Times New Roman" w:hAnsi="Arial" w:cs="Arial"/>
      <w:b/>
      <w:bCs/>
      <w:i/>
      <w:iCs/>
      <w:sz w:val="28"/>
      <w:szCs w:val="28"/>
    </w:rPr>
  </w:style>
  <w:style w:type="paragraph" w:customStyle="1" w:styleId="212">
    <w:name w:val="Основной текст с отступом 21"/>
    <w:basedOn w:val="a"/>
    <w:rsid w:val="007A2B4F"/>
    <w:pPr>
      <w:widowControl w:val="0"/>
      <w:ind w:firstLine="851"/>
      <w:jc w:val="both"/>
    </w:pPr>
    <w:rPr>
      <w:rFonts w:eastAsia="Times New Roman"/>
      <w:sz w:val="24"/>
      <w:szCs w:val="20"/>
      <w:lang w:eastAsia="ru-RU"/>
    </w:rPr>
  </w:style>
  <w:style w:type="paragraph" w:customStyle="1" w:styleId="14">
    <w:name w:val="Обычный1"/>
    <w:rsid w:val="001B7BE7"/>
    <w:pPr>
      <w:spacing w:line="276" w:lineRule="auto"/>
    </w:pPr>
    <w:rPr>
      <w:rFonts w:ascii="Arial" w:eastAsia="Arial" w:hAnsi="Arial" w:cs="Arial"/>
      <w:color w:val="000000"/>
      <w:sz w:val="22"/>
    </w:rPr>
  </w:style>
  <w:style w:type="paragraph" w:styleId="ad">
    <w:name w:val="Balloon Text"/>
    <w:basedOn w:val="a"/>
    <w:link w:val="ae"/>
    <w:uiPriority w:val="99"/>
    <w:semiHidden/>
    <w:unhideWhenUsed/>
    <w:rsid w:val="00FB0C5B"/>
    <w:rPr>
      <w:rFonts w:ascii="Tahoma" w:hAnsi="Tahoma"/>
      <w:sz w:val="16"/>
      <w:szCs w:val="16"/>
    </w:rPr>
  </w:style>
  <w:style w:type="character" w:customStyle="1" w:styleId="ae">
    <w:name w:val="Текст выноски Знак"/>
    <w:link w:val="ad"/>
    <w:uiPriority w:val="99"/>
    <w:semiHidden/>
    <w:rsid w:val="00FB0C5B"/>
    <w:rPr>
      <w:rFonts w:ascii="Tahoma" w:hAnsi="Tahoma" w:cs="Tahoma"/>
      <w:sz w:val="16"/>
      <w:szCs w:val="16"/>
      <w:lang w:eastAsia="en-US"/>
    </w:rPr>
  </w:style>
  <w:style w:type="paragraph" w:styleId="af">
    <w:name w:val="header"/>
    <w:basedOn w:val="a"/>
    <w:link w:val="af0"/>
    <w:uiPriority w:val="99"/>
    <w:unhideWhenUsed/>
    <w:rsid w:val="00FB0C5B"/>
    <w:pPr>
      <w:tabs>
        <w:tab w:val="center" w:pos="4677"/>
        <w:tab w:val="right" w:pos="9355"/>
      </w:tabs>
    </w:pPr>
  </w:style>
  <w:style w:type="character" w:customStyle="1" w:styleId="af0">
    <w:name w:val="Верхний колонтитул Знак"/>
    <w:link w:val="af"/>
    <w:uiPriority w:val="99"/>
    <w:rsid w:val="00FB0C5B"/>
    <w:rPr>
      <w:rFonts w:ascii="Times New Roman" w:hAnsi="Times New Roman"/>
      <w:sz w:val="28"/>
      <w:szCs w:val="22"/>
      <w:lang w:eastAsia="en-US"/>
    </w:rPr>
  </w:style>
  <w:style w:type="paragraph" w:styleId="af1">
    <w:name w:val="footer"/>
    <w:basedOn w:val="a"/>
    <w:link w:val="af2"/>
    <w:uiPriority w:val="99"/>
    <w:unhideWhenUsed/>
    <w:rsid w:val="00FB0C5B"/>
    <w:pPr>
      <w:tabs>
        <w:tab w:val="center" w:pos="4677"/>
        <w:tab w:val="right" w:pos="9355"/>
      </w:tabs>
    </w:pPr>
  </w:style>
  <w:style w:type="character" w:customStyle="1" w:styleId="af2">
    <w:name w:val="Нижний колонтитул Знак"/>
    <w:link w:val="af1"/>
    <w:uiPriority w:val="99"/>
    <w:rsid w:val="00FB0C5B"/>
    <w:rPr>
      <w:rFonts w:ascii="Times New Roman" w:hAnsi="Times New Roman"/>
      <w:sz w:val="28"/>
      <w:szCs w:val="22"/>
      <w:lang w:eastAsia="en-US"/>
    </w:rPr>
  </w:style>
  <w:style w:type="character" w:customStyle="1" w:styleId="70">
    <w:name w:val="Заголовок 7 Знак"/>
    <w:link w:val="7"/>
    <w:uiPriority w:val="9"/>
    <w:semiHidden/>
    <w:rsid w:val="006A7E05"/>
    <w:rPr>
      <w:rFonts w:ascii="Calibri" w:eastAsia="Times New Roman" w:hAnsi="Calibri" w:cs="Times New Roman"/>
      <w:sz w:val="24"/>
      <w:szCs w:val="24"/>
      <w:lang w:eastAsia="en-US"/>
    </w:rPr>
  </w:style>
  <w:style w:type="character" w:customStyle="1" w:styleId="90">
    <w:name w:val="Заголовок 9 Знак"/>
    <w:link w:val="9"/>
    <w:uiPriority w:val="9"/>
    <w:rsid w:val="006A7E05"/>
    <w:rPr>
      <w:rFonts w:ascii="Calibri Light" w:eastAsia="Times New Roman" w:hAnsi="Calibri Light" w:cs="Times New Roman"/>
      <w:sz w:val="22"/>
      <w:szCs w:val="22"/>
      <w:lang w:eastAsia="en-US"/>
    </w:rPr>
  </w:style>
  <w:style w:type="paragraph" w:styleId="33">
    <w:name w:val="Body Text 3"/>
    <w:basedOn w:val="a"/>
    <w:link w:val="34"/>
    <w:uiPriority w:val="99"/>
    <w:semiHidden/>
    <w:unhideWhenUsed/>
    <w:rsid w:val="006A7E05"/>
    <w:pPr>
      <w:spacing w:after="120"/>
    </w:pPr>
    <w:rPr>
      <w:sz w:val="16"/>
      <w:szCs w:val="16"/>
    </w:rPr>
  </w:style>
  <w:style w:type="character" w:customStyle="1" w:styleId="34">
    <w:name w:val="Основной текст 3 Знак"/>
    <w:link w:val="33"/>
    <w:uiPriority w:val="99"/>
    <w:semiHidden/>
    <w:rsid w:val="006A7E05"/>
    <w:rPr>
      <w:rFonts w:ascii="Times New Roman" w:hAnsi="Times New Roman"/>
      <w:sz w:val="16"/>
      <w:szCs w:val="16"/>
      <w:lang w:eastAsia="en-US"/>
    </w:rPr>
  </w:style>
  <w:style w:type="paragraph" w:customStyle="1" w:styleId="cauthorname">
    <w:name w:val="c_author_name"/>
    <w:basedOn w:val="a"/>
    <w:rsid w:val="000C23FF"/>
    <w:pPr>
      <w:spacing w:before="100" w:beforeAutospacing="1" w:after="100" w:afterAutospacing="1"/>
      <w:ind w:right="60"/>
    </w:pPr>
    <w:rPr>
      <w:rFonts w:eastAsia="Times New Roman"/>
      <w:b/>
      <w:bCs/>
      <w:sz w:val="24"/>
      <w:szCs w:val="24"/>
      <w:lang w:eastAsia="ru-RU"/>
    </w:rPr>
  </w:style>
  <w:style w:type="character" w:customStyle="1" w:styleId="datepr">
    <w:name w:val="datepr"/>
    <w:rsid w:val="00C65114"/>
    <w:rPr>
      <w:rFonts w:ascii="Times New Roman" w:hAnsi="Times New Roman" w:cs="Times New Roman" w:hint="default"/>
    </w:rPr>
  </w:style>
  <w:style w:type="character" w:customStyle="1" w:styleId="number">
    <w:name w:val="number"/>
    <w:rsid w:val="00C65114"/>
    <w:rPr>
      <w:rFonts w:ascii="Times New Roman" w:hAnsi="Times New Roman" w:cs="Times New Roman" w:hint="default"/>
    </w:rPr>
  </w:style>
  <w:style w:type="character" w:customStyle="1" w:styleId="aa">
    <w:name w:val="Абзац списка Знак"/>
    <w:aliases w:val="ПАРАГРАФ Знак,Абзац списка2 Знак"/>
    <w:link w:val="a9"/>
    <w:uiPriority w:val="99"/>
    <w:locked/>
    <w:rsid w:val="002F2FE1"/>
    <w:rPr>
      <w:rFonts w:ascii="Times New Roman" w:hAnsi="Times New Roman"/>
      <w:sz w:val="28"/>
      <w:szCs w:val="22"/>
      <w:lang w:eastAsia="en-US"/>
    </w:rPr>
  </w:style>
  <w:style w:type="paragraph" w:styleId="af3">
    <w:name w:val="footnote text"/>
    <w:basedOn w:val="a"/>
    <w:link w:val="af4"/>
    <w:uiPriority w:val="99"/>
    <w:unhideWhenUsed/>
    <w:rsid w:val="002F2FE1"/>
    <w:pPr>
      <w:spacing w:after="200" w:line="276" w:lineRule="auto"/>
    </w:pPr>
    <w:rPr>
      <w:rFonts w:ascii="Calibri" w:eastAsia="Times New Roman" w:hAnsi="Calibri"/>
      <w:sz w:val="20"/>
      <w:szCs w:val="20"/>
      <w:lang w:eastAsia="ru-RU"/>
    </w:rPr>
  </w:style>
  <w:style w:type="character" w:customStyle="1" w:styleId="af4">
    <w:name w:val="Текст сноски Знак"/>
    <w:basedOn w:val="a0"/>
    <w:link w:val="af3"/>
    <w:uiPriority w:val="99"/>
    <w:rsid w:val="002F2FE1"/>
    <w:rPr>
      <w:rFonts w:eastAsia="Times New Roman"/>
    </w:rPr>
  </w:style>
  <w:style w:type="paragraph" w:styleId="af5">
    <w:name w:val="Normal (Web)"/>
    <w:basedOn w:val="a"/>
    <w:uiPriority w:val="99"/>
    <w:unhideWhenUsed/>
    <w:rsid w:val="002F2FE1"/>
    <w:pPr>
      <w:spacing w:before="100" w:beforeAutospacing="1" w:after="100" w:afterAutospacing="1"/>
    </w:pPr>
    <w:rPr>
      <w:rFonts w:eastAsia="Times New Roman"/>
      <w:sz w:val="24"/>
      <w:szCs w:val="24"/>
      <w:lang w:eastAsia="ru-RU"/>
    </w:rPr>
  </w:style>
  <w:style w:type="paragraph" w:customStyle="1" w:styleId="western">
    <w:name w:val="western"/>
    <w:basedOn w:val="a"/>
    <w:rsid w:val="002F2FE1"/>
    <w:pPr>
      <w:spacing w:before="100" w:beforeAutospacing="1" w:after="100" w:afterAutospacing="1"/>
    </w:pPr>
    <w:rPr>
      <w:rFonts w:eastAsia="Times New Roman"/>
      <w:sz w:val="24"/>
      <w:szCs w:val="24"/>
      <w:lang w:eastAsia="ru-RU"/>
    </w:rPr>
  </w:style>
  <w:style w:type="character" w:customStyle="1" w:styleId="name">
    <w:name w:val="name"/>
    <w:uiPriority w:val="99"/>
    <w:rsid w:val="002F2FE1"/>
  </w:style>
  <w:style w:type="character" w:customStyle="1" w:styleId="value">
    <w:name w:val="value"/>
    <w:basedOn w:val="a0"/>
    <w:uiPriority w:val="99"/>
    <w:rsid w:val="002F2FE1"/>
  </w:style>
  <w:style w:type="character" w:customStyle="1" w:styleId="10">
    <w:name w:val="Заголовок 1 Знак"/>
    <w:basedOn w:val="a0"/>
    <w:link w:val="1"/>
    <w:uiPriority w:val="9"/>
    <w:rsid w:val="00F86435"/>
    <w:rPr>
      <w:rFonts w:asciiTheme="majorHAnsi" w:eastAsiaTheme="majorEastAsia" w:hAnsiTheme="majorHAnsi" w:cstheme="majorBidi"/>
      <w:b/>
      <w:bCs/>
      <w:kern w:val="32"/>
      <w:sz w:val="32"/>
      <w:szCs w:val="32"/>
      <w:lang w:eastAsia="en-US"/>
    </w:rPr>
  </w:style>
  <w:style w:type="paragraph" w:customStyle="1" w:styleId="Default">
    <w:name w:val="Default"/>
    <w:rsid w:val="00B46E73"/>
    <w:pPr>
      <w:autoSpaceDE w:val="0"/>
      <w:autoSpaceDN w:val="0"/>
      <w:adjustRightInd w:val="0"/>
    </w:pPr>
    <w:rPr>
      <w:rFonts w:ascii="Times New Roman" w:eastAsiaTheme="minorHAnsi" w:hAnsi="Times New Roman"/>
      <w:color w:val="000000"/>
      <w:sz w:val="24"/>
      <w:szCs w:val="24"/>
      <w:lang w:eastAsia="en-US"/>
    </w:rPr>
  </w:style>
  <w:style w:type="character" w:styleId="af6">
    <w:name w:val="footnote reference"/>
    <w:basedOn w:val="a0"/>
    <w:uiPriority w:val="99"/>
    <w:semiHidden/>
    <w:unhideWhenUsed/>
    <w:rsid w:val="00375B25"/>
    <w:rPr>
      <w:vertAlign w:val="superscript"/>
    </w:rPr>
  </w:style>
  <w:style w:type="paragraph" w:customStyle="1" w:styleId="Style3">
    <w:name w:val="Style3"/>
    <w:basedOn w:val="a"/>
    <w:rsid w:val="00412C52"/>
    <w:pPr>
      <w:widowControl w:val="0"/>
      <w:autoSpaceDE w:val="0"/>
      <w:autoSpaceDN w:val="0"/>
      <w:adjustRightInd w:val="0"/>
      <w:spacing w:line="547" w:lineRule="exact"/>
      <w:jc w:val="both"/>
    </w:pPr>
    <w:rPr>
      <w:rFonts w:eastAsia="Times New Roman"/>
      <w:sz w:val="24"/>
      <w:szCs w:val="24"/>
      <w:lang w:eastAsia="ru-RU"/>
    </w:rPr>
  </w:style>
  <w:style w:type="character" w:customStyle="1" w:styleId="FontStyle13">
    <w:name w:val="Font Style13"/>
    <w:basedOn w:val="a0"/>
    <w:rsid w:val="00412C52"/>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22DA-6FC3-4560-9160-68CDCDA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98</Pages>
  <Words>32150</Words>
  <Characters>183259</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214980</CharactersWithSpaces>
  <SharedDoc>false</SharedDoc>
  <HLinks>
    <vt:vector size="36" baseType="variant">
      <vt:variant>
        <vt:i4>4194386</vt:i4>
      </vt:variant>
      <vt:variant>
        <vt:i4>15</vt:i4>
      </vt:variant>
      <vt:variant>
        <vt:i4>0</vt:i4>
      </vt:variant>
      <vt:variant>
        <vt:i4>5</vt:i4>
      </vt:variant>
      <vt:variant>
        <vt:lpwstr>consultantplus://offline/ref=D25F7BA2F430AEE2A0C871AB2A824484D151E00E927A987006B63CA77743ED6CDF804CA341578F2B2643B217O1L</vt:lpwstr>
      </vt:variant>
      <vt:variant>
        <vt:lpwstr/>
      </vt:variant>
      <vt:variant>
        <vt:i4>6094939</vt:i4>
      </vt:variant>
      <vt:variant>
        <vt:i4>12</vt:i4>
      </vt:variant>
      <vt:variant>
        <vt:i4>0</vt:i4>
      </vt:variant>
      <vt:variant>
        <vt:i4>5</vt:i4>
      </vt:variant>
      <vt:variant>
        <vt:lpwstr>consultantplus://offline/ref=CE422C124F8677FC045AB8387838CFF34674E71BED78F4C55DA007C503EBC9A060BE7FC3563A762C0429DE2552p7OFH</vt:lpwstr>
      </vt:variant>
      <vt:variant>
        <vt:lpwstr/>
      </vt:variant>
      <vt:variant>
        <vt:i4>6291564</vt:i4>
      </vt:variant>
      <vt:variant>
        <vt:i4>9</vt:i4>
      </vt:variant>
      <vt:variant>
        <vt:i4>0</vt:i4>
      </vt:variant>
      <vt:variant>
        <vt:i4>5</vt:i4>
      </vt:variant>
      <vt:variant>
        <vt:lpwstr>javascript:void(0)</vt:lpwstr>
      </vt:variant>
      <vt:variant>
        <vt:lpwstr/>
      </vt:variant>
      <vt:variant>
        <vt:i4>1245248</vt:i4>
      </vt:variant>
      <vt:variant>
        <vt:i4>6</vt:i4>
      </vt:variant>
      <vt:variant>
        <vt:i4>0</vt:i4>
      </vt:variant>
      <vt:variant>
        <vt:i4>5</vt:i4>
      </vt:variant>
      <vt:variant>
        <vt:lpwstr>http://www.pravo.by/main.aspx?guid=3871&amp;p0=H11200419&amp;p1=1</vt:lpwstr>
      </vt:variant>
      <vt:variant>
        <vt:lpwstr/>
      </vt:variant>
      <vt:variant>
        <vt:i4>1638421</vt:i4>
      </vt:variant>
      <vt:variant>
        <vt:i4>3</vt:i4>
      </vt:variant>
      <vt:variant>
        <vt:i4>0</vt:i4>
      </vt:variant>
      <vt:variant>
        <vt:i4>5</vt:i4>
      </vt:variant>
      <vt:variant>
        <vt:lpwstr>http://www.pravo.by/main.aspx?guid=10541&amp;p0=2012&amp;p1=2107</vt:lpwstr>
      </vt:variant>
      <vt:variant>
        <vt:lpwstr/>
      </vt:variant>
      <vt:variant>
        <vt:i4>5701645</vt:i4>
      </vt:variant>
      <vt:variant>
        <vt:i4>0</vt:i4>
      </vt:variant>
      <vt:variant>
        <vt:i4>0</vt:i4>
      </vt:variant>
      <vt:variant>
        <vt:i4>5</vt:i4>
      </vt:variant>
      <vt:variant>
        <vt:lpwstr>consultantplus://offline/ref=43758D65637AB8157CE1103F066EE11106242BE66D6BF8A20E9CAE31D1ED522A3E40D578CCC63E6173F86CAB28Q02FG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КафГрПрава</dc:creator>
  <cp:lastModifiedBy>FINPR</cp:lastModifiedBy>
  <cp:revision>21</cp:revision>
  <cp:lastPrinted>2020-01-14T11:17:00Z</cp:lastPrinted>
  <dcterms:created xsi:type="dcterms:W3CDTF">2021-04-09T10:30:00Z</dcterms:created>
  <dcterms:modified xsi:type="dcterms:W3CDTF">2021-04-19T14:02:00Z</dcterms:modified>
</cp:coreProperties>
</file>