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3C" w:rsidRPr="00D13E5F" w:rsidRDefault="00733E3C" w:rsidP="00733E3C">
      <w:pPr>
        <w:keepNext/>
        <w:spacing w:before="240" w:after="120"/>
        <w:ind w:left="360"/>
        <w:jc w:val="center"/>
        <w:rPr>
          <w:b/>
          <w:szCs w:val="28"/>
        </w:rPr>
      </w:pPr>
      <w:r>
        <w:rPr>
          <w:b/>
          <w:szCs w:val="28"/>
        </w:rPr>
        <w:t>Примерный перечень вопросов к экзамену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Понятие о науке «</w:t>
      </w:r>
      <w:r>
        <w:rPr>
          <w:szCs w:val="28"/>
        </w:rPr>
        <w:t>Экономика природопользования»</w:t>
      </w:r>
      <w:r w:rsidRPr="00953A45">
        <w:rPr>
          <w:szCs w:val="28"/>
        </w:rPr>
        <w:t>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Происхождение и краткая история экологии.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Экологический кризис.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Понятие о биосфере, п</w:t>
      </w:r>
      <w:r w:rsidRPr="00953A45">
        <w:rPr>
          <w:szCs w:val="28"/>
        </w:rPr>
        <w:t>риродные ресурсы и их классификация.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Минеральные, водные и лесные ресурсы. Их значение и сферы примен</w:t>
      </w:r>
      <w:r w:rsidRPr="00953A45">
        <w:rPr>
          <w:szCs w:val="28"/>
        </w:rPr>
        <w:t>е</w:t>
      </w:r>
      <w:r w:rsidRPr="00953A45">
        <w:rPr>
          <w:szCs w:val="28"/>
        </w:rPr>
        <w:t>ния в РБ.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Глобальные экологические проблемы. Разрушение озонового слоя Земли.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Глобальные экологические проблемы. Парниковый эффект.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F973C3">
        <w:rPr>
          <w:szCs w:val="28"/>
        </w:rPr>
        <w:t xml:space="preserve">Источники загрязнения окружающей среды. 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Экологические проблемы Беларуси.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Инструменты и факторы экологической политики.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Экологический мониторинг.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Государственная экологическая экспертиза.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Экологические стандарты и нормативы.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Экологическая сертификация.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proofErr w:type="gramStart"/>
      <w:r w:rsidRPr="00953A45">
        <w:rPr>
          <w:szCs w:val="28"/>
        </w:rPr>
        <w:t>Экономический механизм</w:t>
      </w:r>
      <w:proofErr w:type="gramEnd"/>
      <w:r w:rsidRPr="00953A45">
        <w:rPr>
          <w:szCs w:val="28"/>
        </w:rPr>
        <w:t xml:space="preserve"> природопользовани</w:t>
      </w:r>
      <w:r>
        <w:rPr>
          <w:szCs w:val="28"/>
        </w:rPr>
        <w:t>я</w:t>
      </w:r>
      <w:r w:rsidRPr="00953A45">
        <w:rPr>
          <w:szCs w:val="28"/>
        </w:rPr>
        <w:t>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Природоохранные затраты, их экономическая сущность.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Показатели эффективности природоохранных мероприятий.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1531E0">
        <w:rPr>
          <w:szCs w:val="28"/>
        </w:rPr>
        <w:t xml:space="preserve">Финансирование природоохранных мероприятий. </w:t>
      </w:r>
    </w:p>
    <w:p w:rsidR="00733E3C" w:rsidRPr="001531E0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1531E0">
        <w:rPr>
          <w:szCs w:val="28"/>
        </w:rPr>
        <w:t>Экологическое налогообложение в Республике Беларусь.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Экологический аудит и обследование.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Э</w:t>
      </w:r>
      <w:r w:rsidRPr="001531E0">
        <w:rPr>
          <w:szCs w:val="28"/>
        </w:rPr>
        <w:t>кологические издержки и экономиче</w:t>
      </w:r>
      <w:r>
        <w:rPr>
          <w:szCs w:val="28"/>
        </w:rPr>
        <w:t>ский оптимум природопользов</w:t>
      </w:r>
      <w:r>
        <w:rPr>
          <w:szCs w:val="28"/>
        </w:rPr>
        <w:t>а</w:t>
      </w:r>
      <w:r>
        <w:rPr>
          <w:szCs w:val="28"/>
        </w:rPr>
        <w:t>ния.</w:t>
      </w:r>
      <w:r w:rsidRPr="001531E0">
        <w:rPr>
          <w:szCs w:val="28"/>
        </w:rPr>
        <w:t xml:space="preserve"> 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Э</w:t>
      </w:r>
      <w:r w:rsidRPr="001531E0">
        <w:rPr>
          <w:szCs w:val="28"/>
        </w:rPr>
        <w:t>кономичес</w:t>
      </w:r>
      <w:r>
        <w:rPr>
          <w:szCs w:val="28"/>
        </w:rPr>
        <w:t>кая ценность природных ресурсов.</w:t>
      </w:r>
      <w:r w:rsidRPr="001531E0">
        <w:rPr>
          <w:szCs w:val="28"/>
        </w:rPr>
        <w:t xml:space="preserve"> 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Охрана и рациональное использование водных ресурсов.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Охрана и рациональное использование недр.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Охрана и рациональное использование лесных ресурсов.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М</w:t>
      </w:r>
      <w:r w:rsidRPr="001531E0">
        <w:rPr>
          <w:szCs w:val="28"/>
        </w:rPr>
        <w:t>еждународные аспекты экономики пр</w:t>
      </w:r>
      <w:r>
        <w:rPr>
          <w:szCs w:val="28"/>
        </w:rPr>
        <w:t>и</w:t>
      </w:r>
      <w:r w:rsidRPr="001531E0">
        <w:rPr>
          <w:szCs w:val="28"/>
        </w:rPr>
        <w:t>родопользования</w:t>
      </w:r>
      <w:r>
        <w:rPr>
          <w:szCs w:val="28"/>
        </w:rPr>
        <w:t>.</w:t>
      </w:r>
    </w:p>
    <w:p w:rsidR="00733E3C" w:rsidRPr="00953A45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 w:rsidRPr="00953A45">
        <w:rPr>
          <w:szCs w:val="28"/>
        </w:rPr>
        <w:t>Международное сотрудничество в природоохранной деятельности.</w:t>
      </w:r>
    </w:p>
    <w:p w:rsidR="00733E3C" w:rsidRDefault="00733E3C" w:rsidP="00733E3C">
      <w:pPr>
        <w:numPr>
          <w:ilvl w:val="0"/>
          <w:numId w:val="1"/>
        </w:numPr>
        <w:tabs>
          <w:tab w:val="clear" w:pos="720"/>
          <w:tab w:val="num" w:pos="540"/>
        </w:tabs>
        <w:ind w:left="540" w:right="-72" w:hanging="540"/>
        <w:jc w:val="both"/>
        <w:rPr>
          <w:szCs w:val="28"/>
        </w:rPr>
      </w:pPr>
      <w:r>
        <w:rPr>
          <w:szCs w:val="28"/>
        </w:rPr>
        <w:t>Основные направления национальной экологической стратегии РБ.</w:t>
      </w:r>
    </w:p>
    <w:p w:rsidR="00733E3C" w:rsidRDefault="00733E3C" w:rsidP="00733E3C">
      <w:pPr>
        <w:jc w:val="center"/>
        <w:rPr>
          <w:b/>
        </w:rPr>
      </w:pPr>
    </w:p>
    <w:p w:rsidR="00D31427" w:rsidRPr="00787714" w:rsidRDefault="00D31427" w:rsidP="00787714">
      <w:pPr>
        <w:ind w:firstLine="709"/>
      </w:pPr>
    </w:p>
    <w:sectPr w:rsidR="00D31427" w:rsidRPr="00787714" w:rsidSect="00787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387E"/>
    <w:multiLevelType w:val="hybridMultilevel"/>
    <w:tmpl w:val="7FEA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C"/>
    <w:rsid w:val="001668A4"/>
    <w:rsid w:val="001F01F9"/>
    <w:rsid w:val="005F1F57"/>
    <w:rsid w:val="00733E3C"/>
    <w:rsid w:val="007376F8"/>
    <w:rsid w:val="00787714"/>
    <w:rsid w:val="009617EF"/>
    <w:rsid w:val="00B332C1"/>
    <w:rsid w:val="00B41B93"/>
    <w:rsid w:val="00C8534F"/>
    <w:rsid w:val="00D31427"/>
    <w:rsid w:val="00D9448A"/>
    <w:rsid w:val="00F0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60" w:lineRule="exact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3C"/>
    <w:pPr>
      <w:spacing w:line="240" w:lineRule="auto"/>
      <w:ind w:left="0"/>
      <w:jc w:val="left"/>
    </w:pPr>
    <w:rPr>
      <w:rFonts w:ascii="Times New (W1)" w:eastAsia="Times New Roman" w:hAnsi="Times New (W1)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2019-10-28T13:40:00Z</dcterms:created>
  <dcterms:modified xsi:type="dcterms:W3CDTF">2019-10-28T13:40:00Z</dcterms:modified>
</cp:coreProperties>
</file>